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A3B2" w14:textId="77777777" w:rsidR="0088711E" w:rsidRPr="00566EBF" w:rsidRDefault="0088711E" w:rsidP="00CD6B13">
      <w:pPr>
        <w:pStyle w:val="Title"/>
        <w:rPr>
          <w:rStyle w:val="DocTitle"/>
          <w:rFonts w:cs="Arial"/>
          <w:sz w:val="28"/>
          <w:szCs w:val="28"/>
        </w:rPr>
      </w:pPr>
    </w:p>
    <w:p w14:paraId="09BFD586" w14:textId="3B1414C0" w:rsidR="00141EDE" w:rsidRPr="00104FFD" w:rsidRDefault="00C34261" w:rsidP="00CD6B13">
      <w:pPr>
        <w:pStyle w:val="Title"/>
      </w:pPr>
      <w:r w:rsidRPr="00A608E6">
        <w:rPr>
          <w:rStyle w:val="DocTitle"/>
          <w:rFonts w:cs="Arial"/>
        </w:rPr>
        <w:t>Performance improvement plan</w:t>
      </w:r>
      <w:r w:rsidR="00030638" w:rsidRPr="00A608E6">
        <w:rPr>
          <w:rStyle w:val="DocTitle"/>
          <w:rFonts w:cs="Arial"/>
        </w:rPr>
        <w:t xml:space="preserve"> </w:t>
      </w:r>
    </w:p>
    <w:p w14:paraId="072374AB" w14:textId="77777777" w:rsidR="00104FFD" w:rsidRDefault="00104FFD" w:rsidP="00EC5DE4">
      <w:pPr>
        <w:pStyle w:val="ListContinue5"/>
        <w:spacing w:before="0" w:after="120"/>
        <w:ind w:left="0" w:firstLine="0"/>
        <w:rPr>
          <w:rFonts w:ascii="Arial" w:eastAsia="Times New Roman" w:hAnsi="Arial" w:cs="Arial"/>
          <w:color w:val="auto"/>
          <w:sz w:val="22"/>
          <w:lang w:eastAsia="en-AU"/>
        </w:rPr>
      </w:pPr>
    </w:p>
    <w:p w14:paraId="352595EE" w14:textId="52BBBBE0" w:rsidR="0084648C" w:rsidRPr="00EC5DE4" w:rsidRDefault="00637236" w:rsidP="00EC5DE4">
      <w:pPr>
        <w:pStyle w:val="ListContinue5"/>
        <w:spacing w:before="0" w:after="120"/>
        <w:ind w:left="0" w:firstLine="0"/>
        <w:rPr>
          <w:rFonts w:ascii="Arial" w:eastAsia="Times New Roman" w:hAnsi="Arial" w:cs="Arial"/>
          <w:color w:val="auto"/>
          <w:sz w:val="22"/>
          <w:lang w:eastAsia="en-AU"/>
        </w:rPr>
      </w:pPr>
      <w:r w:rsidRPr="20A16090">
        <w:rPr>
          <w:rFonts w:ascii="Arial" w:eastAsia="Times New Roman" w:hAnsi="Arial" w:cs="Arial"/>
          <w:color w:val="auto"/>
          <w:sz w:val="22"/>
          <w:lang w:eastAsia="en-AU"/>
        </w:rPr>
        <w:t xml:space="preserve">A </w:t>
      </w:r>
      <w:r w:rsidR="00095490" w:rsidRPr="20A16090">
        <w:rPr>
          <w:rFonts w:ascii="Arial" w:eastAsia="Times New Roman" w:hAnsi="Arial" w:cs="Arial"/>
          <w:color w:val="auto"/>
          <w:sz w:val="22"/>
          <w:lang w:eastAsia="en-AU"/>
        </w:rPr>
        <w:t>performance improvement plan (</w:t>
      </w:r>
      <w:r w:rsidRPr="20A16090">
        <w:rPr>
          <w:rFonts w:ascii="Arial" w:eastAsia="Times New Roman" w:hAnsi="Arial" w:cs="Arial"/>
          <w:color w:val="auto"/>
          <w:sz w:val="22"/>
          <w:lang w:eastAsia="en-AU"/>
        </w:rPr>
        <w:t>PIP</w:t>
      </w:r>
      <w:r w:rsidR="00095490" w:rsidRPr="20A16090">
        <w:rPr>
          <w:rFonts w:ascii="Arial" w:eastAsia="Times New Roman" w:hAnsi="Arial" w:cs="Arial"/>
          <w:color w:val="auto"/>
          <w:sz w:val="22"/>
          <w:lang w:eastAsia="en-AU"/>
        </w:rPr>
        <w:t>)</w:t>
      </w:r>
      <w:r w:rsidRPr="20A16090">
        <w:rPr>
          <w:rFonts w:ascii="Arial" w:eastAsia="Times New Roman" w:hAnsi="Arial" w:cs="Arial"/>
          <w:color w:val="auto"/>
          <w:sz w:val="22"/>
          <w:lang w:eastAsia="en-AU"/>
        </w:rPr>
        <w:t xml:space="preserve"> </w:t>
      </w:r>
      <w:r w:rsidR="001A00A1" w:rsidRPr="20A16090">
        <w:rPr>
          <w:rFonts w:ascii="Arial" w:eastAsia="Times New Roman" w:hAnsi="Arial" w:cs="Arial"/>
          <w:color w:val="auto"/>
          <w:sz w:val="22"/>
          <w:lang w:eastAsia="en-AU"/>
        </w:rPr>
        <w:t xml:space="preserve">may be started </w:t>
      </w:r>
      <w:r w:rsidRPr="20A16090">
        <w:rPr>
          <w:rFonts w:ascii="Arial" w:eastAsia="Times New Roman" w:hAnsi="Arial" w:cs="Arial"/>
          <w:color w:val="auto"/>
          <w:sz w:val="22"/>
          <w:lang w:eastAsia="en-AU"/>
        </w:rPr>
        <w:t>as a structured process to address unacceptable work performance where the chief executive</w:t>
      </w:r>
      <w:r w:rsidR="001A00A1" w:rsidRPr="20A16090">
        <w:rPr>
          <w:rFonts w:ascii="Arial" w:eastAsia="Times New Roman" w:hAnsi="Arial" w:cs="Arial"/>
          <w:color w:val="auto"/>
          <w:sz w:val="22"/>
          <w:lang w:eastAsia="en-AU"/>
        </w:rPr>
        <w:t xml:space="preserve"> (or delegate)</w:t>
      </w:r>
      <w:r w:rsidRPr="20A16090">
        <w:rPr>
          <w:rFonts w:ascii="Arial" w:eastAsia="Times New Roman" w:hAnsi="Arial" w:cs="Arial"/>
          <w:color w:val="auto"/>
          <w:sz w:val="22"/>
          <w:lang w:eastAsia="en-AU"/>
        </w:rPr>
        <w:t xml:space="preserve"> considers it fair and reasonable in the circumstances. </w:t>
      </w:r>
      <w:r w:rsidR="0084648C" w:rsidRPr="20A16090">
        <w:rPr>
          <w:rFonts w:ascii="Arial" w:eastAsia="Times New Roman" w:hAnsi="Arial" w:cs="Arial"/>
          <w:color w:val="auto"/>
          <w:sz w:val="22"/>
          <w:lang w:eastAsia="en-AU"/>
        </w:rPr>
        <w:t>Work performance includes, but is not limited to, matters relating to an employee’s: </w:t>
      </w:r>
    </w:p>
    <w:p w14:paraId="7DF58B85" w14:textId="77777777" w:rsidR="0084648C" w:rsidRPr="00EC5DE4" w:rsidRDefault="0084648C" w:rsidP="00EC5DE4">
      <w:pPr>
        <w:pStyle w:val="ListContinue5"/>
        <w:numPr>
          <w:ilvl w:val="0"/>
          <w:numId w:val="45"/>
        </w:numPr>
        <w:spacing w:before="0" w:after="0"/>
        <w:ind w:left="709" w:hanging="425"/>
        <w:rPr>
          <w:rFonts w:ascii="Arial" w:eastAsia="Times New Roman" w:hAnsi="Arial" w:cs="Arial"/>
          <w:color w:val="auto"/>
          <w:sz w:val="22"/>
          <w:lang w:eastAsia="en-AU"/>
        </w:rPr>
      </w:pPr>
      <w:r w:rsidRPr="20A16090">
        <w:rPr>
          <w:rFonts w:ascii="Arial" w:eastAsia="Times New Roman" w:hAnsi="Arial" w:cs="Arial"/>
          <w:color w:val="auto"/>
          <w:sz w:val="22"/>
          <w:lang w:eastAsia="en-AU"/>
        </w:rPr>
        <w:t>quality of work (accuracy, thoroughness, competence, including professional competency) </w:t>
      </w:r>
    </w:p>
    <w:p w14:paraId="4FF67922" w14:textId="619C8B53" w:rsidR="0084648C" w:rsidRPr="00EC5DE4" w:rsidRDefault="0084648C" w:rsidP="00EC5DE4">
      <w:pPr>
        <w:pStyle w:val="ListContinue5"/>
        <w:numPr>
          <w:ilvl w:val="0"/>
          <w:numId w:val="45"/>
        </w:numPr>
        <w:spacing w:before="0" w:after="0"/>
        <w:ind w:left="709" w:hanging="425"/>
        <w:rPr>
          <w:rFonts w:ascii="Arial" w:eastAsia="Times New Roman" w:hAnsi="Arial" w:cs="Arial"/>
          <w:color w:val="auto"/>
          <w:sz w:val="22"/>
          <w:lang w:eastAsia="en-AU"/>
        </w:rPr>
      </w:pPr>
      <w:r w:rsidRPr="20A16090">
        <w:rPr>
          <w:rFonts w:ascii="Arial" w:eastAsia="Times New Roman" w:hAnsi="Arial" w:cs="Arial"/>
          <w:color w:val="auto"/>
          <w:sz w:val="22"/>
          <w:lang w:eastAsia="en-AU"/>
        </w:rPr>
        <w:t>quantity of work and diligence (productivity level, time management, ability to meet deadlines) </w:t>
      </w:r>
      <w:r w:rsidR="00BB270A" w:rsidRPr="20A16090">
        <w:rPr>
          <w:rFonts w:ascii="Arial" w:eastAsia="Times New Roman" w:hAnsi="Arial" w:cs="Arial"/>
          <w:color w:val="auto"/>
          <w:sz w:val="22"/>
          <w:lang w:eastAsia="en-AU"/>
        </w:rPr>
        <w:t xml:space="preserve"> </w:t>
      </w:r>
    </w:p>
    <w:p w14:paraId="3D91E518" w14:textId="144C38D2" w:rsidR="0084648C" w:rsidRPr="00EC5DE4" w:rsidRDefault="0084648C" w:rsidP="00EC5DE4">
      <w:pPr>
        <w:pStyle w:val="ListContinue5"/>
        <w:numPr>
          <w:ilvl w:val="0"/>
          <w:numId w:val="45"/>
        </w:numPr>
        <w:spacing w:before="0" w:after="0"/>
        <w:ind w:left="709" w:hanging="425"/>
        <w:rPr>
          <w:rFonts w:ascii="Arial" w:eastAsia="Times New Roman" w:hAnsi="Arial" w:cs="Arial"/>
          <w:color w:val="auto"/>
          <w:sz w:val="22"/>
          <w:lang w:eastAsia="en-AU"/>
        </w:rPr>
      </w:pPr>
      <w:r w:rsidRPr="20A16090">
        <w:rPr>
          <w:rFonts w:ascii="Arial" w:eastAsia="Times New Roman" w:hAnsi="Arial" w:cs="Arial"/>
          <w:color w:val="auto"/>
          <w:sz w:val="22"/>
          <w:lang w:eastAsia="en-AU"/>
        </w:rPr>
        <w:t>job knowledge (skills and understanding of the work) </w:t>
      </w:r>
      <w:r w:rsidR="00831296" w:rsidRPr="20A16090">
        <w:rPr>
          <w:rFonts w:ascii="Arial" w:eastAsia="Times New Roman" w:hAnsi="Arial" w:cs="Arial"/>
          <w:color w:val="auto"/>
          <w:sz w:val="22"/>
          <w:lang w:eastAsia="en-AU"/>
        </w:rPr>
        <w:t xml:space="preserve">  </w:t>
      </w:r>
    </w:p>
    <w:p w14:paraId="210E9819" w14:textId="77777777" w:rsidR="0084648C" w:rsidRPr="00EC5DE4" w:rsidRDefault="0084648C" w:rsidP="00EC5DE4">
      <w:pPr>
        <w:pStyle w:val="ListContinue5"/>
        <w:numPr>
          <w:ilvl w:val="0"/>
          <w:numId w:val="45"/>
        </w:numPr>
        <w:spacing w:before="0" w:after="0"/>
        <w:ind w:left="709" w:hanging="425"/>
        <w:rPr>
          <w:rFonts w:ascii="Arial" w:eastAsia="Times New Roman" w:hAnsi="Arial" w:cs="Arial"/>
          <w:color w:val="auto"/>
          <w:sz w:val="22"/>
          <w:lang w:eastAsia="en-AU"/>
        </w:rPr>
      </w:pPr>
      <w:r w:rsidRPr="20A16090">
        <w:rPr>
          <w:rFonts w:ascii="Arial" w:eastAsia="Times New Roman" w:hAnsi="Arial" w:cs="Arial"/>
          <w:color w:val="auto"/>
          <w:sz w:val="22"/>
          <w:lang w:eastAsia="en-AU"/>
        </w:rPr>
        <w:t>working relationships (ability to work with others, including communication skills). </w:t>
      </w:r>
    </w:p>
    <w:p w14:paraId="48C79E5C" w14:textId="760B4558" w:rsidR="00637236" w:rsidRDefault="3BABA685" w:rsidP="00EC5DE4">
      <w:pPr>
        <w:pStyle w:val="ListContinue5"/>
        <w:spacing w:before="120" w:after="240"/>
        <w:ind w:left="0" w:firstLine="0"/>
        <w:rPr>
          <w:rFonts w:ascii="Arial" w:eastAsia="Times New Roman" w:hAnsi="Arial" w:cs="Arial"/>
          <w:color w:val="auto"/>
          <w:sz w:val="22"/>
          <w:lang w:eastAsia="en-AU"/>
        </w:rPr>
      </w:pPr>
      <w:r w:rsidRPr="20A16090">
        <w:rPr>
          <w:rFonts w:ascii="Arial" w:eastAsia="Times New Roman" w:hAnsi="Arial" w:cs="Arial"/>
          <w:color w:val="auto"/>
          <w:sz w:val="22"/>
          <w:lang w:eastAsia="en-AU"/>
        </w:rPr>
        <w:t>Where a chief executive</w:t>
      </w:r>
      <w:r w:rsidR="04DFD701" w:rsidRPr="20A16090">
        <w:rPr>
          <w:rFonts w:ascii="Arial" w:eastAsia="Times New Roman" w:hAnsi="Arial" w:cs="Arial"/>
          <w:color w:val="auto"/>
          <w:sz w:val="22"/>
          <w:lang w:eastAsia="en-AU"/>
        </w:rPr>
        <w:t xml:space="preserve"> (or delegate)</w:t>
      </w:r>
      <w:r w:rsidRPr="20A16090">
        <w:rPr>
          <w:rFonts w:ascii="Arial" w:eastAsia="Times New Roman" w:hAnsi="Arial" w:cs="Arial"/>
          <w:color w:val="auto"/>
          <w:sz w:val="22"/>
          <w:lang w:eastAsia="en-AU"/>
        </w:rPr>
        <w:t xml:space="preserve"> holds a view that an employee’s behaviour is not consistent with policies, </w:t>
      </w:r>
      <w:r w:rsidR="00740903" w:rsidRPr="20A16090">
        <w:rPr>
          <w:rFonts w:ascii="Arial" w:eastAsia="Times New Roman" w:hAnsi="Arial" w:cs="Arial"/>
          <w:color w:val="auto"/>
          <w:sz w:val="22"/>
          <w:lang w:eastAsia="en-AU"/>
        </w:rPr>
        <w:t>expectations,</w:t>
      </w:r>
      <w:r w:rsidRPr="20A16090">
        <w:rPr>
          <w:rFonts w:ascii="Arial" w:eastAsia="Times New Roman" w:hAnsi="Arial" w:cs="Arial"/>
          <w:color w:val="auto"/>
          <w:sz w:val="22"/>
          <w:lang w:eastAsia="en-AU"/>
        </w:rPr>
        <w:t xml:space="preserve"> or an applicable code of conduct, and that the behaviour is not sufficiently serious to warrant disciplinary action but is impacting on the employee’s work performance or workplace, the chief executive may also initiate a PIP</w:t>
      </w:r>
      <w:r w:rsidR="000E0879" w:rsidRPr="20A16090">
        <w:rPr>
          <w:rFonts w:ascii="Arial" w:eastAsia="Times New Roman" w:hAnsi="Arial" w:cs="Arial"/>
          <w:color w:val="auto"/>
          <w:sz w:val="22"/>
          <w:lang w:eastAsia="en-AU"/>
        </w:rPr>
        <w:t>. This will be</w:t>
      </w:r>
      <w:r w:rsidRPr="20A16090">
        <w:rPr>
          <w:rFonts w:ascii="Arial" w:eastAsia="Times New Roman" w:hAnsi="Arial" w:cs="Arial"/>
          <w:color w:val="auto"/>
          <w:sz w:val="22"/>
          <w:lang w:eastAsia="en-AU"/>
        </w:rPr>
        <w:t xml:space="preserve"> in relation to the poor personal conduct, or </w:t>
      </w:r>
      <w:r w:rsidR="000E0879" w:rsidRPr="20A16090">
        <w:rPr>
          <w:rFonts w:ascii="Arial" w:eastAsia="Times New Roman" w:hAnsi="Arial" w:cs="Arial"/>
          <w:color w:val="auto"/>
          <w:sz w:val="22"/>
          <w:lang w:eastAsia="en-AU"/>
        </w:rPr>
        <w:t xml:space="preserve">to </w:t>
      </w:r>
      <w:r w:rsidRPr="20A16090">
        <w:rPr>
          <w:rFonts w:ascii="Arial" w:eastAsia="Times New Roman" w:hAnsi="Arial" w:cs="Arial"/>
          <w:color w:val="auto"/>
          <w:sz w:val="22"/>
          <w:lang w:eastAsia="en-AU"/>
        </w:rPr>
        <w:t>deal with that poor personal conduct a</w:t>
      </w:r>
      <w:r w:rsidR="000E0879" w:rsidRPr="20A16090">
        <w:rPr>
          <w:rFonts w:ascii="Arial" w:eastAsia="Times New Roman" w:hAnsi="Arial" w:cs="Arial"/>
          <w:color w:val="auto"/>
          <w:sz w:val="22"/>
          <w:lang w:eastAsia="en-AU"/>
        </w:rPr>
        <w:t>nd</w:t>
      </w:r>
      <w:r w:rsidR="002E550A" w:rsidRPr="20A16090">
        <w:rPr>
          <w:rFonts w:ascii="Arial" w:eastAsia="Times New Roman" w:hAnsi="Arial" w:cs="Arial"/>
          <w:color w:val="auto"/>
          <w:sz w:val="22"/>
          <w:lang w:eastAsia="en-AU"/>
        </w:rPr>
        <w:t xml:space="preserve"> </w:t>
      </w:r>
      <w:r w:rsidRPr="20A16090">
        <w:rPr>
          <w:rFonts w:ascii="Arial" w:eastAsia="Times New Roman" w:hAnsi="Arial" w:cs="Arial"/>
          <w:color w:val="auto"/>
          <w:sz w:val="22"/>
          <w:lang w:eastAsia="en-AU"/>
        </w:rPr>
        <w:t>can only occur where the chief executive considers it fair and reasonable in the circumstances. Examples of poor personal conduct for this purpose may include</w:t>
      </w:r>
      <w:r w:rsidR="000E0879" w:rsidRPr="20A16090">
        <w:rPr>
          <w:rFonts w:ascii="Arial" w:eastAsia="Times New Roman" w:hAnsi="Arial" w:cs="Arial"/>
          <w:color w:val="auto"/>
          <w:sz w:val="22"/>
          <w:lang w:eastAsia="en-AU"/>
        </w:rPr>
        <w:t xml:space="preserve"> </w:t>
      </w:r>
      <w:r w:rsidRPr="20A16090">
        <w:rPr>
          <w:rFonts w:ascii="Arial" w:eastAsia="Times New Roman" w:hAnsi="Arial" w:cs="Arial"/>
          <w:color w:val="auto"/>
          <w:sz w:val="22"/>
          <w:lang w:eastAsia="en-AU"/>
        </w:rPr>
        <w:t>absenteeism or not treating other employees with courtesy or respect. </w:t>
      </w:r>
    </w:p>
    <w:p w14:paraId="158F184F" w14:textId="205EF5CA" w:rsidR="00F078D3" w:rsidRPr="00EC5DE4" w:rsidRDefault="00F078D3" w:rsidP="00EC5DE4">
      <w:pPr>
        <w:pStyle w:val="ListContinue5"/>
        <w:spacing w:before="120" w:after="240"/>
        <w:ind w:left="0" w:firstLine="0"/>
        <w:rPr>
          <w:rFonts w:ascii="Arial" w:eastAsia="Times New Roman" w:hAnsi="Arial" w:cs="Arial"/>
          <w:color w:val="auto"/>
          <w:sz w:val="22"/>
          <w:lang w:eastAsia="en-AU"/>
        </w:rPr>
      </w:pPr>
      <w:r>
        <w:rPr>
          <w:rFonts w:ascii="Arial" w:eastAsia="Times New Roman" w:hAnsi="Arial" w:cs="Arial"/>
          <w:color w:val="auto"/>
          <w:sz w:val="22"/>
          <w:lang w:eastAsia="en-AU"/>
        </w:rPr>
        <w:t xml:space="preserve">Please refer to the following appendixes for further information. </w:t>
      </w:r>
    </w:p>
    <w:p w14:paraId="7B565113" w14:textId="4456678B" w:rsidR="00095490" w:rsidRPr="00EC5DE4" w:rsidRDefault="0010191A" w:rsidP="00EC5DE4">
      <w:pPr>
        <w:pStyle w:val="ng-scope"/>
        <w:numPr>
          <w:ilvl w:val="0"/>
          <w:numId w:val="48"/>
        </w:numPr>
        <w:spacing w:before="0" w:beforeAutospacing="0" w:after="0" w:afterAutospacing="0"/>
        <w:ind w:left="714" w:hanging="357"/>
        <w:rPr>
          <w:rFonts w:ascii="Arial" w:hAnsi="Arial" w:cs="Arial"/>
          <w:sz w:val="22"/>
          <w:szCs w:val="22"/>
        </w:rPr>
      </w:pPr>
      <w:r w:rsidRPr="20A16090">
        <w:rPr>
          <w:rFonts w:ascii="Arial" w:hAnsi="Arial" w:cs="Arial"/>
          <w:b/>
          <w:bCs/>
          <w:sz w:val="22"/>
          <w:szCs w:val="22"/>
        </w:rPr>
        <w:t>Appendix A</w:t>
      </w:r>
      <w:r w:rsidR="00667890" w:rsidRPr="20A16090">
        <w:rPr>
          <w:rFonts w:ascii="Arial" w:hAnsi="Arial" w:cs="Arial"/>
          <w:b/>
          <w:bCs/>
          <w:sz w:val="22"/>
          <w:szCs w:val="22"/>
        </w:rPr>
        <w:t xml:space="preserve"> </w:t>
      </w:r>
      <w:r w:rsidR="00667890" w:rsidRPr="20A16090">
        <w:rPr>
          <w:rFonts w:ascii="Arial" w:hAnsi="Arial" w:cs="Arial"/>
          <w:sz w:val="22"/>
          <w:szCs w:val="22"/>
        </w:rPr>
        <w:t>provides a</w:t>
      </w:r>
      <w:r w:rsidR="008401D3" w:rsidRPr="20A16090">
        <w:rPr>
          <w:rFonts w:ascii="Arial" w:hAnsi="Arial" w:cs="Arial"/>
          <w:sz w:val="22"/>
          <w:szCs w:val="22"/>
        </w:rPr>
        <w:t xml:space="preserve"> template with examples</w:t>
      </w:r>
      <w:r w:rsidR="00667890" w:rsidRPr="20A16090">
        <w:rPr>
          <w:rFonts w:ascii="Arial" w:hAnsi="Arial" w:cs="Arial"/>
          <w:sz w:val="22"/>
          <w:szCs w:val="22"/>
        </w:rPr>
        <w:t xml:space="preserve"> of a</w:t>
      </w:r>
      <w:r w:rsidR="000F0FC1" w:rsidRPr="20A16090">
        <w:rPr>
          <w:rFonts w:ascii="Arial" w:hAnsi="Arial" w:cs="Arial"/>
          <w:sz w:val="22"/>
          <w:szCs w:val="22"/>
        </w:rPr>
        <w:t>n initial</w:t>
      </w:r>
      <w:r w:rsidR="00667890" w:rsidRPr="20A16090">
        <w:rPr>
          <w:rFonts w:ascii="Arial" w:hAnsi="Arial" w:cs="Arial"/>
          <w:sz w:val="22"/>
          <w:szCs w:val="22"/>
        </w:rPr>
        <w:t xml:space="preserve"> PIP</w:t>
      </w:r>
      <w:r w:rsidR="00095490" w:rsidRPr="20A16090">
        <w:rPr>
          <w:rFonts w:ascii="Arial" w:hAnsi="Arial" w:cs="Arial"/>
          <w:sz w:val="22"/>
          <w:szCs w:val="22"/>
        </w:rPr>
        <w:t xml:space="preserve"> that agencies </w:t>
      </w:r>
      <w:r w:rsidR="00FD1307">
        <w:rPr>
          <w:rFonts w:ascii="Arial" w:hAnsi="Arial" w:cs="Arial"/>
          <w:sz w:val="22"/>
          <w:szCs w:val="22"/>
        </w:rPr>
        <w:t>can use</w:t>
      </w:r>
      <w:r w:rsidR="00095490" w:rsidRPr="20A16090">
        <w:rPr>
          <w:rFonts w:ascii="Arial" w:hAnsi="Arial" w:cs="Arial"/>
          <w:sz w:val="22"/>
          <w:szCs w:val="22"/>
        </w:rPr>
        <w:t xml:space="preserve"> to guide employee discussions. It can be used to document the formal PIP process to </w:t>
      </w:r>
      <w:r w:rsidR="00E400A4">
        <w:rPr>
          <w:rFonts w:ascii="Arial" w:hAnsi="Arial" w:cs="Arial"/>
          <w:sz w:val="22"/>
          <w:szCs w:val="22"/>
        </w:rPr>
        <w:t xml:space="preserve">the required </w:t>
      </w:r>
      <w:r w:rsidR="00095490" w:rsidRPr="20A16090">
        <w:rPr>
          <w:rFonts w:ascii="Arial" w:hAnsi="Arial" w:cs="Arial"/>
          <w:sz w:val="22"/>
          <w:szCs w:val="22"/>
        </w:rPr>
        <w:t xml:space="preserve">standard </w:t>
      </w:r>
      <w:r w:rsidR="00E400A4">
        <w:rPr>
          <w:rFonts w:ascii="Arial" w:hAnsi="Arial" w:cs="Arial"/>
          <w:sz w:val="22"/>
          <w:szCs w:val="22"/>
        </w:rPr>
        <w:t>as set out in</w:t>
      </w:r>
      <w:r w:rsidR="00095490" w:rsidRPr="20A16090">
        <w:rPr>
          <w:rFonts w:ascii="Arial" w:hAnsi="Arial" w:cs="Arial"/>
          <w:sz w:val="22"/>
          <w:szCs w:val="22"/>
        </w:rPr>
        <w:t xml:space="preserve"> the </w:t>
      </w:r>
      <w:hyperlink r:id="rId11" w:history="1">
        <w:r w:rsidR="00095490" w:rsidRPr="00D64DDE">
          <w:rPr>
            <w:rStyle w:val="Hyperlink"/>
            <w:rFonts w:ascii="Arial" w:hAnsi="Arial" w:cs="Arial"/>
            <w:b w:val="0"/>
            <w:sz w:val="22"/>
            <w:szCs w:val="22"/>
          </w:rPr>
          <w:t>directive</w:t>
        </w:r>
      </w:hyperlink>
      <w:r w:rsidR="00095490" w:rsidRPr="20A16090">
        <w:rPr>
          <w:rFonts w:ascii="Arial" w:hAnsi="Arial" w:cs="Arial"/>
          <w:sz w:val="22"/>
          <w:szCs w:val="22"/>
        </w:rPr>
        <w:t xml:space="preserve"> relating to positive performance management. </w:t>
      </w:r>
    </w:p>
    <w:p w14:paraId="47F858FF" w14:textId="6DE74E8A" w:rsidR="000E0879" w:rsidRPr="00EC5DE4" w:rsidRDefault="00604FEE" w:rsidP="00EC5DE4">
      <w:pPr>
        <w:pStyle w:val="ng-scope"/>
        <w:numPr>
          <w:ilvl w:val="0"/>
          <w:numId w:val="48"/>
        </w:numPr>
        <w:spacing w:before="0" w:beforeAutospacing="0" w:after="0" w:afterAutospacing="0"/>
        <w:ind w:left="714" w:hanging="357"/>
        <w:rPr>
          <w:rFonts w:ascii="Arial" w:hAnsi="Arial" w:cs="Arial"/>
          <w:sz w:val="22"/>
          <w:szCs w:val="22"/>
        </w:rPr>
      </w:pPr>
      <w:r w:rsidRPr="20A16090">
        <w:rPr>
          <w:rFonts w:ascii="Arial" w:hAnsi="Arial" w:cs="Arial"/>
          <w:b/>
          <w:bCs/>
          <w:sz w:val="22"/>
          <w:szCs w:val="22"/>
        </w:rPr>
        <w:t xml:space="preserve">Appendix </w:t>
      </w:r>
      <w:r w:rsidR="0010191A" w:rsidRPr="20A16090">
        <w:rPr>
          <w:rFonts w:ascii="Arial" w:hAnsi="Arial" w:cs="Arial"/>
          <w:b/>
          <w:bCs/>
          <w:sz w:val="22"/>
          <w:szCs w:val="22"/>
        </w:rPr>
        <w:t>B</w:t>
      </w:r>
      <w:r w:rsidRPr="20A16090">
        <w:rPr>
          <w:rFonts w:ascii="Arial" w:hAnsi="Arial" w:cs="Arial"/>
          <w:sz w:val="22"/>
          <w:szCs w:val="22"/>
        </w:rPr>
        <w:t xml:space="preserve"> provides a template for reviewing a PIP</w:t>
      </w:r>
      <w:r w:rsidR="00A808B5" w:rsidRPr="20A16090">
        <w:rPr>
          <w:rFonts w:ascii="Arial" w:hAnsi="Arial" w:cs="Arial"/>
          <w:sz w:val="22"/>
          <w:szCs w:val="22"/>
        </w:rPr>
        <w:t>.</w:t>
      </w:r>
    </w:p>
    <w:p w14:paraId="575AA705" w14:textId="4536B378" w:rsidR="005C6FF6" w:rsidRPr="00EC5DE4" w:rsidRDefault="00A650AD" w:rsidP="00EC5DE4">
      <w:pPr>
        <w:pStyle w:val="ng-scope"/>
        <w:numPr>
          <w:ilvl w:val="0"/>
          <w:numId w:val="48"/>
        </w:numPr>
        <w:spacing w:before="0" w:beforeAutospacing="0" w:after="0" w:afterAutospacing="0"/>
        <w:ind w:left="714" w:hanging="357"/>
        <w:rPr>
          <w:rFonts w:ascii="Arial" w:hAnsi="Arial" w:cs="Arial"/>
          <w:sz w:val="22"/>
          <w:szCs w:val="22"/>
        </w:rPr>
      </w:pPr>
      <w:r w:rsidRPr="20A16090">
        <w:rPr>
          <w:rFonts w:ascii="Arial" w:hAnsi="Arial" w:cs="Arial"/>
          <w:b/>
          <w:bCs/>
          <w:sz w:val="22"/>
          <w:szCs w:val="22"/>
        </w:rPr>
        <w:t>A</w:t>
      </w:r>
      <w:r w:rsidR="00604FEE" w:rsidRPr="20A16090">
        <w:rPr>
          <w:rFonts w:ascii="Arial" w:hAnsi="Arial" w:cs="Arial"/>
          <w:b/>
          <w:bCs/>
          <w:sz w:val="22"/>
          <w:szCs w:val="22"/>
        </w:rPr>
        <w:t xml:space="preserve">ppendix </w:t>
      </w:r>
      <w:r w:rsidR="0010191A" w:rsidRPr="20A16090">
        <w:rPr>
          <w:rFonts w:ascii="Arial" w:hAnsi="Arial" w:cs="Arial"/>
          <w:b/>
          <w:bCs/>
          <w:sz w:val="22"/>
          <w:szCs w:val="22"/>
        </w:rPr>
        <w:t>C</w:t>
      </w:r>
      <w:r w:rsidR="00604FEE" w:rsidRPr="20A16090">
        <w:rPr>
          <w:rFonts w:ascii="Arial" w:hAnsi="Arial" w:cs="Arial"/>
          <w:b/>
          <w:bCs/>
          <w:sz w:val="22"/>
          <w:szCs w:val="22"/>
        </w:rPr>
        <w:t xml:space="preserve"> </w:t>
      </w:r>
      <w:r w:rsidR="00604FEE" w:rsidRPr="20A16090">
        <w:rPr>
          <w:rFonts w:ascii="Arial" w:hAnsi="Arial" w:cs="Arial"/>
          <w:sz w:val="22"/>
          <w:szCs w:val="22"/>
        </w:rPr>
        <w:t xml:space="preserve">provides a template </w:t>
      </w:r>
      <w:r w:rsidR="00A808B5" w:rsidRPr="20A16090">
        <w:rPr>
          <w:rFonts w:ascii="Arial" w:hAnsi="Arial" w:cs="Arial"/>
          <w:sz w:val="22"/>
          <w:szCs w:val="22"/>
        </w:rPr>
        <w:t xml:space="preserve">about </w:t>
      </w:r>
      <w:r w:rsidR="00604FEE" w:rsidRPr="20A16090">
        <w:rPr>
          <w:rFonts w:ascii="Arial" w:hAnsi="Arial" w:cs="Arial"/>
          <w:sz w:val="22"/>
          <w:szCs w:val="22"/>
        </w:rPr>
        <w:t xml:space="preserve">how to record the outcomes of a PIP. </w:t>
      </w:r>
    </w:p>
    <w:p w14:paraId="7624A4CF" w14:textId="77777777" w:rsidR="0088711E" w:rsidRDefault="006F7312" w:rsidP="000C2871">
      <w:pPr>
        <w:pStyle w:val="ng-scope"/>
        <w:spacing w:before="240" w:beforeAutospacing="0" w:after="240" w:afterAutospacing="0"/>
        <w:rPr>
          <w:rFonts w:ascii="Arial" w:hAnsi="Arial" w:cs="Arial"/>
          <w:sz w:val="22"/>
          <w:szCs w:val="22"/>
        </w:rPr>
      </w:pPr>
      <w:r w:rsidRPr="20A16090">
        <w:rPr>
          <w:rFonts w:ascii="Arial" w:hAnsi="Arial" w:cs="Arial"/>
          <w:sz w:val="22"/>
          <w:szCs w:val="22"/>
        </w:rPr>
        <w:t>Agencies can use th</w:t>
      </w:r>
      <w:r w:rsidR="00604FEE" w:rsidRPr="20A16090">
        <w:rPr>
          <w:rFonts w:ascii="Arial" w:hAnsi="Arial" w:cs="Arial"/>
          <w:sz w:val="22"/>
          <w:szCs w:val="22"/>
        </w:rPr>
        <w:t xml:space="preserve">ese </w:t>
      </w:r>
      <w:r w:rsidR="00C72328" w:rsidRPr="20A16090">
        <w:rPr>
          <w:rFonts w:ascii="Arial" w:hAnsi="Arial" w:cs="Arial"/>
          <w:sz w:val="22"/>
          <w:szCs w:val="22"/>
        </w:rPr>
        <w:t>appendixes</w:t>
      </w:r>
      <w:r w:rsidR="00604FEE" w:rsidRPr="20A16090">
        <w:rPr>
          <w:rFonts w:ascii="Arial" w:hAnsi="Arial" w:cs="Arial"/>
          <w:sz w:val="22"/>
          <w:szCs w:val="22"/>
        </w:rPr>
        <w:t xml:space="preserve"> </w:t>
      </w:r>
      <w:r w:rsidRPr="20A16090">
        <w:rPr>
          <w:rFonts w:ascii="Arial" w:hAnsi="Arial" w:cs="Arial"/>
          <w:sz w:val="22"/>
          <w:szCs w:val="22"/>
        </w:rPr>
        <w:t xml:space="preserve">in full or </w:t>
      </w:r>
      <w:r w:rsidR="00C72328" w:rsidRPr="20A16090">
        <w:rPr>
          <w:rFonts w:ascii="Arial" w:hAnsi="Arial" w:cs="Arial"/>
          <w:sz w:val="22"/>
          <w:szCs w:val="22"/>
        </w:rPr>
        <w:t xml:space="preserve">can </w:t>
      </w:r>
      <w:r w:rsidRPr="20A16090">
        <w:rPr>
          <w:rFonts w:ascii="Arial" w:hAnsi="Arial" w:cs="Arial"/>
          <w:sz w:val="22"/>
          <w:szCs w:val="22"/>
        </w:rPr>
        <w:t>modify</w:t>
      </w:r>
      <w:r w:rsidR="00C72328" w:rsidRPr="20A16090">
        <w:rPr>
          <w:rFonts w:ascii="Arial" w:hAnsi="Arial" w:cs="Arial"/>
          <w:sz w:val="22"/>
          <w:szCs w:val="22"/>
        </w:rPr>
        <w:t xml:space="preserve"> accordingly</w:t>
      </w:r>
      <w:r w:rsidR="003857CE" w:rsidRPr="20A16090">
        <w:rPr>
          <w:rFonts w:ascii="Arial" w:hAnsi="Arial" w:cs="Arial"/>
          <w:sz w:val="22"/>
          <w:szCs w:val="22"/>
        </w:rPr>
        <w:t xml:space="preserve"> </w:t>
      </w:r>
      <w:r w:rsidRPr="20A16090">
        <w:rPr>
          <w:rFonts w:ascii="Arial" w:hAnsi="Arial" w:cs="Arial"/>
          <w:sz w:val="22"/>
          <w:szCs w:val="22"/>
        </w:rPr>
        <w:t>to meet their specific needs.</w:t>
      </w:r>
      <w:r w:rsidR="000C2871">
        <w:rPr>
          <w:rFonts w:ascii="Arial" w:hAnsi="Arial" w:cs="Arial"/>
          <w:sz w:val="22"/>
          <w:szCs w:val="22"/>
        </w:rPr>
        <w:t xml:space="preserve"> </w:t>
      </w:r>
    </w:p>
    <w:p w14:paraId="6F3D8145" w14:textId="28551800" w:rsidR="005C20F4" w:rsidRPr="00EC5DE4" w:rsidRDefault="37177287" w:rsidP="000C2871">
      <w:pPr>
        <w:pStyle w:val="ng-scope"/>
        <w:spacing w:before="240" w:beforeAutospacing="0" w:after="240" w:afterAutospacing="0"/>
        <w:rPr>
          <w:rFonts w:ascii="Arial" w:hAnsi="Arial" w:cs="Arial"/>
          <w:sz w:val="22"/>
          <w:szCs w:val="22"/>
        </w:rPr>
      </w:pPr>
      <w:r w:rsidRPr="20A16090">
        <w:rPr>
          <w:rFonts w:ascii="Arial" w:hAnsi="Arial" w:cs="Arial"/>
          <w:sz w:val="22"/>
          <w:szCs w:val="22"/>
        </w:rPr>
        <w:t>Examples and e</w:t>
      </w:r>
      <w:r w:rsidR="5DEFAFE7" w:rsidRPr="20A16090">
        <w:rPr>
          <w:rFonts w:ascii="Arial" w:hAnsi="Arial" w:cs="Arial"/>
          <w:sz w:val="22"/>
          <w:szCs w:val="22"/>
        </w:rPr>
        <w:t xml:space="preserve">xplanatory information </w:t>
      </w:r>
      <w:r w:rsidR="006D5ED6" w:rsidRPr="20A16090">
        <w:rPr>
          <w:rFonts w:ascii="Arial" w:hAnsi="Arial" w:cs="Arial"/>
          <w:sz w:val="22"/>
          <w:szCs w:val="22"/>
        </w:rPr>
        <w:t>are</w:t>
      </w:r>
      <w:r w:rsidR="5DEFAFE7" w:rsidRPr="20A16090">
        <w:rPr>
          <w:rFonts w:ascii="Arial" w:hAnsi="Arial" w:cs="Arial"/>
          <w:sz w:val="22"/>
          <w:szCs w:val="22"/>
        </w:rPr>
        <w:t xml:space="preserve"> shown in</w:t>
      </w:r>
      <w:r w:rsidR="5DEFAFE7" w:rsidRPr="00F26477">
        <w:rPr>
          <w:rFonts w:ascii="Arial" w:hAnsi="Arial" w:cs="Arial"/>
          <w:i/>
          <w:iCs/>
          <w:sz w:val="22"/>
          <w:szCs w:val="22"/>
        </w:rPr>
        <w:t xml:space="preserve"> </w:t>
      </w:r>
      <w:r w:rsidR="1B92FC07" w:rsidRPr="00F26477">
        <w:rPr>
          <w:rFonts w:ascii="Arial" w:hAnsi="Arial" w:cs="Arial"/>
          <w:i/>
          <w:iCs/>
          <w:sz w:val="22"/>
          <w:szCs w:val="22"/>
        </w:rPr>
        <w:t>italics</w:t>
      </w:r>
      <w:r w:rsidR="1B92FC07" w:rsidRPr="20A16090">
        <w:rPr>
          <w:rFonts w:ascii="Arial" w:hAnsi="Arial" w:cs="Arial"/>
          <w:sz w:val="22"/>
          <w:szCs w:val="22"/>
        </w:rPr>
        <w:t xml:space="preserve"> to</w:t>
      </w:r>
      <w:r w:rsidR="5DEFAFE7" w:rsidRPr="20A16090">
        <w:rPr>
          <w:rFonts w:ascii="Arial" w:hAnsi="Arial" w:cs="Arial"/>
          <w:sz w:val="22"/>
          <w:szCs w:val="22"/>
        </w:rPr>
        <w:t xml:space="preserve"> assist you </w:t>
      </w:r>
      <w:r w:rsidR="008226EB" w:rsidRPr="20A16090">
        <w:rPr>
          <w:rFonts w:ascii="Arial" w:hAnsi="Arial" w:cs="Arial"/>
          <w:sz w:val="22"/>
          <w:szCs w:val="22"/>
        </w:rPr>
        <w:t xml:space="preserve">in completing the documents </w:t>
      </w:r>
      <w:r w:rsidR="5DEFAFE7" w:rsidRPr="20A16090">
        <w:rPr>
          <w:rFonts w:ascii="Arial" w:hAnsi="Arial" w:cs="Arial"/>
          <w:sz w:val="22"/>
          <w:szCs w:val="22"/>
        </w:rPr>
        <w:t xml:space="preserve">and </w:t>
      </w:r>
      <w:r w:rsidR="00450553">
        <w:rPr>
          <w:rFonts w:ascii="Arial" w:hAnsi="Arial" w:cs="Arial"/>
          <w:sz w:val="22"/>
          <w:szCs w:val="22"/>
        </w:rPr>
        <w:t>are to</w:t>
      </w:r>
      <w:r w:rsidR="5DEFAFE7" w:rsidRPr="20A16090">
        <w:rPr>
          <w:rFonts w:ascii="Arial" w:hAnsi="Arial" w:cs="Arial"/>
          <w:sz w:val="22"/>
          <w:szCs w:val="22"/>
        </w:rPr>
        <w:t xml:space="preserve"> be deleted.</w:t>
      </w:r>
      <w:r w:rsidR="5DEFAFE7" w:rsidRPr="20A16090">
        <w:rPr>
          <w:rFonts w:cs="Arial"/>
          <w:sz w:val="22"/>
          <w:szCs w:val="22"/>
        </w:rPr>
        <w:t xml:space="preserve"> </w:t>
      </w:r>
    </w:p>
    <w:tbl>
      <w:tblPr>
        <w:tblStyle w:val="ListTable3-Accent2"/>
        <w:tblpPr w:leftFromText="180" w:rightFromText="180" w:horzAnchor="margin" w:tblpY="-660"/>
        <w:tblW w:w="13462" w:type="dxa"/>
        <w:tblBorders>
          <w:top w:val="single" w:sz="4" w:space="0" w:color="007A6D" w:themeColor="accent4"/>
          <w:left w:val="single" w:sz="4" w:space="0" w:color="007A6D" w:themeColor="accent4"/>
          <w:bottom w:val="single" w:sz="4" w:space="0" w:color="007A6D" w:themeColor="accent4"/>
          <w:right w:val="single" w:sz="4" w:space="0" w:color="007A6D" w:themeColor="accent4"/>
          <w:insideH w:val="single" w:sz="4" w:space="0" w:color="007A6D" w:themeColor="accent4"/>
          <w:insideV w:val="single" w:sz="4" w:space="0" w:color="007A6D" w:themeColor="accent4"/>
        </w:tblBorders>
        <w:tblCellMar>
          <w:top w:w="113" w:type="dxa"/>
          <w:bottom w:w="113" w:type="dxa"/>
        </w:tblCellMar>
        <w:tblLook w:val="04A0" w:firstRow="1" w:lastRow="0" w:firstColumn="1" w:lastColumn="0" w:noHBand="0" w:noVBand="1"/>
      </w:tblPr>
      <w:tblGrid>
        <w:gridCol w:w="6941"/>
        <w:gridCol w:w="6521"/>
      </w:tblGrid>
      <w:tr w:rsidR="005C20F4" w:rsidRPr="007B40A9" w14:paraId="711E54B0" w14:textId="77777777" w:rsidTr="00A6723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3462" w:type="dxa"/>
            <w:gridSpan w:val="2"/>
            <w:tcBorders>
              <w:top w:val="nil"/>
              <w:left w:val="nil"/>
            </w:tcBorders>
            <w:shd w:val="clear" w:color="auto" w:fill="auto"/>
            <w:vAlign w:val="center"/>
          </w:tcPr>
          <w:p w14:paraId="083B970C" w14:textId="4E40CE9B" w:rsidR="005C20F4" w:rsidRPr="003812D4" w:rsidRDefault="1EB4B053" w:rsidP="00A67237">
            <w:pPr>
              <w:pStyle w:val="Heading2"/>
              <w:rPr>
                <w:b w:val="0"/>
              </w:rPr>
            </w:pPr>
            <w:r w:rsidRPr="00957BC5">
              <w:rPr>
                <w:b w:val="0"/>
                <w:color w:val="005B51" w:themeColor="accent4" w:themeShade="BF"/>
              </w:rPr>
              <w:lastRenderedPageBreak/>
              <w:t>Appendix A–Template for the review of a PIP</w:t>
            </w:r>
          </w:p>
        </w:tc>
      </w:tr>
      <w:tr w:rsidR="008E456A" w:rsidRPr="007B40A9" w14:paraId="4B5622E2" w14:textId="77777777" w:rsidTr="00A672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2" w:type="dxa"/>
            <w:gridSpan w:val="2"/>
            <w:tcBorders>
              <w:top w:val="nil"/>
              <w:left w:val="nil"/>
              <w:bottom w:val="single" w:sz="18" w:space="0" w:color="007A6D" w:themeColor="accent4"/>
            </w:tcBorders>
            <w:vAlign w:val="center"/>
          </w:tcPr>
          <w:p w14:paraId="0F65B179" w14:textId="77777777" w:rsidR="008E456A" w:rsidRPr="007B40A9" w:rsidRDefault="71969DA0" w:rsidP="00A67237">
            <w:pPr>
              <w:pStyle w:val="Heading3"/>
              <w:rPr>
                <w:b w:val="0"/>
              </w:rPr>
            </w:pPr>
            <w:r w:rsidRPr="007B40A9">
              <w:t>Employee</w:t>
            </w:r>
          </w:p>
        </w:tc>
      </w:tr>
      <w:tr w:rsidR="00F47E58" w:rsidRPr="001D4A29" w14:paraId="5EA62088" w14:textId="77777777" w:rsidTr="00F47E58">
        <w:trPr>
          <w:trHeight w:val="300"/>
        </w:trPr>
        <w:tc>
          <w:tcPr>
            <w:cnfStyle w:val="001000000000" w:firstRow="0" w:lastRow="0" w:firstColumn="1" w:lastColumn="0" w:oddVBand="0" w:evenVBand="0" w:oddHBand="0" w:evenHBand="0" w:firstRowFirstColumn="0" w:firstRowLastColumn="0" w:lastRowFirstColumn="0" w:lastRowLastColumn="0"/>
            <w:tcW w:w="6941" w:type="dxa"/>
            <w:tcBorders>
              <w:top w:val="single" w:sz="18" w:space="0" w:color="007A6D" w:themeColor="accent4"/>
              <w:left w:val="nil"/>
              <w:bottom w:val="single" w:sz="2" w:space="0" w:color="005B51" w:themeColor="accent4" w:themeShade="BF"/>
              <w:right w:val="single" w:sz="2" w:space="0" w:color="005B51" w:themeColor="accent4" w:themeShade="BF"/>
            </w:tcBorders>
            <w:vAlign w:val="center"/>
          </w:tcPr>
          <w:p w14:paraId="42850D38" w14:textId="77777777" w:rsidR="008E456A" w:rsidRPr="00C82916" w:rsidRDefault="4EBC5748" w:rsidP="00A67237">
            <w:pPr>
              <w:rPr>
                <w:rFonts w:cs="Arial"/>
                <w:b w:val="0"/>
                <w:bCs w:val="0"/>
                <w:color w:val="000000" w:themeColor="text1"/>
                <w:sz w:val="22"/>
                <w:szCs w:val="22"/>
              </w:rPr>
            </w:pPr>
            <w:r w:rsidRPr="00C82916">
              <w:rPr>
                <w:rFonts w:cs="Arial"/>
                <w:b w:val="0"/>
                <w:color w:val="000000" w:themeColor="text1"/>
                <w:sz w:val="22"/>
                <w:szCs w:val="22"/>
              </w:rPr>
              <w:t xml:space="preserve">Name: </w:t>
            </w:r>
            <w:bookmarkStart w:id="0" w:name="_Hlk8294238"/>
            <w:r w:rsidRPr="00C82916">
              <w:rPr>
                <w:rFonts w:cs="Arial"/>
                <w:b w:val="0"/>
                <w:color w:val="000000" w:themeColor="text1"/>
                <w:sz w:val="22"/>
                <w:szCs w:val="22"/>
                <w:shd w:val="clear" w:color="auto" w:fill="E7E6E6" w:themeFill="background2"/>
              </w:rPr>
              <w:t>[Employee name]</w:t>
            </w:r>
            <w:bookmarkEnd w:id="0"/>
          </w:p>
        </w:tc>
        <w:tc>
          <w:tcPr>
            <w:tcW w:w="6521" w:type="dxa"/>
            <w:tcBorders>
              <w:top w:val="single" w:sz="18" w:space="0" w:color="007A6D" w:themeColor="accent4"/>
              <w:left w:val="single" w:sz="2" w:space="0" w:color="005B51" w:themeColor="accent4" w:themeShade="BF"/>
              <w:bottom w:val="single" w:sz="2" w:space="0" w:color="005B51" w:themeColor="accent4" w:themeShade="BF"/>
              <w:right w:val="nil"/>
            </w:tcBorders>
            <w:vAlign w:val="center"/>
          </w:tcPr>
          <w:p w14:paraId="05590460" w14:textId="77777777" w:rsidR="008E456A" w:rsidRPr="00C82916" w:rsidRDefault="4EBC5748" w:rsidP="00A67237">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shd w:val="clear" w:color="auto" w:fill="E7E6E6" w:themeFill="background2"/>
              </w:rPr>
            </w:pPr>
            <w:r w:rsidRPr="00C82916">
              <w:rPr>
                <w:rFonts w:cs="Arial"/>
                <w:bCs/>
                <w:color w:val="000000" w:themeColor="text1"/>
                <w:sz w:val="22"/>
                <w:szCs w:val="22"/>
              </w:rPr>
              <w:t>Role title</w:t>
            </w:r>
            <w:r w:rsidRPr="00C82916">
              <w:rPr>
                <w:rFonts w:cs="Arial"/>
                <w:color w:val="000000" w:themeColor="text1"/>
                <w:sz w:val="22"/>
                <w:szCs w:val="22"/>
                <w:shd w:val="clear" w:color="auto" w:fill="E7E6E6" w:themeFill="background2"/>
              </w:rPr>
              <w:t>: [title]</w:t>
            </w:r>
          </w:p>
          <w:p w14:paraId="430980FC" w14:textId="77777777" w:rsidR="008E456A" w:rsidRPr="00C82916" w:rsidRDefault="4EBC5748" w:rsidP="00A67237">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C82916">
              <w:rPr>
                <w:rFonts w:cs="Arial"/>
                <w:bCs/>
                <w:color w:val="000000" w:themeColor="text1"/>
                <w:sz w:val="22"/>
                <w:szCs w:val="22"/>
              </w:rPr>
              <w:t>Classification Level</w:t>
            </w:r>
            <w:r w:rsidRPr="00C82916">
              <w:rPr>
                <w:rFonts w:cs="Arial"/>
                <w:color w:val="000000" w:themeColor="text1"/>
                <w:sz w:val="22"/>
                <w:szCs w:val="22"/>
              </w:rPr>
              <w:t xml:space="preserve">: </w:t>
            </w:r>
            <w:r w:rsidRPr="00C82916">
              <w:rPr>
                <w:rFonts w:cs="Arial"/>
                <w:color w:val="000000" w:themeColor="text1"/>
                <w:sz w:val="22"/>
                <w:szCs w:val="22"/>
                <w:shd w:val="clear" w:color="auto" w:fill="E7E6E6" w:themeFill="background2"/>
              </w:rPr>
              <w:t>[level]</w:t>
            </w:r>
          </w:p>
        </w:tc>
      </w:tr>
      <w:tr w:rsidR="00F47E58" w:rsidRPr="001D4A29" w14:paraId="5D7F4F0C" w14:textId="77777777" w:rsidTr="00F47E58">
        <w:trPr>
          <w:cnfStyle w:val="000000100000" w:firstRow="0" w:lastRow="0" w:firstColumn="0" w:lastColumn="0" w:oddVBand="0" w:evenVBand="0" w:oddHBand="1" w:evenHBand="0" w:firstRowFirstColumn="0" w:firstRowLastColumn="0" w:lastRowFirstColumn="0" w:lastRowLastColumn="0"/>
          <w:trHeight w:val="2941"/>
        </w:trPr>
        <w:tc>
          <w:tcPr>
            <w:cnfStyle w:val="001000000000" w:firstRow="0" w:lastRow="0" w:firstColumn="1" w:lastColumn="0" w:oddVBand="0" w:evenVBand="0" w:oddHBand="0" w:evenHBand="0" w:firstRowFirstColumn="0" w:firstRowLastColumn="0" w:lastRowFirstColumn="0" w:lastRowLastColumn="0"/>
            <w:tcW w:w="6941" w:type="dxa"/>
            <w:tcBorders>
              <w:top w:val="single" w:sz="2" w:space="0" w:color="005B51" w:themeColor="accent4" w:themeShade="BF"/>
              <w:left w:val="nil"/>
              <w:bottom w:val="single" w:sz="2" w:space="0" w:color="005B51" w:themeColor="accent4" w:themeShade="BF"/>
              <w:right w:val="single" w:sz="2" w:space="0" w:color="005B51" w:themeColor="accent4" w:themeShade="BF"/>
            </w:tcBorders>
            <w:vAlign w:val="center"/>
          </w:tcPr>
          <w:p w14:paraId="067CFF6C" w14:textId="4A559BE0" w:rsidR="00814651" w:rsidRPr="0027134B" w:rsidRDefault="4EBC5748" w:rsidP="00A67237">
            <w:pPr>
              <w:rPr>
                <w:rFonts w:cs="Arial"/>
                <w:bCs w:val="0"/>
                <w:color w:val="000000" w:themeColor="text1"/>
                <w:sz w:val="22"/>
                <w:szCs w:val="22"/>
              </w:rPr>
            </w:pPr>
            <w:r w:rsidRPr="00814651">
              <w:rPr>
                <w:rFonts w:cs="Arial"/>
                <w:b w:val="0"/>
                <w:color w:val="000000" w:themeColor="text1"/>
                <w:sz w:val="22"/>
                <w:szCs w:val="22"/>
              </w:rPr>
              <w:t>Name of employee support person (if applicable):</w:t>
            </w:r>
          </w:p>
          <w:p w14:paraId="263AEB35" w14:textId="33DEC694" w:rsidR="00156D8A" w:rsidRPr="00EC5DE4" w:rsidRDefault="233F804F" w:rsidP="00A67237">
            <w:pPr>
              <w:spacing w:before="120" w:after="240" w:line="288" w:lineRule="auto"/>
              <w:rPr>
                <w:rFonts w:eastAsia="Arial" w:cs="Arial"/>
                <w:b w:val="0"/>
                <w:bCs w:val="0"/>
                <w:i/>
                <w:iCs/>
                <w:color w:val="000000" w:themeColor="text1"/>
                <w:sz w:val="22"/>
                <w:szCs w:val="22"/>
              </w:rPr>
            </w:pPr>
            <w:r w:rsidRPr="009D2A85">
              <w:rPr>
                <w:rFonts w:cs="Arial"/>
                <w:i/>
                <w:iCs/>
                <w:color w:val="000000" w:themeColor="text1"/>
                <w:sz w:val="22"/>
                <w:szCs w:val="22"/>
                <w:shd w:val="clear" w:color="auto" w:fill="E7E6E6" w:themeFill="background2"/>
              </w:rPr>
              <w:t>Note: Employees who are subject to a PIP should be offered support options appropriate to their circumstances, including referral to any formal employee assistance programs, and allowing the employee to bring a support person to accompany them to discussions advising of the intention to implement a PIP and for the duration of the PIP.</w:t>
            </w:r>
            <w:r w:rsidR="798695FF" w:rsidRPr="009D2A85">
              <w:rPr>
                <w:rFonts w:cs="Arial"/>
                <w:i/>
                <w:iCs/>
                <w:color w:val="000000" w:themeColor="text1"/>
                <w:sz w:val="22"/>
                <w:szCs w:val="22"/>
                <w:shd w:val="clear" w:color="auto" w:fill="E7E6E6" w:themeFill="background2"/>
              </w:rPr>
              <w:t xml:space="preserve"> </w:t>
            </w:r>
            <w:r w:rsidR="798695FF" w:rsidRPr="009D2A85">
              <w:rPr>
                <w:rFonts w:eastAsia="Arial" w:cs="Arial"/>
                <w:i/>
                <w:iCs/>
                <w:color w:val="000000" w:themeColor="text1"/>
                <w:sz w:val="22"/>
                <w:szCs w:val="22"/>
                <w:shd w:val="clear" w:color="auto" w:fill="E7E6E6" w:themeFill="background2"/>
              </w:rPr>
              <w:t>A support person may be a co-worker, family member, friend, industrial representative of a union, cultural support person or lawyer.</w:t>
            </w:r>
          </w:p>
        </w:tc>
        <w:tc>
          <w:tcPr>
            <w:tcW w:w="6521" w:type="dxa"/>
            <w:tcBorders>
              <w:top w:val="single" w:sz="2" w:space="0" w:color="005B51" w:themeColor="accent4" w:themeShade="BF"/>
              <w:left w:val="single" w:sz="2" w:space="0" w:color="005B51" w:themeColor="accent4" w:themeShade="BF"/>
              <w:bottom w:val="single" w:sz="2" w:space="0" w:color="005B51" w:themeColor="accent4" w:themeShade="BF"/>
              <w:right w:val="nil"/>
            </w:tcBorders>
            <w:vAlign w:val="center"/>
          </w:tcPr>
          <w:p w14:paraId="3D5E1603" w14:textId="4ECE4711" w:rsidR="008E456A" w:rsidRPr="00EC5DE4" w:rsidRDefault="4EBC5748" w:rsidP="00A67237">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shd w:val="clear" w:color="auto" w:fill="E7E6E6" w:themeFill="background2"/>
              </w:rPr>
            </w:pPr>
            <w:r w:rsidRPr="001D4A29">
              <w:rPr>
                <w:rFonts w:cs="Arial"/>
                <w:color w:val="000000" w:themeColor="text1"/>
                <w:sz w:val="22"/>
                <w:szCs w:val="22"/>
                <w:shd w:val="clear" w:color="auto" w:fill="E7E6E6" w:themeFill="background2"/>
              </w:rPr>
              <w:t>[</w:t>
            </w:r>
            <w:r w:rsidR="08A5395D" w:rsidRPr="001D4A29">
              <w:rPr>
                <w:rFonts w:cs="Arial"/>
                <w:color w:val="000000" w:themeColor="text1"/>
                <w:sz w:val="22"/>
                <w:szCs w:val="22"/>
                <w:shd w:val="clear" w:color="auto" w:fill="E7E6E6" w:themeFill="background2"/>
              </w:rPr>
              <w:t>Employee s</w:t>
            </w:r>
            <w:r w:rsidRPr="001D4A29">
              <w:rPr>
                <w:rFonts w:cs="Arial"/>
                <w:color w:val="000000" w:themeColor="text1"/>
                <w:sz w:val="22"/>
                <w:szCs w:val="22"/>
                <w:shd w:val="clear" w:color="auto" w:fill="E7E6E6" w:themeFill="background2"/>
              </w:rPr>
              <w:t>upport person name]</w:t>
            </w:r>
            <w:r w:rsidR="3773D28C" w:rsidRPr="001D4A29">
              <w:rPr>
                <w:rFonts w:cs="Arial"/>
                <w:color w:val="000000" w:themeColor="text1"/>
                <w:sz w:val="22"/>
                <w:szCs w:val="22"/>
              </w:rPr>
              <w:t xml:space="preserve">  </w:t>
            </w:r>
          </w:p>
        </w:tc>
      </w:tr>
      <w:tr w:rsidR="001D4A29" w:rsidRPr="001D4A29" w14:paraId="77CAD7B9" w14:textId="77777777" w:rsidTr="00A67237">
        <w:trPr>
          <w:trHeight w:val="300"/>
        </w:trPr>
        <w:tc>
          <w:tcPr>
            <w:cnfStyle w:val="001000000000" w:firstRow="0" w:lastRow="0" w:firstColumn="1" w:lastColumn="0" w:oddVBand="0" w:evenVBand="0" w:oddHBand="0" w:evenHBand="0" w:firstRowFirstColumn="0" w:firstRowLastColumn="0" w:lastRowFirstColumn="0" w:lastRowLastColumn="0"/>
            <w:tcW w:w="13462" w:type="dxa"/>
            <w:gridSpan w:val="2"/>
            <w:tcBorders>
              <w:top w:val="nil"/>
              <w:left w:val="nil"/>
              <w:bottom w:val="single" w:sz="18" w:space="0" w:color="007A6D" w:themeColor="accent4"/>
            </w:tcBorders>
            <w:vAlign w:val="center"/>
          </w:tcPr>
          <w:p w14:paraId="45508A0E" w14:textId="77777777" w:rsidR="0088711E" w:rsidRPr="00A67237" w:rsidRDefault="0088711E" w:rsidP="00A67237">
            <w:pPr>
              <w:pStyle w:val="Heading4"/>
              <w:rPr>
                <w:rFonts w:cs="Arial"/>
                <w:bCs w:val="0"/>
                <w:color w:val="000000" w:themeColor="text1"/>
                <w:sz w:val="16"/>
                <w:szCs w:val="16"/>
              </w:rPr>
            </w:pPr>
          </w:p>
          <w:p w14:paraId="78087704" w14:textId="4E343E8D" w:rsidR="008E456A" w:rsidRPr="00814651" w:rsidRDefault="3D3A9B68" w:rsidP="00A67237">
            <w:pPr>
              <w:pStyle w:val="Heading3"/>
              <w:rPr>
                <w:b w:val="0"/>
              </w:rPr>
            </w:pPr>
            <w:r w:rsidRPr="00814651">
              <w:t>Manager</w:t>
            </w:r>
          </w:p>
        </w:tc>
      </w:tr>
      <w:tr w:rsidR="00F47E58" w:rsidRPr="001D4A29" w14:paraId="50FA5B11" w14:textId="77777777" w:rsidTr="00F47E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18" w:space="0" w:color="007A6D" w:themeColor="accent4"/>
              <w:left w:val="nil"/>
              <w:bottom w:val="single" w:sz="2" w:space="0" w:color="005B51" w:themeColor="accent4" w:themeShade="BF"/>
              <w:right w:val="single" w:sz="2" w:space="0" w:color="005B51" w:themeColor="accent4" w:themeShade="BF"/>
            </w:tcBorders>
            <w:vAlign w:val="center"/>
          </w:tcPr>
          <w:p w14:paraId="3BC2DD67" w14:textId="77777777" w:rsidR="008E456A" w:rsidRPr="0027134B" w:rsidRDefault="3D3A9B68" w:rsidP="00A67237">
            <w:pPr>
              <w:rPr>
                <w:rFonts w:cs="Arial"/>
                <w:b w:val="0"/>
                <w:bCs w:val="0"/>
                <w:color w:val="000000" w:themeColor="text1"/>
                <w:sz w:val="22"/>
                <w:szCs w:val="22"/>
              </w:rPr>
            </w:pPr>
            <w:r w:rsidRPr="0027134B">
              <w:rPr>
                <w:rFonts w:cs="Arial"/>
                <w:b w:val="0"/>
                <w:color w:val="000000" w:themeColor="text1"/>
                <w:sz w:val="22"/>
                <w:szCs w:val="22"/>
              </w:rPr>
              <w:t xml:space="preserve">Name: </w:t>
            </w:r>
            <w:r w:rsidRPr="0027134B">
              <w:rPr>
                <w:rFonts w:cs="Arial"/>
                <w:b w:val="0"/>
                <w:color w:val="000000" w:themeColor="text1"/>
                <w:sz w:val="22"/>
                <w:szCs w:val="22"/>
                <w:shd w:val="clear" w:color="auto" w:fill="E7E6E6" w:themeFill="background2"/>
              </w:rPr>
              <w:t>[Manager name]</w:t>
            </w:r>
          </w:p>
        </w:tc>
        <w:tc>
          <w:tcPr>
            <w:tcW w:w="6521" w:type="dxa"/>
            <w:tcBorders>
              <w:top w:val="single" w:sz="18" w:space="0" w:color="007A6D" w:themeColor="accent4"/>
              <w:left w:val="single" w:sz="2" w:space="0" w:color="005B51" w:themeColor="accent4" w:themeShade="BF"/>
              <w:bottom w:val="single" w:sz="2" w:space="0" w:color="005B51" w:themeColor="accent4" w:themeShade="BF"/>
              <w:right w:val="nil"/>
            </w:tcBorders>
            <w:vAlign w:val="center"/>
          </w:tcPr>
          <w:p w14:paraId="3DB4825F" w14:textId="77777777" w:rsidR="008E456A" w:rsidRPr="0027134B" w:rsidRDefault="3D3A9B68" w:rsidP="00A67237">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27134B">
              <w:rPr>
                <w:rFonts w:cs="Arial"/>
                <w:bCs/>
                <w:color w:val="000000" w:themeColor="text1"/>
                <w:sz w:val="22"/>
                <w:szCs w:val="22"/>
              </w:rPr>
              <w:t>Role title</w:t>
            </w:r>
            <w:r w:rsidRPr="0027134B">
              <w:rPr>
                <w:rFonts w:cs="Arial"/>
                <w:color w:val="000000" w:themeColor="text1"/>
                <w:sz w:val="22"/>
                <w:szCs w:val="22"/>
              </w:rPr>
              <w:t xml:space="preserve">: </w:t>
            </w:r>
            <w:r w:rsidRPr="0027134B">
              <w:rPr>
                <w:rFonts w:cs="Arial"/>
                <w:color w:val="000000" w:themeColor="text1"/>
                <w:sz w:val="22"/>
                <w:szCs w:val="22"/>
                <w:shd w:val="clear" w:color="auto" w:fill="E7E6E6" w:themeFill="background2"/>
              </w:rPr>
              <w:t>[title]</w:t>
            </w:r>
          </w:p>
        </w:tc>
      </w:tr>
      <w:tr w:rsidR="00F47E58" w:rsidRPr="001D4A29" w14:paraId="43A5EA5B" w14:textId="77777777" w:rsidTr="00F47E58">
        <w:tc>
          <w:tcPr>
            <w:cnfStyle w:val="001000000000" w:firstRow="0" w:lastRow="0" w:firstColumn="1" w:lastColumn="0" w:oddVBand="0" w:evenVBand="0" w:oddHBand="0" w:evenHBand="0" w:firstRowFirstColumn="0" w:firstRowLastColumn="0" w:lastRowFirstColumn="0" w:lastRowLastColumn="0"/>
            <w:tcW w:w="6941" w:type="dxa"/>
            <w:tcBorders>
              <w:top w:val="single" w:sz="2" w:space="0" w:color="005B51" w:themeColor="accent4" w:themeShade="BF"/>
              <w:left w:val="nil"/>
              <w:bottom w:val="single" w:sz="2" w:space="0" w:color="005B51" w:themeColor="accent4" w:themeShade="BF"/>
              <w:right w:val="single" w:sz="2" w:space="0" w:color="005B51" w:themeColor="accent4" w:themeShade="BF"/>
            </w:tcBorders>
            <w:vAlign w:val="center"/>
          </w:tcPr>
          <w:p w14:paraId="2F846BE0" w14:textId="77777777" w:rsidR="008E456A" w:rsidRPr="00814651" w:rsidRDefault="3D3A9B68" w:rsidP="00A67237">
            <w:pPr>
              <w:rPr>
                <w:rFonts w:cs="Arial"/>
                <w:b w:val="0"/>
                <w:bCs w:val="0"/>
                <w:color w:val="000000" w:themeColor="text1"/>
                <w:sz w:val="22"/>
                <w:szCs w:val="22"/>
              </w:rPr>
            </w:pPr>
            <w:r w:rsidRPr="00814651">
              <w:rPr>
                <w:rFonts w:cs="Arial"/>
                <w:b w:val="0"/>
                <w:color w:val="000000" w:themeColor="text1"/>
                <w:sz w:val="22"/>
                <w:szCs w:val="22"/>
              </w:rPr>
              <w:t>Name of manager support person (if applicable):</w:t>
            </w:r>
          </w:p>
        </w:tc>
        <w:tc>
          <w:tcPr>
            <w:tcW w:w="6521" w:type="dxa"/>
            <w:tcBorders>
              <w:top w:val="single" w:sz="2" w:space="0" w:color="005B51" w:themeColor="accent4" w:themeShade="BF"/>
              <w:left w:val="single" w:sz="2" w:space="0" w:color="005B51" w:themeColor="accent4" w:themeShade="BF"/>
              <w:bottom w:val="single" w:sz="2" w:space="0" w:color="005B51" w:themeColor="accent4" w:themeShade="BF"/>
              <w:right w:val="nil"/>
            </w:tcBorders>
            <w:vAlign w:val="center"/>
          </w:tcPr>
          <w:p w14:paraId="062B3BE8" w14:textId="3DBA2B0D" w:rsidR="008E456A" w:rsidRPr="00EC5DE4" w:rsidRDefault="3D3A9B68" w:rsidP="00A67237">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shd w:val="clear" w:color="auto" w:fill="E7E6E6" w:themeFill="background2"/>
              </w:rPr>
            </w:pPr>
            <w:r w:rsidRPr="20A16090">
              <w:rPr>
                <w:rFonts w:cs="Arial"/>
                <w:color w:val="000000" w:themeColor="text1"/>
                <w:sz w:val="22"/>
                <w:szCs w:val="22"/>
                <w:shd w:val="clear" w:color="auto" w:fill="E7E6E6" w:themeFill="background2"/>
              </w:rPr>
              <w:t>[</w:t>
            </w:r>
            <w:r w:rsidR="3F5FE09E" w:rsidRPr="20A16090">
              <w:rPr>
                <w:rFonts w:cs="Arial"/>
                <w:color w:val="000000" w:themeColor="text1"/>
                <w:sz w:val="22"/>
                <w:szCs w:val="22"/>
                <w:shd w:val="clear" w:color="auto" w:fill="E7E6E6" w:themeFill="background2"/>
              </w:rPr>
              <w:t>Manager support person</w:t>
            </w:r>
            <w:r w:rsidRPr="20A16090">
              <w:rPr>
                <w:rFonts w:cs="Arial"/>
                <w:color w:val="000000" w:themeColor="text1"/>
                <w:sz w:val="22"/>
                <w:szCs w:val="22"/>
                <w:shd w:val="clear" w:color="auto" w:fill="E7E6E6" w:themeFill="background2"/>
              </w:rPr>
              <w:t xml:space="preserve"> name]</w:t>
            </w:r>
          </w:p>
        </w:tc>
      </w:tr>
      <w:tr w:rsidR="001D4A29" w:rsidRPr="001D4A29" w14:paraId="66D5AE94" w14:textId="77777777" w:rsidTr="00A672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62" w:type="dxa"/>
            <w:gridSpan w:val="2"/>
            <w:tcBorders>
              <w:top w:val="nil"/>
              <w:left w:val="nil"/>
              <w:bottom w:val="single" w:sz="18" w:space="0" w:color="007A6D" w:themeColor="accent4"/>
            </w:tcBorders>
            <w:vAlign w:val="center"/>
          </w:tcPr>
          <w:p w14:paraId="7D445550" w14:textId="77777777" w:rsidR="0088711E" w:rsidRPr="00A67237" w:rsidRDefault="0088711E" w:rsidP="00A67237">
            <w:pPr>
              <w:pStyle w:val="Heading4"/>
              <w:rPr>
                <w:rFonts w:cs="Arial"/>
                <w:bCs w:val="0"/>
                <w:color w:val="000000" w:themeColor="text1"/>
                <w:sz w:val="16"/>
                <w:szCs w:val="16"/>
              </w:rPr>
            </w:pPr>
          </w:p>
          <w:p w14:paraId="4DC056FB" w14:textId="3DCD04F7" w:rsidR="00495F07" w:rsidRPr="00814651" w:rsidRDefault="6FC2F5DA" w:rsidP="00A67237">
            <w:pPr>
              <w:pStyle w:val="Heading3"/>
              <w:rPr>
                <w:b w:val="0"/>
              </w:rPr>
            </w:pPr>
            <w:r w:rsidRPr="00814651">
              <w:t>PIP timelines</w:t>
            </w:r>
          </w:p>
        </w:tc>
      </w:tr>
    </w:tbl>
    <w:tbl>
      <w:tblPr>
        <w:tblStyle w:val="GridTable6Colorful-Accent2"/>
        <w:tblW w:w="13462" w:type="dxa"/>
        <w:tblBorders>
          <w:top w:val="none" w:sz="0" w:space="0" w:color="auto"/>
          <w:left w:val="none" w:sz="0" w:space="0" w:color="auto"/>
          <w:bottom w:val="none" w:sz="0" w:space="0" w:color="auto"/>
          <w:right w:val="none" w:sz="0" w:space="0" w:color="auto"/>
          <w:insideH w:val="single" w:sz="2" w:space="0" w:color="007A6D" w:themeColor="accent4"/>
          <w:insideV w:val="single" w:sz="2" w:space="0" w:color="007A6D" w:themeColor="accent4"/>
        </w:tblBorders>
        <w:tblCellMar>
          <w:top w:w="113" w:type="dxa"/>
          <w:bottom w:w="113" w:type="dxa"/>
        </w:tblCellMar>
        <w:tblLook w:val="04A0" w:firstRow="1" w:lastRow="0" w:firstColumn="1" w:lastColumn="0" w:noHBand="0" w:noVBand="1"/>
      </w:tblPr>
      <w:tblGrid>
        <w:gridCol w:w="6941"/>
        <w:gridCol w:w="6521"/>
      </w:tblGrid>
      <w:tr w:rsidR="001D4A29" w:rsidRPr="001D4A29" w14:paraId="420622CB" w14:textId="77777777" w:rsidTr="00F47E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nil"/>
              <w:bottom w:val="single" w:sz="2" w:space="0" w:color="005B51" w:themeColor="accent4" w:themeShade="BF"/>
              <w:right w:val="single" w:sz="2" w:space="0" w:color="005B51" w:themeColor="accent4" w:themeShade="BF"/>
            </w:tcBorders>
            <w:vAlign w:val="center"/>
          </w:tcPr>
          <w:p w14:paraId="1065CFF3" w14:textId="77777777" w:rsidR="008B0107" w:rsidRPr="00814651" w:rsidRDefault="008B0107" w:rsidP="008B0107">
            <w:pPr>
              <w:rPr>
                <w:rFonts w:cs="Arial"/>
                <w:b w:val="0"/>
                <w:bCs w:val="0"/>
                <w:color w:val="000000" w:themeColor="text1"/>
                <w:sz w:val="22"/>
                <w:szCs w:val="22"/>
              </w:rPr>
            </w:pPr>
            <w:r w:rsidRPr="00814651">
              <w:rPr>
                <w:rFonts w:cs="Arial"/>
                <w:b w:val="0"/>
                <w:color w:val="000000" w:themeColor="text1"/>
                <w:sz w:val="22"/>
                <w:szCs w:val="22"/>
              </w:rPr>
              <w:t>PIP commencement date:</w:t>
            </w:r>
          </w:p>
        </w:tc>
        <w:tc>
          <w:tcPr>
            <w:tcW w:w="6521" w:type="dxa"/>
            <w:tcBorders>
              <w:top w:val="nil"/>
              <w:left w:val="single" w:sz="2" w:space="0" w:color="005B51" w:themeColor="accent4" w:themeShade="BF"/>
              <w:bottom w:val="single" w:sz="2" w:space="0" w:color="005B51" w:themeColor="accent4" w:themeShade="BF"/>
            </w:tcBorders>
          </w:tcPr>
          <w:p w14:paraId="2CE75720" w14:textId="77777777" w:rsidR="008B0107" w:rsidRPr="00F2770C" w:rsidRDefault="008B0107" w:rsidP="008B0107">
            <w:pPr>
              <w:cnfStyle w:val="100000000000" w:firstRow="1" w:lastRow="0" w:firstColumn="0" w:lastColumn="0" w:oddVBand="0" w:evenVBand="0" w:oddHBand="0" w:evenHBand="0" w:firstRowFirstColumn="0" w:firstRowLastColumn="0" w:lastRowFirstColumn="0" w:lastRowLastColumn="0"/>
              <w:rPr>
                <w:rFonts w:cs="Arial"/>
                <w:b w:val="0"/>
                <w:bCs w:val="0"/>
                <w:color w:val="000000" w:themeColor="text1"/>
                <w:sz w:val="22"/>
                <w:szCs w:val="22"/>
                <w:shd w:val="clear" w:color="auto" w:fill="E7E6E6" w:themeFill="background2"/>
              </w:rPr>
            </w:pPr>
            <w:r w:rsidRPr="00F2770C">
              <w:rPr>
                <w:rFonts w:cs="Arial"/>
                <w:b w:val="0"/>
                <w:color w:val="000000" w:themeColor="text1"/>
                <w:sz w:val="22"/>
                <w:szCs w:val="22"/>
                <w:shd w:val="clear" w:color="auto" w:fill="E7E6E6" w:themeFill="background2"/>
              </w:rPr>
              <w:t>[commencement date]</w:t>
            </w:r>
          </w:p>
        </w:tc>
      </w:tr>
      <w:tr w:rsidR="00F47E58" w:rsidRPr="001D4A29" w14:paraId="1EB265A2" w14:textId="77777777" w:rsidTr="00C87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Borders>
              <w:top w:val="single" w:sz="2" w:space="0" w:color="005B51" w:themeColor="accent4" w:themeShade="BF"/>
              <w:bottom w:val="single" w:sz="2" w:space="0" w:color="005B51" w:themeColor="accent4" w:themeShade="BF"/>
              <w:right w:val="single" w:sz="2" w:space="0" w:color="005B51" w:themeColor="accent4" w:themeShade="BF"/>
            </w:tcBorders>
            <w:shd w:val="clear" w:color="auto" w:fill="auto"/>
            <w:vAlign w:val="center"/>
          </w:tcPr>
          <w:p w14:paraId="00719A1F" w14:textId="77777777" w:rsidR="008B0107" w:rsidRPr="00814651" w:rsidRDefault="008B0107" w:rsidP="008B0107">
            <w:pPr>
              <w:rPr>
                <w:rFonts w:cs="Arial"/>
                <w:b w:val="0"/>
                <w:bCs w:val="0"/>
                <w:color w:val="000000" w:themeColor="text1"/>
                <w:sz w:val="22"/>
                <w:szCs w:val="22"/>
              </w:rPr>
            </w:pPr>
            <w:r w:rsidRPr="00814651">
              <w:rPr>
                <w:rFonts w:cs="Arial"/>
                <w:b w:val="0"/>
                <w:color w:val="000000" w:themeColor="text1"/>
                <w:sz w:val="22"/>
                <w:szCs w:val="22"/>
              </w:rPr>
              <w:t>PIP completion date:</w:t>
            </w:r>
          </w:p>
        </w:tc>
        <w:tc>
          <w:tcPr>
            <w:tcW w:w="6521" w:type="dxa"/>
            <w:tcBorders>
              <w:top w:val="single" w:sz="2" w:space="0" w:color="005B51" w:themeColor="accent4" w:themeShade="BF"/>
              <w:left w:val="single" w:sz="2" w:space="0" w:color="005B51" w:themeColor="accent4" w:themeShade="BF"/>
              <w:bottom w:val="single" w:sz="2" w:space="0" w:color="005B51" w:themeColor="accent4" w:themeShade="BF"/>
            </w:tcBorders>
            <w:shd w:val="clear" w:color="auto" w:fill="auto"/>
          </w:tcPr>
          <w:p w14:paraId="2132389B" w14:textId="77777777" w:rsidR="008B0107" w:rsidRPr="00EC5DE4" w:rsidRDefault="008B0107" w:rsidP="20A1609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shd w:val="clear" w:color="auto" w:fill="E7E6E6" w:themeFill="background2"/>
              </w:rPr>
            </w:pPr>
            <w:r w:rsidRPr="20A16090">
              <w:rPr>
                <w:rFonts w:cs="Arial"/>
                <w:color w:val="000000" w:themeColor="text1"/>
                <w:sz w:val="22"/>
                <w:szCs w:val="22"/>
                <w:shd w:val="clear" w:color="auto" w:fill="E7E6E6" w:themeFill="background2"/>
              </w:rPr>
              <w:t>[completion date]</w:t>
            </w:r>
          </w:p>
        </w:tc>
      </w:tr>
      <w:tr w:rsidR="00F47E58" w:rsidRPr="001D4A29" w14:paraId="1AD959CF" w14:textId="77777777" w:rsidTr="00C87B49">
        <w:tc>
          <w:tcPr>
            <w:cnfStyle w:val="001000000000" w:firstRow="0" w:lastRow="0" w:firstColumn="1" w:lastColumn="0" w:oddVBand="0" w:evenVBand="0" w:oddHBand="0" w:evenHBand="0" w:firstRowFirstColumn="0" w:firstRowLastColumn="0" w:lastRowFirstColumn="0" w:lastRowLastColumn="0"/>
            <w:tcW w:w="6941" w:type="dxa"/>
            <w:tcBorders>
              <w:top w:val="single" w:sz="2" w:space="0" w:color="005B51" w:themeColor="accent4" w:themeShade="BF"/>
              <w:bottom w:val="single" w:sz="2" w:space="0" w:color="005B51" w:themeColor="accent4" w:themeShade="BF"/>
              <w:right w:val="single" w:sz="2" w:space="0" w:color="005B51" w:themeColor="accent4" w:themeShade="BF"/>
            </w:tcBorders>
            <w:vAlign w:val="center"/>
          </w:tcPr>
          <w:p w14:paraId="3CF1B63B" w14:textId="77777777" w:rsidR="008B0107" w:rsidRPr="00814651" w:rsidRDefault="008B0107" w:rsidP="008B0107">
            <w:pPr>
              <w:rPr>
                <w:rFonts w:cs="Arial"/>
                <w:b w:val="0"/>
                <w:bCs w:val="0"/>
                <w:color w:val="000000" w:themeColor="text1"/>
                <w:sz w:val="22"/>
                <w:szCs w:val="22"/>
              </w:rPr>
            </w:pPr>
            <w:r w:rsidRPr="00814651">
              <w:rPr>
                <w:rFonts w:cs="Arial"/>
                <w:b w:val="0"/>
                <w:color w:val="000000" w:themeColor="text1"/>
                <w:sz w:val="22"/>
                <w:szCs w:val="22"/>
              </w:rPr>
              <w:t>Review/feedback meeting frequency and dates:</w:t>
            </w:r>
          </w:p>
        </w:tc>
        <w:tc>
          <w:tcPr>
            <w:tcW w:w="6521" w:type="dxa"/>
            <w:tcBorders>
              <w:top w:val="single" w:sz="2" w:space="0" w:color="005B51" w:themeColor="accent4" w:themeShade="BF"/>
              <w:left w:val="single" w:sz="2" w:space="0" w:color="005B51" w:themeColor="accent4" w:themeShade="BF"/>
              <w:bottom w:val="single" w:sz="2" w:space="0" w:color="005B51" w:themeColor="accent4" w:themeShade="BF"/>
            </w:tcBorders>
          </w:tcPr>
          <w:p w14:paraId="1FE8C45F" w14:textId="77777777" w:rsidR="008B0107" w:rsidRPr="00EC5DE4" w:rsidRDefault="008B0107" w:rsidP="20A1609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shd w:val="clear" w:color="auto" w:fill="E7E6E6" w:themeFill="background2"/>
              </w:rPr>
            </w:pPr>
            <w:r w:rsidRPr="20A16090">
              <w:rPr>
                <w:rFonts w:cs="Arial"/>
                <w:color w:val="000000" w:themeColor="text1"/>
                <w:sz w:val="22"/>
                <w:szCs w:val="22"/>
                <w:shd w:val="clear" w:color="auto" w:fill="E7E6E6" w:themeFill="background2"/>
              </w:rPr>
              <w:t>[meeting frequency]</w:t>
            </w:r>
          </w:p>
          <w:p w14:paraId="3FC244E2" w14:textId="77777777" w:rsidR="008B0107" w:rsidRPr="00EC5DE4" w:rsidRDefault="008B0107" w:rsidP="20A16090">
            <w:pPr>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shd w:val="clear" w:color="auto" w:fill="E7E6E6" w:themeFill="background2"/>
              </w:rPr>
            </w:pPr>
            <w:r w:rsidRPr="20A16090">
              <w:rPr>
                <w:rFonts w:cs="Arial"/>
                <w:color w:val="000000" w:themeColor="text1"/>
                <w:sz w:val="22"/>
                <w:szCs w:val="22"/>
                <w:shd w:val="clear" w:color="auto" w:fill="E7E6E6" w:themeFill="background2"/>
              </w:rPr>
              <w:t>[review dates]</w:t>
            </w:r>
          </w:p>
        </w:tc>
      </w:tr>
    </w:tbl>
    <w:p w14:paraId="6E7A208E" w14:textId="3619F959" w:rsidR="008B0107" w:rsidRPr="00EC5DE4" w:rsidRDefault="4482C344" w:rsidP="20A16090">
      <w:pPr>
        <w:rPr>
          <w:rFonts w:cs="Arial"/>
          <w:i/>
          <w:iCs/>
          <w:sz w:val="22"/>
          <w:szCs w:val="22"/>
          <w:shd w:val="clear" w:color="auto" w:fill="E7E6E6" w:themeFill="background2"/>
        </w:rPr>
      </w:pPr>
      <w:r w:rsidRPr="20A16090">
        <w:rPr>
          <w:rFonts w:cs="Arial"/>
          <w:i/>
          <w:iCs/>
          <w:sz w:val="22"/>
          <w:szCs w:val="22"/>
          <w:shd w:val="clear" w:color="auto" w:fill="E7E6E6" w:themeFill="background2"/>
        </w:rPr>
        <w:lastRenderedPageBreak/>
        <w:t>[The following description and table can be completed for each area of improvement. Copy and paste as required.]</w:t>
      </w:r>
    </w:p>
    <w:p w14:paraId="5E3FCE3C" w14:textId="5FDFC0B1" w:rsidR="008B0107" w:rsidRPr="00A67237" w:rsidRDefault="4482C344" w:rsidP="20A16090">
      <w:pPr>
        <w:pStyle w:val="Heading2"/>
        <w:rPr>
          <w:rFonts w:cs="Arial"/>
          <w:b/>
          <w:bCs/>
          <w:color w:val="005B51" w:themeColor="accent4" w:themeShade="BF"/>
          <w:sz w:val="24"/>
          <w:szCs w:val="24"/>
          <w:highlight w:val="lightGray"/>
        </w:rPr>
      </w:pPr>
      <w:r w:rsidRPr="00A67237">
        <w:rPr>
          <w:b/>
          <w:bCs/>
          <w:color w:val="005B51" w:themeColor="accent4" w:themeShade="BF"/>
          <w:sz w:val="24"/>
          <w:szCs w:val="24"/>
        </w:rPr>
        <w:t xml:space="preserve">Issue </w:t>
      </w:r>
      <w:r w:rsidR="00425247" w:rsidRPr="00A67237">
        <w:rPr>
          <w:b/>
          <w:bCs/>
          <w:color w:val="005B51" w:themeColor="accent4" w:themeShade="BF"/>
          <w:sz w:val="24"/>
          <w:szCs w:val="24"/>
        </w:rPr>
        <w:t>one</w:t>
      </w:r>
      <w:r w:rsidRPr="00A67237">
        <w:rPr>
          <w:b/>
          <w:bCs/>
          <w:color w:val="005B51" w:themeColor="accent4" w:themeShade="BF"/>
          <w:sz w:val="24"/>
          <w:szCs w:val="24"/>
        </w:rPr>
        <w:t xml:space="preserve">– </w:t>
      </w:r>
      <w:r w:rsidRPr="00A67237">
        <w:rPr>
          <w:b/>
          <w:bCs/>
          <w:color w:val="005B51" w:themeColor="accent4" w:themeShade="BF"/>
          <w:sz w:val="24"/>
          <w:szCs w:val="24"/>
          <w:highlight w:val="lightGray"/>
        </w:rPr>
        <w:t>[topic]</w:t>
      </w:r>
    </w:p>
    <w:p w14:paraId="5B64602D" w14:textId="52EEDD9C" w:rsidR="003B4EB2" w:rsidRPr="00EC5DE4" w:rsidRDefault="001A7BAD" w:rsidP="008B0107">
      <w:pPr>
        <w:rPr>
          <w:rFonts w:cs="Arial"/>
          <w:color w:val="000000" w:themeColor="text1"/>
          <w:sz w:val="22"/>
          <w:szCs w:val="22"/>
        </w:rPr>
      </w:pPr>
      <w:r w:rsidRPr="20A16090">
        <w:rPr>
          <w:rFonts w:cs="Arial"/>
          <w:color w:val="000000" w:themeColor="text1"/>
          <w:sz w:val="22"/>
          <w:szCs w:val="22"/>
          <w:highlight w:val="lightGray"/>
        </w:rPr>
        <w:t>[</w:t>
      </w:r>
      <w:r w:rsidR="008B0107" w:rsidRPr="20A16090">
        <w:rPr>
          <w:rFonts w:cs="Arial"/>
          <w:color w:val="000000" w:themeColor="text1"/>
          <w:sz w:val="22"/>
          <w:szCs w:val="22"/>
          <w:highlight w:val="lightGray"/>
        </w:rPr>
        <w:t>Provide a brief description of the issue.</w:t>
      </w:r>
      <w:r w:rsidRPr="20A16090">
        <w:rPr>
          <w:rFonts w:cs="Arial"/>
          <w:color w:val="000000" w:themeColor="text1"/>
          <w:sz w:val="22"/>
          <w:szCs w:val="22"/>
          <w:highlight w:val="lightGray"/>
        </w:rPr>
        <w:t>]</w:t>
      </w:r>
      <w:r w:rsidR="008B0107" w:rsidRPr="20A16090">
        <w:rPr>
          <w:rFonts w:cs="Arial"/>
          <w:color w:val="000000" w:themeColor="text1"/>
          <w:sz w:val="22"/>
          <w:szCs w:val="22"/>
        </w:rPr>
        <w:t xml:space="preserve"> </w:t>
      </w:r>
    </w:p>
    <w:p w14:paraId="50D7CE4E" w14:textId="4A05CBB3" w:rsidR="008B0107" w:rsidRPr="00EC5DE4" w:rsidRDefault="4482C344" w:rsidP="20A16090">
      <w:pPr>
        <w:rPr>
          <w:rFonts w:eastAsia="Times New Roman" w:cs="Arial"/>
          <w:b/>
          <w:bCs/>
          <w:i/>
          <w:iCs/>
          <w:sz w:val="22"/>
          <w:szCs w:val="22"/>
          <w:lang w:eastAsia="en-AU"/>
        </w:rPr>
      </w:pPr>
      <w:r w:rsidRPr="20A16090">
        <w:rPr>
          <w:rFonts w:eastAsia="Times New Roman" w:cs="Arial"/>
          <w:b/>
          <w:bCs/>
          <w:i/>
          <w:iCs/>
          <w:sz w:val="22"/>
          <w:szCs w:val="22"/>
          <w:lang w:eastAsia="en-AU"/>
        </w:rPr>
        <w:t>For example:</w:t>
      </w:r>
    </w:p>
    <w:p w14:paraId="02125F81" w14:textId="77777777" w:rsidR="008B0107"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discussions have been held with [Employee name] about the need to improve the quality of written communications, including project updates, briefs and </w:t>
      </w:r>
      <w:proofErr w:type="gramStart"/>
      <w:r w:rsidRPr="20A16090">
        <w:rPr>
          <w:rFonts w:eastAsia="Times New Roman" w:cs="Arial"/>
          <w:i/>
          <w:iCs/>
          <w:sz w:val="22"/>
          <w:szCs w:val="22"/>
          <w:lang w:eastAsia="en-AU"/>
        </w:rPr>
        <w:t>emails</w:t>
      </w:r>
      <w:proofErr w:type="gramEnd"/>
      <w:r w:rsidRPr="20A16090">
        <w:rPr>
          <w:rFonts w:eastAsia="Times New Roman" w:cs="Arial"/>
          <w:i/>
          <w:iCs/>
          <w:sz w:val="22"/>
          <w:szCs w:val="22"/>
          <w:lang w:eastAsia="en-AU"/>
        </w:rPr>
        <w:t xml:space="preserve"> </w:t>
      </w:r>
    </w:p>
    <w:p w14:paraId="15E69130" w14:textId="0704B43C" w:rsidR="008B0107"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[Employee name] has missed the deadline for submitting updates on </w:t>
      </w:r>
      <w:proofErr w:type="gramStart"/>
      <w:r w:rsidRPr="20A16090">
        <w:rPr>
          <w:rFonts w:eastAsia="Times New Roman" w:cs="Arial"/>
          <w:i/>
          <w:iCs/>
          <w:sz w:val="22"/>
          <w:szCs w:val="22"/>
          <w:lang w:eastAsia="en-AU"/>
        </w:rPr>
        <w:t>a number of</w:t>
      </w:r>
      <w:proofErr w:type="gramEnd"/>
      <w:r w:rsidRPr="20A16090">
        <w:rPr>
          <w:rFonts w:eastAsia="Times New Roman" w:cs="Arial"/>
          <w:i/>
          <w:iCs/>
          <w:sz w:val="22"/>
          <w:szCs w:val="22"/>
          <w:lang w:eastAsia="en-AU"/>
        </w:rPr>
        <w:t xml:space="preserve"> occasions and has submitted updates and drafts that have not included key information and that have contained typos and errors that require significant editing</w:t>
      </w:r>
      <w:r w:rsidR="00001078" w:rsidRPr="20A16090">
        <w:rPr>
          <w:rFonts w:eastAsia="Times New Roman" w:cs="Arial"/>
          <w:i/>
          <w:iCs/>
          <w:sz w:val="22"/>
          <w:szCs w:val="22"/>
          <w:lang w:eastAsia="en-AU"/>
        </w:rPr>
        <w:t>.</w:t>
      </w:r>
      <w:r w:rsidRPr="20A16090">
        <w:rPr>
          <w:rFonts w:eastAsia="Times New Roman" w:cs="Arial"/>
          <w:i/>
          <w:iCs/>
          <w:sz w:val="22"/>
          <w:szCs w:val="22"/>
          <w:lang w:eastAsia="en-AU"/>
        </w:rPr>
        <w:t xml:space="preserve"> </w:t>
      </w:r>
    </w:p>
    <w:p w14:paraId="495C9031" w14:textId="77777777" w:rsidR="008B0107"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[Employee name] has sent emails that have included the wrong addressees and inaccurate information.</w:t>
      </w:r>
    </w:p>
    <w:p w14:paraId="7F1489A7" w14:textId="7BCF772F" w:rsidR="008B0107" w:rsidRPr="00EC5DE4" w:rsidRDefault="4482C344" w:rsidP="20A16090">
      <w:pPr>
        <w:rPr>
          <w:rFonts w:eastAsia="Times New Roman" w:cs="Arial"/>
          <w:i/>
          <w:iCs/>
          <w:sz w:val="22"/>
          <w:szCs w:val="22"/>
          <w:lang w:eastAsia="en-AU"/>
        </w:rPr>
      </w:pPr>
      <w:r w:rsidRPr="20A16090">
        <w:rPr>
          <w:rFonts w:eastAsia="Times New Roman" w:cs="Arial"/>
          <w:b/>
          <w:bCs/>
          <w:i/>
          <w:iCs/>
          <w:sz w:val="22"/>
          <w:szCs w:val="22"/>
          <w:lang w:eastAsia="en-AU"/>
        </w:rPr>
        <w:t>NOTE</w:t>
      </w:r>
      <w:r w:rsidRPr="20A16090">
        <w:rPr>
          <w:rFonts w:eastAsia="Times New Roman" w:cs="Arial"/>
          <w:i/>
          <w:iCs/>
          <w:sz w:val="22"/>
          <w:szCs w:val="22"/>
          <w:lang w:eastAsia="en-AU"/>
        </w:rPr>
        <w:t>–any examples, file notes or feedback, summaries or emails should be attached to the plan and referenced here. For example:</w:t>
      </w:r>
    </w:p>
    <w:p w14:paraId="51F1D469" w14:textId="77777777" w:rsidR="008B0107"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file notes of conversations with [Employee name] regarding issues with written communications dated X, Y and Z. </w:t>
      </w:r>
    </w:p>
    <w:p w14:paraId="456EAD04" w14:textId="77777777" w:rsidR="008B0107"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copy of the project update submitted by [Employee name] and dated X showing highlighted typos and notes from [Manager name] regarding missing content and </w:t>
      </w:r>
      <w:proofErr w:type="gramStart"/>
      <w:r w:rsidRPr="20A16090">
        <w:rPr>
          <w:rFonts w:eastAsia="Times New Roman" w:cs="Arial"/>
          <w:i/>
          <w:iCs/>
          <w:sz w:val="22"/>
          <w:szCs w:val="22"/>
          <w:lang w:eastAsia="en-AU"/>
        </w:rPr>
        <w:t>inaccuracies</w:t>
      </w:r>
      <w:proofErr w:type="gramEnd"/>
    </w:p>
    <w:p w14:paraId="41F0495F" w14:textId="77777777" w:rsidR="006D7310" w:rsidRPr="00EC5DE4" w:rsidRDefault="4482C344"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12 x emails from [Employee name] for the period X to Y with notes highlighting typos and inaccuracies.]</w:t>
      </w:r>
    </w:p>
    <w:p w14:paraId="2CFB5CB9" w14:textId="77777777" w:rsidR="00A67237" w:rsidRDefault="00A67237">
      <w:pPr>
        <w:rPr>
          <w:rFonts w:eastAsiaTheme="majorEastAsia" w:cstheme="majorBidi"/>
          <w:bCs/>
          <w:color w:val="005B51" w:themeColor="accent4" w:themeShade="BF"/>
          <w:sz w:val="28"/>
          <w:szCs w:val="28"/>
        </w:rPr>
      </w:pPr>
      <w:r>
        <w:rPr>
          <w:bCs/>
          <w:color w:val="005B51" w:themeColor="accent4" w:themeShade="BF"/>
        </w:rPr>
        <w:br w:type="page"/>
      </w:r>
    </w:p>
    <w:p w14:paraId="07E06ABF" w14:textId="76BF8918" w:rsidR="00642107" w:rsidRPr="00A67237" w:rsidRDefault="5220B0B5" w:rsidP="20A16090">
      <w:pPr>
        <w:pStyle w:val="Heading2"/>
        <w:rPr>
          <w:rFonts w:cs="Arial"/>
          <w:b/>
          <w:bCs/>
          <w:color w:val="005B51" w:themeColor="accent4" w:themeShade="BF"/>
          <w:sz w:val="24"/>
          <w:szCs w:val="24"/>
        </w:rPr>
      </w:pPr>
      <w:r w:rsidRPr="00A67237">
        <w:rPr>
          <w:b/>
          <w:bCs/>
          <w:color w:val="005B51" w:themeColor="accent4" w:themeShade="BF"/>
          <w:sz w:val="24"/>
          <w:szCs w:val="24"/>
        </w:rPr>
        <w:lastRenderedPageBreak/>
        <w:t xml:space="preserve">Issue </w:t>
      </w:r>
      <w:r w:rsidR="00425247" w:rsidRPr="00A67237">
        <w:rPr>
          <w:b/>
          <w:bCs/>
          <w:color w:val="005B51" w:themeColor="accent4" w:themeShade="BF"/>
          <w:sz w:val="24"/>
          <w:szCs w:val="24"/>
        </w:rPr>
        <w:t>two</w:t>
      </w:r>
      <w:r w:rsidRPr="00A67237">
        <w:rPr>
          <w:b/>
          <w:bCs/>
          <w:color w:val="005B51" w:themeColor="accent4" w:themeShade="BF"/>
          <w:sz w:val="24"/>
          <w:szCs w:val="24"/>
        </w:rPr>
        <w:t>– [topic]</w:t>
      </w:r>
    </w:p>
    <w:p w14:paraId="59099D3C" w14:textId="77777777" w:rsidR="003B4EB2" w:rsidRPr="00EC5DE4" w:rsidRDefault="5220B0B5" w:rsidP="00642107">
      <w:pPr>
        <w:rPr>
          <w:rFonts w:cs="Arial"/>
          <w:color w:val="000000" w:themeColor="text1"/>
          <w:sz w:val="22"/>
          <w:szCs w:val="22"/>
        </w:rPr>
      </w:pPr>
      <w:r w:rsidRPr="20A16090">
        <w:rPr>
          <w:rFonts w:cs="Arial"/>
          <w:color w:val="000000" w:themeColor="text1"/>
          <w:sz w:val="22"/>
          <w:szCs w:val="22"/>
        </w:rPr>
        <w:t xml:space="preserve"> </w:t>
      </w:r>
      <w:r w:rsidR="2CF05FC5" w:rsidRPr="20A16090">
        <w:rPr>
          <w:rFonts w:cs="Arial"/>
          <w:color w:val="000000" w:themeColor="text1"/>
          <w:sz w:val="22"/>
          <w:szCs w:val="22"/>
          <w:highlight w:val="lightGray"/>
        </w:rPr>
        <w:t>[</w:t>
      </w:r>
      <w:r w:rsidR="312A9428" w:rsidRPr="20A16090">
        <w:rPr>
          <w:rFonts w:cs="Arial"/>
          <w:color w:val="000000" w:themeColor="text1"/>
          <w:sz w:val="22"/>
          <w:szCs w:val="22"/>
          <w:highlight w:val="lightGray"/>
        </w:rPr>
        <w:t>Provide a brief description of the issue.</w:t>
      </w:r>
      <w:r w:rsidR="502F1B31" w:rsidRPr="20A16090">
        <w:rPr>
          <w:rFonts w:cs="Arial"/>
          <w:color w:val="000000" w:themeColor="text1"/>
          <w:sz w:val="22"/>
          <w:szCs w:val="22"/>
          <w:highlight w:val="lightGray"/>
        </w:rPr>
        <w:t>]</w:t>
      </w:r>
      <w:r w:rsidR="312A9428" w:rsidRPr="20A16090">
        <w:rPr>
          <w:rFonts w:cs="Arial"/>
          <w:color w:val="000000" w:themeColor="text1"/>
          <w:sz w:val="22"/>
          <w:szCs w:val="22"/>
        </w:rPr>
        <w:t xml:space="preserve"> </w:t>
      </w:r>
    </w:p>
    <w:p w14:paraId="5B52F781" w14:textId="34CA897F" w:rsidR="00185088" w:rsidRPr="00EC5DE4" w:rsidRDefault="312A9428" w:rsidP="20A16090">
      <w:pPr>
        <w:rPr>
          <w:rFonts w:eastAsia="Times New Roman" w:cs="Arial"/>
          <w:b/>
          <w:bCs/>
          <w:i/>
          <w:iCs/>
          <w:sz w:val="22"/>
          <w:szCs w:val="22"/>
          <w:lang w:eastAsia="en-AU"/>
        </w:rPr>
      </w:pPr>
      <w:r w:rsidRPr="20A16090">
        <w:rPr>
          <w:rFonts w:eastAsia="Times New Roman" w:cs="Arial"/>
          <w:b/>
          <w:bCs/>
          <w:i/>
          <w:iCs/>
          <w:sz w:val="22"/>
          <w:szCs w:val="22"/>
          <w:lang w:eastAsia="en-AU"/>
        </w:rPr>
        <w:t>For example:</w:t>
      </w:r>
    </w:p>
    <w:p w14:paraId="1D5999C3" w14:textId="2A443B5A" w:rsidR="008A7941" w:rsidRPr="00EC5DE4" w:rsidRDefault="0DEE69E8"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d</w:t>
      </w:r>
      <w:r w:rsidR="7237D09A" w:rsidRPr="20A16090">
        <w:rPr>
          <w:rFonts w:eastAsia="Times New Roman" w:cs="Arial"/>
          <w:i/>
          <w:iCs/>
          <w:sz w:val="22"/>
          <w:szCs w:val="22"/>
          <w:lang w:eastAsia="en-AU"/>
        </w:rPr>
        <w:t xml:space="preserve">iscussions have been held with [Employee name] about their responsibility to always conduct and present themselves in a professional manner, and demonstrate respect for all persons, whether fellow employees, </w:t>
      </w:r>
      <w:proofErr w:type="gramStart"/>
      <w:r w:rsidR="7237D09A" w:rsidRPr="20A16090">
        <w:rPr>
          <w:rFonts w:eastAsia="Times New Roman" w:cs="Arial"/>
          <w:i/>
          <w:iCs/>
          <w:sz w:val="22"/>
          <w:szCs w:val="22"/>
          <w:lang w:eastAsia="en-AU"/>
        </w:rPr>
        <w:t>clients</w:t>
      </w:r>
      <w:proofErr w:type="gramEnd"/>
      <w:r w:rsidR="7237D09A" w:rsidRPr="20A16090">
        <w:rPr>
          <w:rFonts w:eastAsia="Times New Roman" w:cs="Arial"/>
          <w:i/>
          <w:iCs/>
          <w:sz w:val="22"/>
          <w:szCs w:val="22"/>
          <w:lang w:eastAsia="en-AU"/>
        </w:rPr>
        <w:t xml:space="preserve"> or members of the public. </w:t>
      </w:r>
    </w:p>
    <w:p w14:paraId="0A5395FB" w14:textId="4CECF365" w:rsidR="008A7941" w:rsidRPr="00EC5DE4" w:rsidRDefault="7237D09A"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[Employee name] has not treated their co-workers with courtesy and </w:t>
      </w:r>
      <w:proofErr w:type="gramStart"/>
      <w:r w:rsidRPr="20A16090">
        <w:rPr>
          <w:rFonts w:eastAsia="Times New Roman" w:cs="Arial"/>
          <w:i/>
          <w:iCs/>
          <w:sz w:val="22"/>
          <w:szCs w:val="22"/>
          <w:lang w:eastAsia="en-AU"/>
        </w:rPr>
        <w:t>respect, and</w:t>
      </w:r>
      <w:proofErr w:type="gramEnd"/>
      <w:r w:rsidRPr="20A16090">
        <w:rPr>
          <w:rFonts w:eastAsia="Times New Roman" w:cs="Arial"/>
          <w:i/>
          <w:iCs/>
          <w:sz w:val="22"/>
          <w:szCs w:val="22"/>
          <w:lang w:eastAsia="en-AU"/>
        </w:rPr>
        <w:t xml:space="preserve"> has sent inappropriate emails to their team members and an employee from another team</w:t>
      </w:r>
      <w:r w:rsidR="00272183" w:rsidRPr="20A16090">
        <w:rPr>
          <w:rFonts w:eastAsia="Times New Roman" w:cs="Arial"/>
          <w:i/>
          <w:iCs/>
          <w:sz w:val="22"/>
          <w:szCs w:val="22"/>
          <w:lang w:eastAsia="en-AU"/>
        </w:rPr>
        <w:t>.</w:t>
      </w:r>
    </w:p>
    <w:p w14:paraId="7124A419" w14:textId="6C9B785A" w:rsidR="008A7941" w:rsidRPr="00EC5DE4" w:rsidRDefault="0DEE69E8"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i</w:t>
      </w:r>
      <w:r w:rsidR="7237D09A" w:rsidRPr="20A16090">
        <w:rPr>
          <w:rFonts w:eastAsia="Times New Roman" w:cs="Arial"/>
          <w:i/>
          <w:iCs/>
          <w:sz w:val="22"/>
          <w:szCs w:val="22"/>
          <w:lang w:eastAsia="en-AU"/>
        </w:rPr>
        <w:t xml:space="preserve">n team meetings and </w:t>
      </w:r>
      <w:r w:rsidR="76D89BC8" w:rsidRPr="20A16090">
        <w:rPr>
          <w:rFonts w:eastAsia="Times New Roman" w:cs="Arial"/>
          <w:i/>
          <w:iCs/>
          <w:sz w:val="22"/>
          <w:szCs w:val="22"/>
          <w:lang w:eastAsia="en-AU"/>
        </w:rPr>
        <w:t xml:space="preserve">one on one conversations, </w:t>
      </w:r>
      <w:r w:rsidR="7237D09A" w:rsidRPr="20A16090">
        <w:rPr>
          <w:rFonts w:eastAsia="Times New Roman" w:cs="Arial"/>
          <w:i/>
          <w:iCs/>
          <w:sz w:val="22"/>
          <w:szCs w:val="22"/>
          <w:lang w:eastAsia="en-AU"/>
        </w:rPr>
        <w:t xml:space="preserve">[Employee name] has treated </w:t>
      </w:r>
      <w:r w:rsidR="76D89BC8" w:rsidRPr="20A16090">
        <w:rPr>
          <w:rFonts w:eastAsia="Times New Roman" w:cs="Arial"/>
          <w:i/>
          <w:iCs/>
          <w:sz w:val="22"/>
          <w:szCs w:val="22"/>
          <w:lang w:eastAsia="en-AU"/>
        </w:rPr>
        <w:t>co-workers</w:t>
      </w:r>
      <w:r w:rsidR="7237D09A" w:rsidRPr="20A16090">
        <w:rPr>
          <w:rFonts w:eastAsia="Times New Roman" w:cs="Arial"/>
          <w:i/>
          <w:iCs/>
          <w:sz w:val="22"/>
          <w:szCs w:val="22"/>
          <w:lang w:eastAsia="en-AU"/>
        </w:rPr>
        <w:t xml:space="preserve"> in a disrespectful and inappropriate manner</w:t>
      </w:r>
      <w:r w:rsidR="76D89BC8" w:rsidRPr="20A16090">
        <w:rPr>
          <w:rFonts w:eastAsia="Times New Roman" w:cs="Arial"/>
          <w:i/>
          <w:iCs/>
          <w:sz w:val="22"/>
          <w:szCs w:val="22"/>
          <w:lang w:eastAsia="en-AU"/>
        </w:rPr>
        <w:t>.</w:t>
      </w:r>
      <w:r w:rsidR="7237D09A" w:rsidRPr="20A16090">
        <w:rPr>
          <w:rFonts w:eastAsia="Times New Roman" w:cs="Arial"/>
          <w:i/>
          <w:iCs/>
          <w:sz w:val="22"/>
          <w:szCs w:val="22"/>
          <w:lang w:eastAsia="en-AU"/>
        </w:rPr>
        <w:t xml:space="preserve"> </w:t>
      </w:r>
    </w:p>
    <w:p w14:paraId="4AA85CB9" w14:textId="70A68F90" w:rsidR="00185088" w:rsidRPr="00EC5DE4" w:rsidRDefault="312A9428" w:rsidP="20A16090">
      <w:pPr>
        <w:rPr>
          <w:rFonts w:eastAsia="Times New Roman" w:cs="Arial"/>
          <w:i/>
          <w:iCs/>
          <w:sz w:val="22"/>
          <w:szCs w:val="22"/>
          <w:lang w:eastAsia="en-AU"/>
        </w:rPr>
      </w:pPr>
      <w:r w:rsidRPr="20A16090">
        <w:rPr>
          <w:rFonts w:eastAsia="Times New Roman" w:cs="Arial"/>
          <w:b/>
          <w:bCs/>
          <w:i/>
          <w:iCs/>
          <w:sz w:val="22"/>
          <w:szCs w:val="22"/>
          <w:lang w:eastAsia="en-AU"/>
        </w:rPr>
        <w:t>NOTE</w:t>
      </w:r>
      <w:r w:rsidRPr="20A16090">
        <w:rPr>
          <w:rFonts w:eastAsia="Times New Roman" w:cs="Arial"/>
          <w:i/>
          <w:iCs/>
          <w:sz w:val="22"/>
          <w:szCs w:val="22"/>
          <w:lang w:eastAsia="en-AU"/>
        </w:rPr>
        <w:t>–any examples, file notes or feedback, summaries or emails should be attached to the plan and referenced here. For example:</w:t>
      </w:r>
    </w:p>
    <w:p w14:paraId="59E0C861" w14:textId="25FA273D" w:rsidR="00BF13FA" w:rsidRPr="00EC5DE4" w:rsidRDefault="76D89BC8"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 xml:space="preserve">file notes of conversations between [Employee name] and co-workers regarding issues with </w:t>
      </w:r>
      <w:r w:rsidR="04301A03" w:rsidRPr="20A16090">
        <w:rPr>
          <w:rFonts w:eastAsia="Times New Roman" w:cs="Arial"/>
          <w:i/>
          <w:iCs/>
          <w:sz w:val="22"/>
          <w:szCs w:val="22"/>
          <w:lang w:eastAsia="en-AU"/>
        </w:rPr>
        <w:t>ina</w:t>
      </w:r>
      <w:r w:rsidR="275F7F77" w:rsidRPr="20A16090">
        <w:rPr>
          <w:rFonts w:eastAsia="Times New Roman" w:cs="Arial"/>
          <w:i/>
          <w:iCs/>
          <w:sz w:val="22"/>
          <w:szCs w:val="22"/>
          <w:lang w:eastAsia="en-AU"/>
        </w:rPr>
        <w:t xml:space="preserve">ppropriate verbal </w:t>
      </w:r>
      <w:r w:rsidRPr="20A16090">
        <w:rPr>
          <w:rFonts w:eastAsia="Times New Roman" w:cs="Arial"/>
          <w:i/>
          <w:iCs/>
          <w:sz w:val="22"/>
          <w:szCs w:val="22"/>
          <w:lang w:eastAsia="en-AU"/>
        </w:rPr>
        <w:t xml:space="preserve">communications dated X, Y and Z. </w:t>
      </w:r>
    </w:p>
    <w:p w14:paraId="08C017EB" w14:textId="5E3F6B4A" w:rsidR="00221112" w:rsidRPr="00EC5DE4" w:rsidRDefault="0DEE69E8"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minutes of team meetings that [Employee name] attended dated X, Y and Z.</w:t>
      </w:r>
    </w:p>
    <w:p w14:paraId="42AE865E" w14:textId="1F1C70C3" w:rsidR="00BF13FA" w:rsidRPr="00EC5DE4" w:rsidRDefault="275F7F77" w:rsidP="20A16090">
      <w:pPr>
        <w:pStyle w:val="Bullets1"/>
        <w:ind w:hanging="436"/>
        <w:rPr>
          <w:rFonts w:eastAsia="Times New Roman" w:cs="Arial"/>
          <w:i/>
          <w:iCs/>
          <w:sz w:val="22"/>
          <w:szCs w:val="22"/>
          <w:lang w:eastAsia="en-AU"/>
        </w:rPr>
      </w:pPr>
      <w:r w:rsidRPr="20A16090">
        <w:rPr>
          <w:rFonts w:eastAsia="Times New Roman" w:cs="Arial"/>
          <w:i/>
          <w:iCs/>
          <w:sz w:val="22"/>
          <w:szCs w:val="22"/>
          <w:lang w:eastAsia="en-AU"/>
        </w:rPr>
        <w:t>6</w:t>
      </w:r>
      <w:r w:rsidR="76D89BC8" w:rsidRPr="20A16090">
        <w:rPr>
          <w:rFonts w:eastAsia="Times New Roman" w:cs="Arial"/>
          <w:i/>
          <w:iCs/>
          <w:sz w:val="22"/>
          <w:szCs w:val="22"/>
          <w:lang w:eastAsia="en-AU"/>
        </w:rPr>
        <w:t xml:space="preserve"> x emails from [Employee name] for the period X to Y with notes highlighting </w:t>
      </w:r>
      <w:r w:rsidR="6F2CF757" w:rsidRPr="20A16090">
        <w:rPr>
          <w:rFonts w:eastAsia="Times New Roman" w:cs="Arial"/>
          <w:i/>
          <w:iCs/>
          <w:sz w:val="22"/>
          <w:szCs w:val="22"/>
          <w:lang w:eastAsia="en-AU"/>
        </w:rPr>
        <w:t>inappropriate written communication to other team members and an employee from another team</w:t>
      </w:r>
      <w:r w:rsidR="76D89BC8" w:rsidRPr="20A16090">
        <w:rPr>
          <w:rFonts w:eastAsia="Times New Roman" w:cs="Arial"/>
          <w:i/>
          <w:iCs/>
          <w:sz w:val="22"/>
          <w:szCs w:val="22"/>
          <w:lang w:eastAsia="en-AU"/>
        </w:rPr>
        <w:t>.]</w:t>
      </w:r>
    </w:p>
    <w:p w14:paraId="3A3B8FF6" w14:textId="0FC61163" w:rsidR="008636C7" w:rsidRPr="00A608E6" w:rsidRDefault="008636C7" w:rsidP="006A4498">
      <w:pPr>
        <w:pStyle w:val="Bullets1"/>
        <w:numPr>
          <w:ilvl w:val="0"/>
          <w:numId w:val="0"/>
        </w:numPr>
        <w:ind w:left="426" w:hanging="284"/>
        <w:rPr>
          <w:rFonts w:cs="Arial"/>
        </w:rPr>
        <w:sectPr w:rsidR="008636C7" w:rsidRPr="00A608E6" w:rsidSect="00AD7B8B">
          <w:headerReference w:type="default" r:id="rId12"/>
          <w:footerReference w:type="even" r:id="rId13"/>
          <w:footerReference w:type="default" r:id="rId14"/>
          <w:headerReference w:type="first" r:id="rId15"/>
          <w:footerReference w:type="first" r:id="rId16"/>
          <w:type w:val="continuous"/>
          <w:pgSz w:w="16838" w:h="11906" w:orient="landscape" w:code="9"/>
          <w:pgMar w:top="1418" w:right="1701" w:bottom="1134" w:left="1701" w:header="709" w:footer="599" w:gutter="0"/>
          <w:cols w:space="708"/>
          <w:titlePg/>
          <w:docGrid w:linePitch="360"/>
        </w:sectPr>
      </w:pPr>
    </w:p>
    <w:tbl>
      <w:tblPr>
        <w:tblStyle w:val="GridTable4-Accent2"/>
        <w:tblW w:w="1437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52"/>
        <w:gridCol w:w="2967"/>
        <w:gridCol w:w="2896"/>
        <w:gridCol w:w="2967"/>
        <w:gridCol w:w="2992"/>
      </w:tblGrid>
      <w:tr w:rsidR="00E27651" w:rsidRPr="00A608E6" w14:paraId="0115258D" w14:textId="77777777" w:rsidTr="009D6C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single" w:sz="18" w:space="0" w:color="007A6D" w:themeColor="accent4"/>
              <w:right w:val="single" w:sz="2" w:space="0" w:color="007A6D" w:themeColor="accent4"/>
            </w:tcBorders>
            <w:shd w:val="clear" w:color="auto" w:fill="FFFFFF" w:themeFill="background1"/>
            <w:vAlign w:val="center"/>
          </w:tcPr>
          <w:p w14:paraId="1A0EB107" w14:textId="77777777" w:rsidR="002511EA" w:rsidRPr="00A67237" w:rsidRDefault="002511EA" w:rsidP="004F783B">
            <w:pPr>
              <w:pStyle w:val="Heading4"/>
              <w:rPr>
                <w:rFonts w:cs="Arial"/>
                <w:b/>
                <w:color w:val="005B51" w:themeColor="accent4" w:themeShade="BF"/>
                <w:sz w:val="24"/>
              </w:rPr>
            </w:pPr>
            <w:r w:rsidRPr="00A67237">
              <w:rPr>
                <w:rFonts w:cs="Arial"/>
                <w:b/>
                <w:color w:val="005B51" w:themeColor="accent4" w:themeShade="BF"/>
                <w:sz w:val="24"/>
              </w:rPr>
              <w:lastRenderedPageBreak/>
              <w:t>Area for improvement</w:t>
            </w:r>
          </w:p>
        </w:tc>
        <w:tc>
          <w:tcPr>
            <w:tcW w:w="2967" w:type="dxa"/>
            <w:tcBorders>
              <w:top w:val="none" w:sz="0" w:space="0" w:color="auto"/>
              <w:left w:val="single" w:sz="2" w:space="0" w:color="007A6D" w:themeColor="accent4"/>
              <w:bottom w:val="single" w:sz="18" w:space="0" w:color="007A6D" w:themeColor="accent4"/>
              <w:right w:val="single" w:sz="2" w:space="0" w:color="007A6D" w:themeColor="accent4"/>
            </w:tcBorders>
            <w:shd w:val="clear" w:color="auto" w:fill="FFFFFF" w:themeFill="background1"/>
            <w:vAlign w:val="center"/>
          </w:tcPr>
          <w:p w14:paraId="5F4F536E" w14:textId="28A8EE63" w:rsidR="002511EA" w:rsidRPr="00A67237" w:rsidRDefault="002511EA" w:rsidP="004F783B">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A67237">
              <w:rPr>
                <w:rFonts w:cs="Arial"/>
                <w:b/>
                <w:color w:val="005B51" w:themeColor="accent4" w:themeShade="BF"/>
                <w:sz w:val="24"/>
              </w:rPr>
              <w:t>Actions previously taken</w:t>
            </w:r>
            <w:r w:rsidR="003251F5" w:rsidRPr="00A67237">
              <w:rPr>
                <w:rFonts w:cs="Arial"/>
                <w:b/>
                <w:color w:val="005B51" w:themeColor="accent4" w:themeShade="BF"/>
                <w:sz w:val="24"/>
              </w:rPr>
              <w:t xml:space="preserve"> to date to address concerns</w:t>
            </w:r>
          </w:p>
        </w:tc>
        <w:tc>
          <w:tcPr>
            <w:tcW w:w="2896" w:type="dxa"/>
            <w:tcBorders>
              <w:top w:val="none" w:sz="0" w:space="0" w:color="auto"/>
              <w:left w:val="single" w:sz="2" w:space="0" w:color="007A6D" w:themeColor="accent4"/>
              <w:bottom w:val="single" w:sz="18" w:space="0" w:color="007A6D" w:themeColor="accent4"/>
              <w:right w:val="single" w:sz="2" w:space="0" w:color="007A6D" w:themeColor="accent4"/>
            </w:tcBorders>
            <w:shd w:val="clear" w:color="auto" w:fill="FFFFFF" w:themeFill="background1"/>
            <w:vAlign w:val="center"/>
          </w:tcPr>
          <w:p w14:paraId="40AA1928" w14:textId="07D482EC" w:rsidR="002511EA" w:rsidRPr="00A67237" w:rsidRDefault="002511EA" w:rsidP="004F783B">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A67237">
              <w:rPr>
                <w:rFonts w:cs="Arial"/>
                <w:b/>
                <w:color w:val="005B51" w:themeColor="accent4" w:themeShade="BF"/>
                <w:sz w:val="24"/>
              </w:rPr>
              <w:t>Tasks/expectations</w:t>
            </w:r>
          </w:p>
        </w:tc>
        <w:tc>
          <w:tcPr>
            <w:tcW w:w="2967" w:type="dxa"/>
            <w:tcBorders>
              <w:top w:val="none" w:sz="0" w:space="0" w:color="auto"/>
              <w:left w:val="single" w:sz="2" w:space="0" w:color="007A6D" w:themeColor="accent4"/>
              <w:bottom w:val="single" w:sz="18" w:space="0" w:color="007A6D" w:themeColor="accent4"/>
              <w:right w:val="single" w:sz="2" w:space="0" w:color="007A6D" w:themeColor="accent4"/>
            </w:tcBorders>
            <w:shd w:val="clear" w:color="auto" w:fill="FFFFFF" w:themeFill="background1"/>
            <w:vAlign w:val="center"/>
          </w:tcPr>
          <w:p w14:paraId="5893F589" w14:textId="62D12ED6" w:rsidR="002511EA" w:rsidRPr="00A67237" w:rsidRDefault="002511EA" w:rsidP="004F783B">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A67237">
              <w:rPr>
                <w:rFonts w:cs="Arial"/>
                <w:b/>
                <w:color w:val="005B51" w:themeColor="accent4" w:themeShade="BF"/>
                <w:sz w:val="24"/>
              </w:rPr>
              <w:t xml:space="preserve">Training, </w:t>
            </w:r>
            <w:r w:rsidR="00534A03" w:rsidRPr="00A67237">
              <w:rPr>
                <w:rFonts w:cs="Arial"/>
                <w:b/>
                <w:color w:val="005B51" w:themeColor="accent4" w:themeShade="BF"/>
                <w:sz w:val="24"/>
              </w:rPr>
              <w:t>support,</w:t>
            </w:r>
            <w:r w:rsidRPr="00A67237">
              <w:rPr>
                <w:rFonts w:cs="Arial"/>
                <w:b/>
                <w:color w:val="005B51" w:themeColor="accent4" w:themeShade="BF"/>
                <w:sz w:val="24"/>
              </w:rPr>
              <w:t xml:space="preserve"> and feedback</w:t>
            </w:r>
          </w:p>
        </w:tc>
        <w:tc>
          <w:tcPr>
            <w:tcW w:w="2992" w:type="dxa"/>
            <w:tcBorders>
              <w:top w:val="none" w:sz="0" w:space="0" w:color="auto"/>
              <w:left w:val="single" w:sz="2" w:space="0" w:color="007A6D" w:themeColor="accent4"/>
              <w:bottom w:val="single" w:sz="18" w:space="0" w:color="007A6D" w:themeColor="accent4"/>
              <w:right w:val="none" w:sz="0" w:space="0" w:color="auto"/>
            </w:tcBorders>
            <w:shd w:val="clear" w:color="auto" w:fill="FFFFFF" w:themeFill="background1"/>
            <w:vAlign w:val="center"/>
          </w:tcPr>
          <w:p w14:paraId="3F3F7916" w14:textId="20B25873" w:rsidR="002511EA" w:rsidRPr="00A67237" w:rsidRDefault="002511EA" w:rsidP="004F783B">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A67237">
              <w:rPr>
                <w:rFonts w:cs="Arial"/>
                <w:b/>
                <w:color w:val="005B51" w:themeColor="accent4" w:themeShade="BF"/>
                <w:sz w:val="24"/>
              </w:rPr>
              <w:t>Assessment</w:t>
            </w:r>
          </w:p>
        </w:tc>
      </w:tr>
      <w:tr w:rsidR="00605867" w:rsidRPr="00A608E6" w14:paraId="735B6042" w14:textId="77777777" w:rsidTr="009D6C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007A6D" w:themeColor="accent4"/>
              <w:bottom w:val="single" w:sz="4" w:space="0" w:color="005B51" w:themeColor="accent4" w:themeShade="BF"/>
              <w:right w:val="single" w:sz="2" w:space="0" w:color="007A6D" w:themeColor="accent4"/>
            </w:tcBorders>
            <w:shd w:val="clear" w:color="auto" w:fill="auto"/>
          </w:tcPr>
          <w:p w14:paraId="5B77F93C" w14:textId="77777777" w:rsidR="00534A03" w:rsidRPr="00EC5DE4" w:rsidRDefault="62C6A02A" w:rsidP="005153A6">
            <w:pPr>
              <w:shd w:val="clear" w:color="auto" w:fill="FFFFFF" w:themeFill="background1"/>
              <w:rPr>
                <w:rFonts w:cs="Arial"/>
                <w:b w:val="0"/>
                <w:bCs w:val="0"/>
                <w:color w:val="000000" w:themeColor="text1"/>
                <w:sz w:val="22"/>
                <w:szCs w:val="22"/>
              </w:rPr>
            </w:pPr>
            <w:r w:rsidRPr="20A16090">
              <w:rPr>
                <w:rFonts w:cs="Arial"/>
                <w:b w:val="0"/>
                <w:bCs w:val="0"/>
                <w:color w:val="000000" w:themeColor="text1"/>
                <w:sz w:val="22"/>
                <w:szCs w:val="22"/>
              </w:rPr>
              <w:t xml:space="preserve">[Clearly identify the specific area or areas of work performance or personal conduct that require improvement. </w:t>
            </w:r>
          </w:p>
          <w:p w14:paraId="03B85AFA" w14:textId="6EB61CB3" w:rsidR="002511EA" w:rsidRPr="00EC5DE4" w:rsidRDefault="62C6A02A" w:rsidP="005153A6">
            <w:pPr>
              <w:shd w:val="clear" w:color="auto" w:fill="FFFFFF" w:themeFill="background1"/>
              <w:rPr>
                <w:rFonts w:cs="Arial"/>
                <w:b w:val="0"/>
                <w:bCs w:val="0"/>
                <w:color w:val="000000" w:themeColor="text1"/>
                <w:sz w:val="22"/>
                <w:szCs w:val="22"/>
              </w:rPr>
            </w:pPr>
            <w:r w:rsidRPr="20A16090">
              <w:rPr>
                <w:rFonts w:cs="Arial"/>
                <w:b w:val="0"/>
                <w:bCs w:val="0"/>
                <w:color w:val="000000" w:themeColor="text1"/>
                <w:sz w:val="22"/>
                <w:szCs w:val="22"/>
              </w:rPr>
              <w:t>This could include the employee’s:</w:t>
            </w:r>
          </w:p>
          <w:p w14:paraId="2916C7F9" w14:textId="317801EE" w:rsidR="002511EA" w:rsidRPr="00EC5DE4" w:rsidRDefault="62C6A02A" w:rsidP="005153A6">
            <w:pPr>
              <w:pStyle w:val="ListParagraph"/>
              <w:numPr>
                <w:ilvl w:val="0"/>
                <w:numId w:val="10"/>
              </w:numPr>
              <w:shd w:val="clear" w:color="auto" w:fill="FFFFFF" w:themeFill="background1"/>
              <w:ind w:hanging="179"/>
              <w:rPr>
                <w:rFonts w:eastAsia="Times New Roman" w:cs="Arial"/>
                <w:b w:val="0"/>
                <w:bCs w:val="0"/>
                <w:color w:val="000000" w:themeColor="text1"/>
                <w:spacing w:val="2"/>
                <w:sz w:val="22"/>
                <w:szCs w:val="22"/>
                <w:lang w:eastAsia="en-AU"/>
              </w:rPr>
            </w:pPr>
            <w:r w:rsidRPr="002761BF">
              <w:rPr>
                <w:rFonts w:eastAsia="Times New Roman" w:cs="Arial"/>
                <w:b w:val="0"/>
                <w:bCs w:val="0"/>
                <w:color w:val="000000" w:themeColor="text1"/>
                <w:spacing w:val="2"/>
                <w:sz w:val="22"/>
                <w:szCs w:val="22"/>
                <w:lang w:eastAsia="en-AU"/>
              </w:rPr>
              <w:t>quality of work (accuracy, thoroughness, competence, including professional competency)</w:t>
            </w:r>
          </w:p>
          <w:p w14:paraId="5E209514" w14:textId="63EECC18" w:rsidR="002511EA" w:rsidRPr="00EC5DE4" w:rsidRDefault="62C6A02A" w:rsidP="005153A6">
            <w:pPr>
              <w:pStyle w:val="ListParagraph"/>
              <w:numPr>
                <w:ilvl w:val="0"/>
                <w:numId w:val="10"/>
              </w:numPr>
              <w:shd w:val="clear" w:color="auto" w:fill="FFFFFF" w:themeFill="background1"/>
              <w:spacing w:before="100" w:beforeAutospacing="1" w:after="100" w:afterAutospacing="1"/>
              <w:ind w:hanging="179"/>
              <w:rPr>
                <w:rFonts w:eastAsia="Times New Roman" w:cs="Arial"/>
                <w:b w:val="0"/>
                <w:bCs w:val="0"/>
                <w:color w:val="000000" w:themeColor="text1"/>
                <w:spacing w:val="2"/>
                <w:sz w:val="22"/>
                <w:szCs w:val="22"/>
                <w:lang w:eastAsia="en-AU"/>
              </w:rPr>
            </w:pPr>
            <w:r w:rsidRPr="002761BF">
              <w:rPr>
                <w:rFonts w:eastAsia="Times New Roman" w:cs="Arial"/>
                <w:b w:val="0"/>
                <w:bCs w:val="0"/>
                <w:color w:val="000000" w:themeColor="text1"/>
                <w:spacing w:val="2"/>
                <w:sz w:val="22"/>
                <w:szCs w:val="22"/>
                <w:lang w:eastAsia="en-AU"/>
              </w:rPr>
              <w:t>quantity of work (productivity level, time management, ability to meet deadlines)</w:t>
            </w:r>
          </w:p>
          <w:p w14:paraId="3DAC3972" w14:textId="5B189D3E" w:rsidR="002511EA" w:rsidRPr="00EC5DE4" w:rsidRDefault="62C6A02A" w:rsidP="005153A6">
            <w:pPr>
              <w:pStyle w:val="ListParagraph"/>
              <w:numPr>
                <w:ilvl w:val="0"/>
                <w:numId w:val="10"/>
              </w:numPr>
              <w:shd w:val="clear" w:color="auto" w:fill="FFFFFF" w:themeFill="background1"/>
              <w:spacing w:before="100" w:beforeAutospacing="1" w:after="100" w:afterAutospacing="1"/>
              <w:ind w:hanging="179"/>
              <w:rPr>
                <w:rFonts w:eastAsia="Times New Roman" w:cs="Arial"/>
                <w:b w:val="0"/>
                <w:bCs w:val="0"/>
                <w:color w:val="000000" w:themeColor="text1"/>
                <w:spacing w:val="2"/>
                <w:sz w:val="22"/>
                <w:szCs w:val="22"/>
                <w:lang w:eastAsia="en-AU"/>
              </w:rPr>
            </w:pPr>
            <w:r w:rsidRPr="002761BF">
              <w:rPr>
                <w:rFonts w:eastAsia="Times New Roman" w:cs="Arial"/>
                <w:b w:val="0"/>
                <w:bCs w:val="0"/>
                <w:color w:val="000000" w:themeColor="text1"/>
                <w:spacing w:val="2"/>
                <w:sz w:val="22"/>
                <w:szCs w:val="22"/>
                <w:lang w:eastAsia="en-AU"/>
              </w:rPr>
              <w:t xml:space="preserve">job knowledge (skills and understanding of the work) </w:t>
            </w:r>
          </w:p>
          <w:p w14:paraId="0CDF30CA" w14:textId="6E831437" w:rsidR="00A048A8" w:rsidRPr="00607DC6" w:rsidRDefault="62C6A02A" w:rsidP="005153A6">
            <w:pPr>
              <w:pStyle w:val="ListParagraph"/>
              <w:numPr>
                <w:ilvl w:val="0"/>
                <w:numId w:val="10"/>
              </w:numPr>
              <w:shd w:val="clear" w:color="auto" w:fill="FFFFFF" w:themeFill="background1"/>
              <w:spacing w:before="100" w:beforeAutospacing="1" w:after="100" w:afterAutospacing="1"/>
              <w:ind w:hanging="179"/>
              <w:rPr>
                <w:rFonts w:eastAsia="Times New Roman" w:cs="Arial"/>
                <w:b w:val="0"/>
                <w:bCs w:val="0"/>
                <w:color w:val="000000" w:themeColor="text1"/>
                <w:spacing w:val="2"/>
                <w:sz w:val="22"/>
                <w:szCs w:val="22"/>
                <w:lang w:eastAsia="en-AU"/>
              </w:rPr>
            </w:pPr>
            <w:r w:rsidRPr="002761BF">
              <w:rPr>
                <w:rFonts w:eastAsia="Times New Roman" w:cs="Arial"/>
                <w:b w:val="0"/>
                <w:bCs w:val="0"/>
                <w:color w:val="000000" w:themeColor="text1"/>
                <w:spacing w:val="2"/>
                <w:sz w:val="22"/>
                <w:szCs w:val="22"/>
                <w:lang w:eastAsia="en-AU"/>
              </w:rPr>
              <w:t>working relationships</w:t>
            </w:r>
            <w:r w:rsidRPr="006A164D">
              <w:rPr>
                <w:rFonts w:eastAsia="Times New Roman" w:cs="Arial"/>
                <w:color w:val="000000" w:themeColor="text1"/>
                <w:spacing w:val="2"/>
                <w:sz w:val="22"/>
                <w:szCs w:val="22"/>
                <w:lang w:eastAsia="en-AU"/>
              </w:rPr>
              <w:t xml:space="preserve"> </w:t>
            </w:r>
            <w:r w:rsidRPr="002761BF">
              <w:rPr>
                <w:rFonts w:eastAsia="Times New Roman" w:cs="Arial"/>
                <w:b w:val="0"/>
                <w:bCs w:val="0"/>
                <w:color w:val="000000" w:themeColor="text1"/>
                <w:spacing w:val="2"/>
                <w:sz w:val="22"/>
                <w:szCs w:val="22"/>
                <w:lang w:eastAsia="en-AU"/>
              </w:rPr>
              <w:t xml:space="preserve">(ability to work with others, including </w:t>
            </w:r>
            <w:r w:rsidRPr="002761BF">
              <w:rPr>
                <w:rFonts w:eastAsia="Times New Roman" w:cs="Arial"/>
                <w:b w:val="0"/>
                <w:bCs w:val="0"/>
                <w:color w:val="000000" w:themeColor="text1"/>
                <w:spacing w:val="2"/>
                <w:sz w:val="22"/>
                <w:szCs w:val="22"/>
                <w:lang w:eastAsia="en-AU"/>
              </w:rPr>
              <w:lastRenderedPageBreak/>
              <w:t>communication skills)</w:t>
            </w:r>
          </w:p>
          <w:p w14:paraId="7986D56D" w14:textId="77777777" w:rsidR="00607DC6" w:rsidRPr="00607DC6" w:rsidRDefault="00607DC6" w:rsidP="00607DC6">
            <w:pPr>
              <w:rPr>
                <w:lang w:eastAsia="en-AU"/>
              </w:rPr>
            </w:pPr>
          </w:p>
          <w:p w14:paraId="2F285876" w14:textId="77777777" w:rsidR="00607DC6" w:rsidRPr="00607DC6" w:rsidRDefault="00607DC6" w:rsidP="00607DC6">
            <w:pPr>
              <w:rPr>
                <w:lang w:eastAsia="en-AU"/>
              </w:rPr>
            </w:pPr>
          </w:p>
          <w:p w14:paraId="2890F4FF" w14:textId="40B57891" w:rsidR="002511EA" w:rsidRPr="00A048A8" w:rsidRDefault="62C6A02A" w:rsidP="005153A6">
            <w:pPr>
              <w:pStyle w:val="ListParagraph"/>
              <w:numPr>
                <w:ilvl w:val="0"/>
                <w:numId w:val="10"/>
              </w:numPr>
              <w:shd w:val="clear" w:color="auto" w:fill="FFFFFF" w:themeFill="background1"/>
              <w:spacing w:before="100" w:beforeAutospacing="1" w:after="100" w:afterAutospacing="1"/>
              <w:rPr>
                <w:rFonts w:eastAsia="Times New Roman" w:cs="Arial"/>
                <w:b w:val="0"/>
                <w:bCs w:val="0"/>
                <w:color w:val="000000" w:themeColor="text1"/>
                <w:spacing w:val="2"/>
                <w:sz w:val="22"/>
                <w:szCs w:val="22"/>
                <w:lang w:eastAsia="en-AU"/>
              </w:rPr>
            </w:pPr>
            <w:r w:rsidRPr="00A048A8">
              <w:rPr>
                <w:rFonts w:eastAsia="Times New Roman" w:cs="Arial"/>
                <w:b w:val="0"/>
                <w:color w:val="000000" w:themeColor="text1"/>
                <w:spacing w:val="2"/>
                <w:sz w:val="22"/>
                <w:szCs w:val="22"/>
                <w:lang w:eastAsia="en-AU"/>
              </w:rPr>
              <w:t xml:space="preserve">breaches of policies, expectations or codes of conduct that are not sufficiently serious to warrant disciplinary action (such as absenteeism and lateness).] </w:t>
            </w:r>
          </w:p>
          <w:p w14:paraId="434AD317" w14:textId="51BE7B2E" w:rsidR="002511EA" w:rsidRPr="00EC5DE4" w:rsidRDefault="62C6A02A" w:rsidP="20A16090">
            <w:pPr>
              <w:rPr>
                <w:rFonts w:eastAsia="Times New Roman" w:cs="Arial"/>
                <w:b w:val="0"/>
                <w:bCs w:val="0"/>
                <w:i/>
                <w:iCs/>
                <w:color w:val="000000" w:themeColor="text1"/>
                <w:sz w:val="22"/>
                <w:szCs w:val="22"/>
                <w:lang w:eastAsia="en-AU"/>
              </w:rPr>
            </w:pPr>
            <w:r w:rsidRPr="20A16090">
              <w:rPr>
                <w:rFonts w:eastAsia="Times New Roman" w:cs="Arial"/>
                <w:b w:val="0"/>
                <w:bCs w:val="0"/>
                <w:i/>
                <w:iCs/>
                <w:color w:val="000000" w:themeColor="text1"/>
                <w:sz w:val="22"/>
                <w:szCs w:val="22"/>
                <w:lang w:eastAsia="en-AU"/>
              </w:rPr>
              <w:t>For example:</w:t>
            </w:r>
          </w:p>
          <w:p w14:paraId="13887DE3" w14:textId="5A553C46" w:rsidR="002511EA" w:rsidRPr="00EC5DE4" w:rsidRDefault="62C6A02A" w:rsidP="00D004AE">
            <w:pPr>
              <w:pStyle w:val="ListParagraph"/>
              <w:numPr>
                <w:ilvl w:val="0"/>
                <w:numId w:val="44"/>
              </w:numPr>
              <w:ind w:hanging="179"/>
              <w:rPr>
                <w:rFonts w:eastAsia="Times New Roman" w:cs="Arial"/>
                <w:b w:val="0"/>
                <w:bCs w:val="0"/>
                <w:i/>
                <w:iCs/>
                <w:color w:val="000000" w:themeColor="text1"/>
                <w:sz w:val="22"/>
                <w:szCs w:val="22"/>
                <w:lang w:eastAsia="en-AU"/>
              </w:rPr>
            </w:pPr>
            <w:r w:rsidRPr="20A16090">
              <w:rPr>
                <w:rFonts w:eastAsia="Times New Roman" w:cs="Arial"/>
                <w:b w:val="0"/>
                <w:bCs w:val="0"/>
                <w:i/>
                <w:iCs/>
                <w:color w:val="000000" w:themeColor="text1"/>
                <w:sz w:val="22"/>
                <w:szCs w:val="22"/>
                <w:lang w:eastAsia="en-AU"/>
              </w:rPr>
              <w:t>Area for improvement–the timely and accurate processing of grant applications.</w:t>
            </w:r>
          </w:p>
          <w:p w14:paraId="5EF140D6" w14:textId="12F620B9" w:rsidR="002511EA" w:rsidRPr="00EC5DE4" w:rsidRDefault="62C6A02A" w:rsidP="00D004AE">
            <w:pPr>
              <w:pStyle w:val="ListParagraph"/>
              <w:numPr>
                <w:ilvl w:val="0"/>
                <w:numId w:val="44"/>
              </w:numPr>
              <w:ind w:hanging="179"/>
              <w:rPr>
                <w:rFonts w:eastAsia="Times New Roman" w:cs="Arial"/>
                <w:b w:val="0"/>
                <w:bCs w:val="0"/>
                <w:i/>
                <w:iCs/>
                <w:color w:val="000000" w:themeColor="text1"/>
                <w:sz w:val="22"/>
                <w:szCs w:val="22"/>
                <w:lang w:eastAsia="en-AU"/>
              </w:rPr>
            </w:pPr>
            <w:r w:rsidRPr="20A16090">
              <w:rPr>
                <w:rFonts w:eastAsia="Times New Roman" w:cs="Arial"/>
                <w:b w:val="0"/>
                <w:bCs w:val="0"/>
                <w:i/>
                <w:iCs/>
                <w:color w:val="000000" w:themeColor="text1"/>
                <w:sz w:val="22"/>
                <w:szCs w:val="22"/>
                <w:lang w:eastAsia="en-AU"/>
              </w:rPr>
              <w:t>Area of improvement– courteous and respectful interaction with work colleagues</w:t>
            </w:r>
          </w:p>
          <w:p w14:paraId="35D2632D" w14:textId="0FDC7371" w:rsidR="002511EA" w:rsidRPr="00EC5DE4" w:rsidRDefault="62C6A02A" w:rsidP="00D004AE">
            <w:pPr>
              <w:pStyle w:val="ListParagraph"/>
              <w:numPr>
                <w:ilvl w:val="0"/>
                <w:numId w:val="44"/>
              </w:numPr>
              <w:ind w:hanging="179"/>
              <w:rPr>
                <w:rFonts w:eastAsia="Times New Roman" w:cs="Arial"/>
                <w:b w:val="0"/>
                <w:bCs w:val="0"/>
                <w:i/>
                <w:iCs/>
                <w:color w:val="000000" w:themeColor="text1"/>
                <w:sz w:val="22"/>
                <w:szCs w:val="22"/>
                <w:lang w:eastAsia="en-AU"/>
              </w:rPr>
            </w:pPr>
            <w:r w:rsidRPr="20A16090">
              <w:rPr>
                <w:rFonts w:eastAsia="Times New Roman" w:cs="Arial"/>
                <w:b w:val="0"/>
                <w:bCs w:val="0"/>
                <w:i/>
                <w:iCs/>
                <w:color w:val="000000" w:themeColor="text1"/>
                <w:sz w:val="22"/>
                <w:szCs w:val="22"/>
                <w:lang w:eastAsia="en-AU"/>
              </w:rPr>
              <w:t xml:space="preserve">Area of improvement–to attend work on time and accordance </w:t>
            </w:r>
            <w:r w:rsidRPr="20A16090">
              <w:rPr>
                <w:rFonts w:eastAsia="Times New Roman" w:cs="Arial"/>
                <w:b w:val="0"/>
                <w:bCs w:val="0"/>
                <w:i/>
                <w:iCs/>
                <w:color w:val="000000" w:themeColor="text1"/>
                <w:sz w:val="22"/>
                <w:szCs w:val="22"/>
                <w:lang w:eastAsia="en-AU"/>
              </w:rPr>
              <w:lastRenderedPageBreak/>
              <w:t>with your contracted working hours</w:t>
            </w:r>
            <w:r w:rsidR="006B42E8" w:rsidRPr="20A16090">
              <w:rPr>
                <w:rFonts w:eastAsia="Times New Roman" w:cs="Arial"/>
                <w:b w:val="0"/>
                <w:bCs w:val="0"/>
                <w:i/>
                <w:iCs/>
                <w:color w:val="000000" w:themeColor="text1"/>
                <w:sz w:val="22"/>
                <w:szCs w:val="22"/>
                <w:lang w:eastAsia="en-AU"/>
              </w:rPr>
              <w:t>.</w:t>
            </w:r>
            <w:r w:rsidRPr="20A16090">
              <w:rPr>
                <w:rFonts w:eastAsia="Times New Roman" w:cs="Arial"/>
                <w:b w:val="0"/>
                <w:bCs w:val="0"/>
                <w:i/>
                <w:iCs/>
                <w:color w:val="000000" w:themeColor="text1"/>
                <w:sz w:val="22"/>
                <w:szCs w:val="22"/>
                <w:lang w:eastAsia="en-AU"/>
              </w:rPr>
              <w:t xml:space="preserve"> </w:t>
            </w:r>
          </w:p>
          <w:p w14:paraId="234E3C8F" w14:textId="37F5DAF6" w:rsidR="002511EA" w:rsidRPr="00EC5DE4" w:rsidRDefault="002511EA" w:rsidP="00F84BC9">
            <w:pPr>
              <w:rPr>
                <w:rFonts w:cs="Arial"/>
                <w:b w:val="0"/>
                <w:bCs w:val="0"/>
                <w:color w:val="000000" w:themeColor="text1"/>
                <w:sz w:val="22"/>
                <w:szCs w:val="22"/>
              </w:rPr>
            </w:pPr>
          </w:p>
          <w:p w14:paraId="0B76057B" w14:textId="77777777" w:rsidR="002511EA" w:rsidRPr="00EC5DE4" w:rsidRDefault="002511EA" w:rsidP="00F84BC9">
            <w:pPr>
              <w:rPr>
                <w:rFonts w:cs="Arial"/>
                <w:b w:val="0"/>
                <w:bCs w:val="0"/>
                <w:color w:val="000000" w:themeColor="text1"/>
                <w:sz w:val="22"/>
                <w:szCs w:val="22"/>
              </w:rPr>
            </w:pPr>
          </w:p>
          <w:p w14:paraId="49BD0242" w14:textId="77777777" w:rsidR="002511EA" w:rsidRPr="00EC5DE4" w:rsidRDefault="002511EA" w:rsidP="00F84BC9">
            <w:pPr>
              <w:rPr>
                <w:rFonts w:cs="Arial"/>
                <w:b w:val="0"/>
                <w:bCs w:val="0"/>
                <w:color w:val="000000" w:themeColor="text1"/>
                <w:sz w:val="22"/>
                <w:szCs w:val="22"/>
              </w:rPr>
            </w:pPr>
          </w:p>
        </w:tc>
        <w:tc>
          <w:tcPr>
            <w:tcW w:w="2967" w:type="dxa"/>
            <w:tcBorders>
              <w:top w:val="single" w:sz="18" w:space="0" w:color="007A6D" w:themeColor="accent4"/>
              <w:left w:val="single" w:sz="2" w:space="0" w:color="007A6D" w:themeColor="accent4"/>
              <w:bottom w:val="single" w:sz="4" w:space="0" w:color="005B51" w:themeColor="accent4" w:themeShade="BF"/>
              <w:right w:val="single" w:sz="2" w:space="0" w:color="005B51" w:themeColor="accent4" w:themeShade="BF"/>
            </w:tcBorders>
            <w:shd w:val="clear" w:color="auto" w:fill="auto"/>
          </w:tcPr>
          <w:p w14:paraId="77B3DE02" w14:textId="3DA3CA79" w:rsidR="00AA5D5F" w:rsidRPr="00EC5DE4" w:rsidRDefault="32726073" w:rsidP="4CB58D42">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lastRenderedPageBreak/>
              <w:t xml:space="preserve">[Describe the </w:t>
            </w:r>
            <w:r w:rsidR="6D28F0A7" w:rsidRPr="20A16090">
              <w:rPr>
                <w:rFonts w:cs="Arial"/>
                <w:color w:val="000000" w:themeColor="text1"/>
                <w:sz w:val="22"/>
                <w:szCs w:val="22"/>
              </w:rPr>
              <w:t xml:space="preserve">support and management action </w:t>
            </w:r>
            <w:r w:rsidRPr="20A16090">
              <w:rPr>
                <w:rFonts w:cs="Arial"/>
                <w:color w:val="000000" w:themeColor="text1"/>
                <w:sz w:val="22"/>
                <w:szCs w:val="22"/>
              </w:rPr>
              <w:t>that has been take</w:t>
            </w:r>
            <w:r w:rsidR="684F6901" w:rsidRPr="20A16090">
              <w:rPr>
                <w:rFonts w:cs="Arial"/>
                <w:color w:val="000000" w:themeColor="text1"/>
                <w:sz w:val="22"/>
                <w:szCs w:val="22"/>
              </w:rPr>
              <w:t>n</w:t>
            </w:r>
            <w:r w:rsidRPr="20A16090">
              <w:rPr>
                <w:rFonts w:cs="Arial"/>
                <w:color w:val="000000" w:themeColor="text1"/>
                <w:sz w:val="22"/>
                <w:szCs w:val="22"/>
              </w:rPr>
              <w:t xml:space="preserve"> to </w:t>
            </w:r>
            <w:r w:rsidR="0DD38FE1" w:rsidRPr="20A16090">
              <w:rPr>
                <w:rFonts w:cs="Arial"/>
                <w:color w:val="000000" w:themeColor="text1"/>
                <w:sz w:val="22"/>
                <w:szCs w:val="22"/>
              </w:rPr>
              <w:t>date to address concerns and bring abo</w:t>
            </w:r>
            <w:r w:rsidR="6D28F0A7" w:rsidRPr="20A16090">
              <w:rPr>
                <w:rFonts w:cs="Arial"/>
                <w:color w:val="000000" w:themeColor="text1"/>
                <w:sz w:val="22"/>
                <w:szCs w:val="22"/>
              </w:rPr>
              <w:t>ut improvement to the employee’s work performance or personal conduct to the required standard</w:t>
            </w:r>
            <w:r w:rsidR="0DD38FE1" w:rsidRPr="20A16090">
              <w:rPr>
                <w:rFonts w:cs="Arial"/>
                <w:color w:val="000000" w:themeColor="text1"/>
                <w:sz w:val="22"/>
                <w:szCs w:val="22"/>
              </w:rPr>
              <w:t xml:space="preserve">. </w:t>
            </w:r>
            <w:r w:rsidR="09FC52A7" w:rsidRPr="20A16090">
              <w:rPr>
                <w:rFonts w:cs="Arial"/>
                <w:color w:val="000000" w:themeColor="text1"/>
                <w:sz w:val="22"/>
                <w:szCs w:val="22"/>
              </w:rPr>
              <w:t>This could include</w:t>
            </w:r>
            <w:r w:rsidR="122E5526" w:rsidRPr="20A16090">
              <w:rPr>
                <w:rFonts w:cs="Arial"/>
                <w:color w:val="000000" w:themeColor="text1"/>
                <w:sz w:val="22"/>
                <w:szCs w:val="22"/>
              </w:rPr>
              <w:t xml:space="preserve"> information about</w:t>
            </w:r>
            <w:r w:rsidR="09FC52A7" w:rsidRPr="20A16090">
              <w:rPr>
                <w:rFonts w:cs="Arial"/>
                <w:color w:val="000000" w:themeColor="text1"/>
                <w:sz w:val="22"/>
                <w:szCs w:val="22"/>
              </w:rPr>
              <w:t>:</w:t>
            </w:r>
          </w:p>
          <w:p w14:paraId="09655A99" w14:textId="77777777" w:rsidR="00AA5D5F" w:rsidRPr="00EC5DE4" w:rsidRDefault="7BCBDB14" w:rsidP="00D004AE">
            <w:pPr>
              <w:pStyle w:val="ListParagraph"/>
              <w:numPr>
                <w:ilvl w:val="0"/>
                <w:numId w:val="46"/>
              </w:numPr>
              <w:ind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what </w:t>
            </w:r>
            <w:r w:rsidR="72E7CBB6" w:rsidRPr="20A16090">
              <w:rPr>
                <w:rFonts w:cs="Arial"/>
                <w:color w:val="000000" w:themeColor="text1"/>
                <w:sz w:val="22"/>
                <w:szCs w:val="22"/>
              </w:rPr>
              <w:t>reasonable opportunit</w:t>
            </w:r>
            <w:r w:rsidR="61613A14" w:rsidRPr="20A16090">
              <w:rPr>
                <w:rFonts w:cs="Arial"/>
                <w:color w:val="000000" w:themeColor="text1"/>
                <w:sz w:val="22"/>
                <w:szCs w:val="22"/>
              </w:rPr>
              <w:t>ies the employee was given</w:t>
            </w:r>
            <w:r w:rsidR="72E7CBB6" w:rsidRPr="20A16090">
              <w:rPr>
                <w:rFonts w:cs="Arial"/>
                <w:color w:val="000000" w:themeColor="text1"/>
                <w:sz w:val="22"/>
                <w:szCs w:val="22"/>
              </w:rPr>
              <w:t xml:space="preserve"> to demonstrate the expected level of work performance or personal conduct </w:t>
            </w:r>
            <w:r w:rsidR="09FC52A7" w:rsidRPr="20A16090">
              <w:rPr>
                <w:rFonts w:cs="Arial"/>
                <w:color w:val="000000" w:themeColor="text1"/>
                <w:sz w:val="22"/>
                <w:szCs w:val="22"/>
              </w:rPr>
              <w:t xml:space="preserve"> </w:t>
            </w:r>
          </w:p>
          <w:p w14:paraId="566AC238" w14:textId="150AEB5E" w:rsidR="00AA5D5F" w:rsidRPr="00EC5DE4" w:rsidRDefault="6ED2962B" w:rsidP="00D004AE">
            <w:pPr>
              <w:pStyle w:val="ListParagraph"/>
              <w:numPr>
                <w:ilvl w:val="0"/>
                <w:numId w:val="46"/>
              </w:numPr>
              <w:ind w:hanging="176"/>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2"/>
                <w:szCs w:val="22"/>
              </w:rPr>
            </w:pPr>
            <w:r w:rsidRPr="20A16090">
              <w:rPr>
                <w:rFonts w:cs="Arial"/>
                <w:color w:val="000000" w:themeColor="text1"/>
                <w:sz w:val="22"/>
                <w:szCs w:val="22"/>
              </w:rPr>
              <w:t>w</w:t>
            </w:r>
            <w:r w:rsidR="7FB78184" w:rsidRPr="20A16090">
              <w:rPr>
                <w:rFonts w:cs="Arial"/>
                <w:color w:val="000000" w:themeColor="text1"/>
                <w:sz w:val="22"/>
                <w:szCs w:val="22"/>
              </w:rPr>
              <w:t xml:space="preserve">hat support was offered </w:t>
            </w:r>
            <w:r w:rsidR="5D114F79" w:rsidRPr="20A16090">
              <w:rPr>
                <w:rFonts w:cs="Arial"/>
                <w:color w:val="000000" w:themeColor="text1"/>
                <w:sz w:val="22"/>
                <w:szCs w:val="22"/>
              </w:rPr>
              <w:t>that was</w:t>
            </w:r>
            <w:r w:rsidR="56B3EEA4" w:rsidRPr="20A16090">
              <w:rPr>
                <w:rFonts w:cs="Arial"/>
                <w:color w:val="000000" w:themeColor="text1"/>
                <w:sz w:val="22"/>
                <w:szCs w:val="22"/>
              </w:rPr>
              <w:t xml:space="preserve"> reasonable in the </w:t>
            </w:r>
            <w:proofErr w:type="gramStart"/>
            <w:r w:rsidR="56B3EEA4" w:rsidRPr="20A16090">
              <w:rPr>
                <w:rFonts w:cs="Arial"/>
                <w:color w:val="000000" w:themeColor="text1"/>
                <w:sz w:val="22"/>
                <w:szCs w:val="22"/>
              </w:rPr>
              <w:t>circumstances</w:t>
            </w:r>
            <w:proofErr w:type="gramEnd"/>
            <w:r w:rsidR="4F0406AB" w:rsidRPr="20A16090">
              <w:rPr>
                <w:rFonts w:cs="Arial"/>
                <w:color w:val="000000" w:themeColor="text1"/>
                <w:sz w:val="22"/>
                <w:szCs w:val="22"/>
              </w:rPr>
              <w:t xml:space="preserve"> </w:t>
            </w:r>
          </w:p>
          <w:p w14:paraId="65D5B520" w14:textId="214EC630" w:rsidR="009B2BC2" w:rsidRPr="00EC5DE4" w:rsidRDefault="7F59D07C" w:rsidP="00D004AE">
            <w:pPr>
              <w:pStyle w:val="ListParagraph"/>
              <w:numPr>
                <w:ilvl w:val="0"/>
                <w:numId w:val="46"/>
              </w:numPr>
              <w:ind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what </w:t>
            </w:r>
            <w:proofErr w:type="gramStart"/>
            <w:r w:rsidRPr="20A16090">
              <w:rPr>
                <w:rFonts w:cs="Arial"/>
                <w:color w:val="000000" w:themeColor="text1"/>
                <w:sz w:val="22"/>
                <w:szCs w:val="22"/>
              </w:rPr>
              <w:t>period of time</w:t>
            </w:r>
            <w:proofErr w:type="gramEnd"/>
            <w:r w:rsidRPr="20A16090">
              <w:rPr>
                <w:rFonts w:cs="Arial"/>
                <w:color w:val="000000" w:themeColor="text1"/>
                <w:sz w:val="22"/>
                <w:szCs w:val="22"/>
              </w:rPr>
              <w:t xml:space="preserve"> was given for the employee to </w:t>
            </w:r>
            <w:r w:rsidR="67EC791C" w:rsidRPr="20A16090">
              <w:rPr>
                <w:rFonts w:cs="Arial"/>
                <w:color w:val="000000" w:themeColor="text1"/>
                <w:sz w:val="22"/>
                <w:szCs w:val="22"/>
              </w:rPr>
              <w:t>self-correct.</w:t>
            </w:r>
          </w:p>
          <w:p w14:paraId="4698F4E4" w14:textId="1291B5F1" w:rsidR="00210BBF" w:rsidRPr="00D004AE" w:rsidRDefault="70E045F6" w:rsidP="00D004AE">
            <w:pPr>
              <w:pStyle w:val="ListParagraph"/>
              <w:numPr>
                <w:ilvl w:val="0"/>
                <w:numId w:val="46"/>
              </w:numPr>
              <w:ind w:hanging="176"/>
              <w:cnfStyle w:val="000000100000" w:firstRow="0" w:lastRow="0" w:firstColumn="0" w:lastColumn="0" w:oddVBand="0" w:evenVBand="0" w:oddHBand="1" w:evenHBand="0" w:firstRowFirstColumn="0" w:firstRowLastColumn="0" w:lastRowFirstColumn="0" w:lastRowLastColumn="0"/>
              <w:rPr>
                <w:rFonts w:cs="Arial"/>
                <w:sz w:val="22"/>
                <w:szCs w:val="22"/>
              </w:rPr>
            </w:pPr>
            <w:r w:rsidRPr="20A16090">
              <w:rPr>
                <w:rFonts w:cs="Arial"/>
                <w:color w:val="000000" w:themeColor="text1"/>
                <w:sz w:val="22"/>
                <w:szCs w:val="22"/>
              </w:rPr>
              <w:t>how the employee attempted to reach the expected level of work performance or personal conduct</w:t>
            </w:r>
          </w:p>
          <w:p w14:paraId="14874283" w14:textId="77777777" w:rsidR="00D004AE" w:rsidRPr="00EC5DE4" w:rsidRDefault="00D004AE" w:rsidP="00D004AE">
            <w:pPr>
              <w:pStyle w:val="ListParagraph"/>
              <w:ind w:left="360"/>
              <w:cnfStyle w:val="000000100000" w:firstRow="0" w:lastRow="0" w:firstColumn="0" w:lastColumn="0" w:oddVBand="0" w:evenVBand="0" w:oddHBand="1" w:evenHBand="0" w:firstRowFirstColumn="0" w:firstRowLastColumn="0" w:lastRowFirstColumn="0" w:lastRowLastColumn="0"/>
              <w:rPr>
                <w:rFonts w:cs="Arial"/>
                <w:sz w:val="22"/>
                <w:szCs w:val="22"/>
              </w:rPr>
            </w:pPr>
          </w:p>
          <w:p w14:paraId="783579C6" w14:textId="77777777" w:rsidR="00007A47" w:rsidRPr="00EC5DE4" w:rsidRDefault="7CAEFADC" w:rsidP="20A16090">
            <w:pPr>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lastRenderedPageBreak/>
              <w:t>For example:</w:t>
            </w:r>
          </w:p>
          <w:p w14:paraId="03491DDB" w14:textId="079095BC" w:rsidR="00B7306F" w:rsidRPr="00EC5DE4" w:rsidRDefault="70E77836" w:rsidP="00D004AE">
            <w:pPr>
              <w:pStyle w:val="ListParagraph"/>
              <w:numPr>
                <w:ilvl w:val="0"/>
                <w:numId w:val="21"/>
              </w:numPr>
              <w:ind w:left="326" w:hanging="142"/>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the employee was provided with information about the expectations regarding attendance in general; absence policies and procedures/business rules that apply to </w:t>
            </w:r>
            <w:r w:rsidR="00910835" w:rsidRPr="20A16090">
              <w:rPr>
                <w:rFonts w:cs="Arial"/>
                <w:i/>
                <w:iCs/>
                <w:color w:val="000000" w:themeColor="text1"/>
                <w:sz w:val="22"/>
                <w:szCs w:val="22"/>
              </w:rPr>
              <w:t>the employee</w:t>
            </w:r>
            <w:r w:rsidRPr="20A16090">
              <w:rPr>
                <w:rFonts w:cs="Arial"/>
                <w:i/>
                <w:iCs/>
                <w:color w:val="000000" w:themeColor="text1"/>
                <w:sz w:val="22"/>
                <w:szCs w:val="22"/>
              </w:rPr>
              <w:t xml:space="preserve">; how to report illness and injury related absences, and what evidence </w:t>
            </w:r>
            <w:r w:rsidR="00910835" w:rsidRPr="20A16090">
              <w:rPr>
                <w:rFonts w:cs="Arial"/>
                <w:i/>
                <w:iCs/>
                <w:color w:val="000000" w:themeColor="text1"/>
                <w:sz w:val="22"/>
                <w:szCs w:val="22"/>
              </w:rPr>
              <w:t>the employee</w:t>
            </w:r>
            <w:r w:rsidRPr="20A16090">
              <w:rPr>
                <w:rFonts w:cs="Arial"/>
                <w:i/>
                <w:iCs/>
                <w:color w:val="000000" w:themeColor="text1"/>
                <w:sz w:val="22"/>
                <w:szCs w:val="22"/>
              </w:rPr>
              <w:t xml:space="preserve"> need</w:t>
            </w:r>
            <w:r w:rsidR="00910835" w:rsidRPr="20A16090">
              <w:rPr>
                <w:rFonts w:cs="Arial"/>
                <w:i/>
                <w:iCs/>
                <w:color w:val="000000" w:themeColor="text1"/>
                <w:sz w:val="22"/>
                <w:szCs w:val="22"/>
              </w:rPr>
              <w:t>ed</w:t>
            </w:r>
            <w:r w:rsidRPr="20A16090">
              <w:rPr>
                <w:rFonts w:cs="Arial"/>
                <w:i/>
                <w:iCs/>
                <w:color w:val="000000" w:themeColor="text1"/>
                <w:sz w:val="22"/>
                <w:szCs w:val="22"/>
              </w:rPr>
              <w:t xml:space="preserve"> to provide.</w:t>
            </w:r>
            <w:r w:rsidR="00910835" w:rsidRPr="20A16090">
              <w:rPr>
                <w:rFonts w:cs="Arial"/>
                <w:i/>
                <w:iCs/>
                <w:color w:val="000000" w:themeColor="text1"/>
                <w:sz w:val="22"/>
                <w:szCs w:val="22"/>
              </w:rPr>
              <w:t xml:space="preserve"> However, the employee was absent from work </w:t>
            </w:r>
            <w:r w:rsidR="418FBDF1" w:rsidRPr="20A16090">
              <w:rPr>
                <w:rFonts w:cs="Arial"/>
                <w:i/>
                <w:iCs/>
                <w:color w:val="000000" w:themeColor="text1"/>
                <w:sz w:val="22"/>
                <w:szCs w:val="22"/>
              </w:rPr>
              <w:t>on X occasions between Y and Z date, and did not follow the relevant policies, procedures or reporting</w:t>
            </w:r>
            <w:r w:rsidR="587DD355" w:rsidRPr="20A16090">
              <w:rPr>
                <w:rFonts w:cs="Arial"/>
                <w:i/>
                <w:iCs/>
                <w:color w:val="000000" w:themeColor="text1"/>
                <w:sz w:val="22"/>
                <w:szCs w:val="22"/>
              </w:rPr>
              <w:t xml:space="preserve"> requirements.</w:t>
            </w:r>
          </w:p>
          <w:p w14:paraId="368DA1F5" w14:textId="6CAF2DC6" w:rsidR="00007A47" w:rsidRPr="00EC5DE4" w:rsidRDefault="3086F60E" w:rsidP="00D004AE">
            <w:pPr>
              <w:pStyle w:val="ListParagraph"/>
              <w:numPr>
                <w:ilvl w:val="0"/>
                <w:numId w:val="21"/>
              </w:numPr>
              <w:ind w:left="326" w:hanging="142"/>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the employee was enrolled in a relevant time management course</w:t>
            </w:r>
            <w:r w:rsidR="4758DF3E" w:rsidRPr="20A16090">
              <w:rPr>
                <w:rFonts w:cs="Arial"/>
                <w:i/>
                <w:iCs/>
                <w:color w:val="000000" w:themeColor="text1"/>
                <w:sz w:val="22"/>
                <w:szCs w:val="22"/>
              </w:rPr>
              <w:t xml:space="preserve"> for the week of 10 March</w:t>
            </w:r>
            <w:r w:rsidR="280DFF94" w:rsidRPr="20A16090">
              <w:rPr>
                <w:rFonts w:cs="Arial"/>
                <w:i/>
                <w:iCs/>
                <w:color w:val="000000" w:themeColor="text1"/>
                <w:sz w:val="22"/>
                <w:szCs w:val="22"/>
              </w:rPr>
              <w:t xml:space="preserve"> however they failed to attend the course and did not </w:t>
            </w:r>
            <w:r w:rsidR="1FD0045D" w:rsidRPr="20A16090">
              <w:rPr>
                <w:rFonts w:cs="Arial"/>
                <w:i/>
                <w:iCs/>
                <w:color w:val="000000" w:themeColor="text1"/>
                <w:sz w:val="22"/>
                <w:szCs w:val="22"/>
              </w:rPr>
              <w:t xml:space="preserve">make themselves available to find </w:t>
            </w:r>
            <w:r w:rsidR="280DFF94" w:rsidRPr="20A16090">
              <w:rPr>
                <w:rFonts w:cs="Arial"/>
                <w:i/>
                <w:iCs/>
                <w:color w:val="000000" w:themeColor="text1"/>
                <w:sz w:val="22"/>
                <w:szCs w:val="22"/>
              </w:rPr>
              <w:t>alternative times for attending the course</w:t>
            </w:r>
            <w:r w:rsidR="00222556" w:rsidRPr="20A16090">
              <w:rPr>
                <w:rFonts w:cs="Arial"/>
                <w:i/>
                <w:iCs/>
                <w:color w:val="000000" w:themeColor="text1"/>
                <w:sz w:val="22"/>
                <w:szCs w:val="22"/>
              </w:rPr>
              <w:t>.</w:t>
            </w:r>
            <w:r w:rsidR="7CAEFADC" w:rsidRPr="20A16090">
              <w:rPr>
                <w:rFonts w:cs="Arial"/>
                <w:i/>
                <w:iCs/>
                <w:color w:val="000000" w:themeColor="text1"/>
                <w:sz w:val="22"/>
                <w:szCs w:val="22"/>
              </w:rPr>
              <w:t xml:space="preserve"> </w:t>
            </w:r>
          </w:p>
          <w:p w14:paraId="728B05BF" w14:textId="514D19F1" w:rsidR="00007A47" w:rsidRPr="00EC5DE4" w:rsidRDefault="1FD0045D" w:rsidP="00D004AE">
            <w:pPr>
              <w:pStyle w:val="ListParagraph"/>
              <w:numPr>
                <w:ilvl w:val="0"/>
                <w:numId w:val="21"/>
              </w:numPr>
              <w:ind w:left="326" w:hanging="142"/>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the employee was provided</w:t>
            </w:r>
            <w:r w:rsidR="7CAEFADC" w:rsidRPr="20A16090">
              <w:rPr>
                <w:rFonts w:cs="Arial"/>
                <w:i/>
                <w:iCs/>
                <w:color w:val="000000" w:themeColor="text1"/>
                <w:sz w:val="22"/>
                <w:szCs w:val="22"/>
              </w:rPr>
              <w:t xml:space="preserve"> with refresher training on the grant </w:t>
            </w:r>
            <w:r w:rsidR="7CAEFADC" w:rsidRPr="20A16090">
              <w:rPr>
                <w:rFonts w:cs="Arial"/>
                <w:i/>
                <w:iCs/>
                <w:color w:val="000000" w:themeColor="text1"/>
                <w:sz w:val="22"/>
                <w:szCs w:val="22"/>
              </w:rPr>
              <w:lastRenderedPageBreak/>
              <w:t xml:space="preserve">management software and the agency’s record management system </w:t>
            </w:r>
            <w:r w:rsidR="4758DF3E" w:rsidRPr="20A16090">
              <w:rPr>
                <w:rFonts w:cs="Arial"/>
                <w:i/>
                <w:iCs/>
                <w:color w:val="000000" w:themeColor="text1"/>
                <w:sz w:val="22"/>
                <w:szCs w:val="22"/>
              </w:rPr>
              <w:t>on 5 February</w:t>
            </w:r>
            <w:r w:rsidR="29E160E0" w:rsidRPr="20A16090">
              <w:rPr>
                <w:rFonts w:cs="Arial"/>
                <w:i/>
                <w:iCs/>
                <w:color w:val="000000" w:themeColor="text1"/>
                <w:sz w:val="22"/>
                <w:szCs w:val="22"/>
              </w:rPr>
              <w:t>,</w:t>
            </w:r>
            <w:r w:rsidR="4758DF3E" w:rsidRPr="20A16090">
              <w:rPr>
                <w:rFonts w:cs="Arial"/>
                <w:i/>
                <w:iCs/>
                <w:color w:val="000000" w:themeColor="text1"/>
                <w:sz w:val="22"/>
                <w:szCs w:val="22"/>
              </w:rPr>
              <w:t xml:space="preserve"> and successfully completed this training</w:t>
            </w:r>
            <w:r w:rsidR="00222556" w:rsidRPr="20A16090">
              <w:rPr>
                <w:rFonts w:cs="Arial"/>
                <w:i/>
                <w:iCs/>
                <w:color w:val="000000" w:themeColor="text1"/>
                <w:sz w:val="22"/>
                <w:szCs w:val="22"/>
              </w:rPr>
              <w:t>.</w:t>
            </w:r>
          </w:p>
          <w:p w14:paraId="5A68771B" w14:textId="55A16F36" w:rsidR="00007A47" w:rsidRPr="00EC5DE4" w:rsidRDefault="775472FB" w:rsidP="00D004AE">
            <w:pPr>
              <w:pStyle w:val="ListParagraph"/>
              <w:numPr>
                <w:ilvl w:val="0"/>
                <w:numId w:val="21"/>
              </w:numPr>
              <w:ind w:left="326" w:hanging="142"/>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t</w:t>
            </w:r>
            <w:r w:rsidR="3DD073DD" w:rsidRPr="20A16090">
              <w:rPr>
                <w:rFonts w:cs="Arial"/>
                <w:i/>
                <w:iCs/>
                <w:color w:val="000000" w:themeColor="text1"/>
                <w:sz w:val="22"/>
                <w:szCs w:val="22"/>
              </w:rPr>
              <w:t>he employee</w:t>
            </w:r>
            <w:r w:rsidR="7CAEFADC" w:rsidRPr="20A16090">
              <w:rPr>
                <w:rFonts w:cs="Arial"/>
                <w:i/>
                <w:iCs/>
                <w:color w:val="000000" w:themeColor="text1"/>
                <w:sz w:val="22"/>
                <w:szCs w:val="22"/>
              </w:rPr>
              <w:t xml:space="preserve"> </w:t>
            </w:r>
            <w:r w:rsidR="627409B6" w:rsidRPr="20A16090">
              <w:rPr>
                <w:rFonts w:cs="Arial"/>
                <w:i/>
                <w:iCs/>
                <w:color w:val="000000" w:themeColor="text1"/>
                <w:sz w:val="22"/>
                <w:szCs w:val="22"/>
              </w:rPr>
              <w:t xml:space="preserve">was scheduled to work with Manager Y </w:t>
            </w:r>
            <w:r w:rsidR="3AAD6762" w:rsidRPr="20A16090">
              <w:rPr>
                <w:rFonts w:cs="Arial"/>
                <w:i/>
                <w:iCs/>
                <w:color w:val="000000" w:themeColor="text1"/>
                <w:sz w:val="22"/>
                <w:szCs w:val="22"/>
              </w:rPr>
              <w:t xml:space="preserve">on dates A, B and C </w:t>
            </w:r>
            <w:proofErr w:type="gramStart"/>
            <w:r w:rsidR="627409B6" w:rsidRPr="20A16090">
              <w:rPr>
                <w:rFonts w:cs="Arial"/>
                <w:i/>
                <w:iCs/>
                <w:color w:val="000000" w:themeColor="text1"/>
                <w:sz w:val="22"/>
                <w:szCs w:val="22"/>
              </w:rPr>
              <w:t>in order to</w:t>
            </w:r>
            <w:proofErr w:type="gramEnd"/>
            <w:r w:rsidR="627409B6" w:rsidRPr="20A16090">
              <w:rPr>
                <w:rFonts w:cs="Arial"/>
                <w:i/>
                <w:iCs/>
                <w:color w:val="000000" w:themeColor="text1"/>
                <w:sz w:val="22"/>
                <w:szCs w:val="22"/>
              </w:rPr>
              <w:t xml:space="preserve"> observe and </w:t>
            </w:r>
            <w:r w:rsidR="7CAEFADC" w:rsidRPr="20A16090">
              <w:rPr>
                <w:rFonts w:cs="Arial"/>
                <w:i/>
                <w:iCs/>
                <w:color w:val="000000" w:themeColor="text1"/>
                <w:sz w:val="22"/>
                <w:szCs w:val="22"/>
              </w:rPr>
              <w:t>wor</w:t>
            </w:r>
            <w:r w:rsidR="627409B6" w:rsidRPr="20A16090">
              <w:rPr>
                <w:rFonts w:cs="Arial"/>
                <w:i/>
                <w:iCs/>
                <w:color w:val="000000" w:themeColor="text1"/>
                <w:sz w:val="22"/>
                <w:szCs w:val="22"/>
              </w:rPr>
              <w:t xml:space="preserve">k </w:t>
            </w:r>
            <w:r w:rsidR="7CAEFADC" w:rsidRPr="20A16090">
              <w:rPr>
                <w:rFonts w:cs="Arial"/>
                <w:i/>
                <w:iCs/>
                <w:color w:val="000000" w:themeColor="text1"/>
                <w:sz w:val="22"/>
                <w:szCs w:val="22"/>
              </w:rPr>
              <w:t>with role models/more experienced colleagues</w:t>
            </w:r>
            <w:r w:rsidR="627409B6" w:rsidRPr="20A16090">
              <w:rPr>
                <w:rFonts w:cs="Arial"/>
                <w:i/>
                <w:iCs/>
                <w:color w:val="000000" w:themeColor="text1"/>
                <w:sz w:val="22"/>
                <w:szCs w:val="22"/>
              </w:rPr>
              <w:t>. However, the employee</w:t>
            </w:r>
            <w:r w:rsidR="3AAD6762" w:rsidRPr="20A16090">
              <w:rPr>
                <w:rFonts w:cs="Arial"/>
                <w:i/>
                <w:iCs/>
                <w:color w:val="000000" w:themeColor="text1"/>
                <w:sz w:val="22"/>
                <w:szCs w:val="22"/>
              </w:rPr>
              <w:t xml:space="preserve"> only presented for work on date A, and did not attend </w:t>
            </w:r>
            <w:r w:rsidR="6B24F705" w:rsidRPr="20A16090">
              <w:rPr>
                <w:rFonts w:cs="Arial"/>
                <w:i/>
                <w:iCs/>
                <w:color w:val="000000" w:themeColor="text1"/>
                <w:sz w:val="22"/>
                <w:szCs w:val="22"/>
              </w:rPr>
              <w:t>on the other scheduled dates, and did not make themselves available to find alternative times</w:t>
            </w:r>
            <w:r w:rsidR="00222556" w:rsidRPr="20A16090">
              <w:rPr>
                <w:rFonts w:cs="Arial"/>
                <w:i/>
                <w:iCs/>
                <w:color w:val="000000" w:themeColor="text1"/>
                <w:sz w:val="22"/>
                <w:szCs w:val="22"/>
              </w:rPr>
              <w:t>.</w:t>
            </w:r>
          </w:p>
          <w:p w14:paraId="5A912AA9" w14:textId="64E57D54" w:rsidR="00007A47" w:rsidRPr="00EC5DE4" w:rsidRDefault="677568C7" w:rsidP="00D004AE">
            <w:pPr>
              <w:pStyle w:val="ListParagraph"/>
              <w:numPr>
                <w:ilvl w:val="0"/>
                <w:numId w:val="21"/>
              </w:numPr>
              <w:ind w:left="326" w:hanging="142"/>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t</w:t>
            </w:r>
            <w:r w:rsidR="7CAEFADC" w:rsidRPr="20A16090">
              <w:rPr>
                <w:rFonts w:cs="Arial"/>
                <w:i/>
                <w:iCs/>
                <w:color w:val="000000" w:themeColor="text1"/>
                <w:sz w:val="22"/>
                <w:szCs w:val="22"/>
              </w:rPr>
              <w:t>he</w:t>
            </w:r>
            <w:r w:rsidR="3DD073DD" w:rsidRPr="20A16090">
              <w:rPr>
                <w:rFonts w:cs="Arial"/>
                <w:i/>
                <w:iCs/>
                <w:color w:val="000000" w:themeColor="text1"/>
                <w:sz w:val="22"/>
                <w:szCs w:val="22"/>
              </w:rPr>
              <w:t xml:space="preserve"> employee was given information about the</w:t>
            </w:r>
            <w:r w:rsidR="7CAEFADC" w:rsidRPr="20A16090">
              <w:rPr>
                <w:rFonts w:cs="Arial"/>
                <w:i/>
                <w:iCs/>
                <w:color w:val="000000" w:themeColor="text1"/>
                <w:sz w:val="22"/>
                <w:szCs w:val="22"/>
              </w:rPr>
              <w:t xml:space="preserve"> agency’s Employee Assistance Program</w:t>
            </w:r>
            <w:r w:rsidR="00222556" w:rsidRPr="20A16090">
              <w:rPr>
                <w:rFonts w:cs="Arial"/>
                <w:i/>
                <w:iCs/>
                <w:color w:val="000000" w:themeColor="text1"/>
                <w:sz w:val="22"/>
                <w:szCs w:val="22"/>
              </w:rPr>
              <w:t>.</w:t>
            </w:r>
            <w:r w:rsidR="7CAEFADC" w:rsidRPr="20A16090">
              <w:rPr>
                <w:rFonts w:cs="Arial"/>
                <w:i/>
                <w:iCs/>
                <w:color w:val="000000" w:themeColor="text1"/>
                <w:sz w:val="22"/>
                <w:szCs w:val="22"/>
              </w:rPr>
              <w:t xml:space="preserve">] </w:t>
            </w:r>
          </w:p>
          <w:p w14:paraId="5FBB115A" w14:textId="77777777" w:rsidR="002511EA" w:rsidRPr="00EC5DE4" w:rsidRDefault="002511EA" w:rsidP="4CB58D42">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896" w:type="dxa"/>
            <w:tcBorders>
              <w:top w:val="single" w:sz="18" w:space="0" w:color="007A6D" w:themeColor="accent4"/>
              <w:left w:val="single" w:sz="2" w:space="0" w:color="005B51" w:themeColor="accent4" w:themeShade="BF"/>
              <w:bottom w:val="single" w:sz="4" w:space="0" w:color="005B51" w:themeColor="accent4" w:themeShade="BF"/>
              <w:right w:val="single" w:sz="2" w:space="0" w:color="005B51" w:themeColor="accent4" w:themeShade="BF"/>
            </w:tcBorders>
            <w:shd w:val="clear" w:color="auto" w:fill="auto"/>
          </w:tcPr>
          <w:p w14:paraId="5655CE93" w14:textId="6E7C77D5" w:rsidR="002511EA" w:rsidRPr="00EC5DE4" w:rsidRDefault="62C6A02A" w:rsidP="00F84BC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lastRenderedPageBreak/>
              <w:t>[Describe what the employee needs to do to improve their work performance or personal conduct. This should include:</w:t>
            </w:r>
          </w:p>
          <w:p w14:paraId="03DD8E6A" w14:textId="1B05FB38" w:rsidR="002511EA" w:rsidRPr="00EC5DE4" w:rsidRDefault="62C6A02A" w:rsidP="00D004AE">
            <w:pPr>
              <w:pStyle w:val="ListParagraph"/>
              <w:numPr>
                <w:ilvl w:val="0"/>
                <w:numId w:val="21"/>
              </w:numPr>
              <w:ind w:hanging="16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What are the tasks that need to be completed?</w:t>
            </w:r>
          </w:p>
          <w:p w14:paraId="551C2B2A" w14:textId="3E15A851" w:rsidR="002511EA" w:rsidRPr="00EC5DE4" w:rsidRDefault="62C6A02A" w:rsidP="00D004AE">
            <w:pPr>
              <w:pStyle w:val="ListParagraph"/>
              <w:numPr>
                <w:ilvl w:val="0"/>
                <w:numId w:val="21"/>
              </w:numPr>
              <w:ind w:hanging="16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What standard are these tasks expected to be completed to?</w:t>
            </w:r>
          </w:p>
          <w:p w14:paraId="491564C2" w14:textId="225568D1" w:rsidR="002511EA" w:rsidRPr="00EC5DE4" w:rsidRDefault="62C6A02A" w:rsidP="00D004AE">
            <w:pPr>
              <w:pStyle w:val="ListParagraph"/>
              <w:numPr>
                <w:ilvl w:val="0"/>
                <w:numId w:val="21"/>
              </w:numPr>
              <w:ind w:hanging="16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What are the gaps currently between the employee’s actual and expected performance?</w:t>
            </w:r>
          </w:p>
          <w:p w14:paraId="0484DFF1" w14:textId="1F446DF3" w:rsidR="002511EA" w:rsidRPr="00EC5DE4" w:rsidRDefault="62C6A02A" w:rsidP="00D004AE">
            <w:pPr>
              <w:pStyle w:val="ListParagraph"/>
              <w:numPr>
                <w:ilvl w:val="0"/>
                <w:numId w:val="21"/>
              </w:numPr>
              <w:ind w:hanging="16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Are there any set timeframes in which these tasks need to be completed?</w:t>
            </w:r>
          </w:p>
          <w:p w14:paraId="39835408" w14:textId="0E0284D2" w:rsidR="002511EA" w:rsidRDefault="62C6A02A" w:rsidP="00D004AE">
            <w:pPr>
              <w:pStyle w:val="ListParagraph"/>
              <w:numPr>
                <w:ilvl w:val="0"/>
                <w:numId w:val="21"/>
              </w:numPr>
              <w:ind w:hanging="16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Where relevant, references to the pertinent sections/standards within the Code of Conduct, the employee’s role description, agency policies etc.] </w:t>
            </w:r>
          </w:p>
          <w:p w14:paraId="7A8CCE84" w14:textId="77777777" w:rsidR="00D004AE" w:rsidRPr="00EC5DE4" w:rsidRDefault="00D004AE" w:rsidP="00D004A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499C475" w14:textId="77777777" w:rsidR="002511EA" w:rsidRPr="00EC5DE4" w:rsidRDefault="62C6A02A" w:rsidP="20A16090">
            <w:pPr>
              <w:ind w:left="360"/>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themeColor="text1"/>
                <w:sz w:val="22"/>
                <w:szCs w:val="22"/>
                <w:lang w:eastAsia="en-AU"/>
              </w:rPr>
            </w:pPr>
            <w:r w:rsidRPr="20A16090">
              <w:rPr>
                <w:rFonts w:eastAsia="Times New Roman" w:cs="Arial"/>
                <w:i/>
                <w:iCs/>
                <w:color w:val="000000" w:themeColor="text1"/>
                <w:sz w:val="22"/>
                <w:szCs w:val="22"/>
                <w:lang w:eastAsia="en-AU"/>
              </w:rPr>
              <w:lastRenderedPageBreak/>
              <w:t>For example:</w:t>
            </w:r>
          </w:p>
          <w:p w14:paraId="3FB815FF" w14:textId="02A4D485"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themeColor="text1"/>
                <w:sz w:val="22"/>
                <w:szCs w:val="22"/>
                <w:lang w:eastAsia="en-AU"/>
              </w:rPr>
            </w:pPr>
            <w:r w:rsidRPr="20A16090">
              <w:rPr>
                <w:rFonts w:eastAsia="Times New Roman" w:cs="Arial"/>
                <w:i/>
                <w:iCs/>
                <w:color w:val="000000" w:themeColor="text1"/>
                <w:sz w:val="22"/>
                <w:szCs w:val="22"/>
                <w:lang w:eastAsia="en-AU"/>
              </w:rPr>
              <w:t>if an employee has consistently failed to demonstrate respect for others, reference could be made to ensuring their conduct is in accordance with the relevant section of the Code of Conduct.</w:t>
            </w:r>
          </w:p>
          <w:p w14:paraId="087999F5" w14:textId="5E0A3ED3" w:rsidR="002511EA"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themeColor="text1"/>
                <w:sz w:val="22"/>
                <w:szCs w:val="22"/>
                <w:lang w:eastAsia="en-AU"/>
              </w:rPr>
            </w:pPr>
            <w:r w:rsidRPr="20A16090">
              <w:rPr>
                <w:rFonts w:eastAsia="Times New Roman" w:cs="Arial"/>
                <w:i/>
                <w:iCs/>
                <w:color w:val="000000" w:themeColor="text1"/>
                <w:sz w:val="22"/>
                <w:szCs w:val="22"/>
                <w:lang w:eastAsia="en-AU"/>
              </w:rPr>
              <w:t>If an employee is not attending work in accordance with their contracted working hours, reference could be made to award, legislative and policy requirements relating to absence management</w:t>
            </w:r>
            <w:r w:rsidR="006A0DA9" w:rsidRPr="20A16090">
              <w:rPr>
                <w:rFonts w:eastAsia="Times New Roman" w:cs="Arial"/>
                <w:i/>
                <w:iCs/>
                <w:color w:val="000000" w:themeColor="text1"/>
                <w:sz w:val="22"/>
                <w:szCs w:val="22"/>
                <w:lang w:eastAsia="en-AU"/>
              </w:rPr>
              <w:t>.</w:t>
            </w:r>
            <w:r w:rsidRPr="20A16090">
              <w:rPr>
                <w:rFonts w:eastAsia="Times New Roman" w:cs="Arial"/>
                <w:i/>
                <w:iCs/>
                <w:color w:val="000000" w:themeColor="text1"/>
                <w:sz w:val="22"/>
                <w:szCs w:val="22"/>
                <w:lang w:eastAsia="en-AU"/>
              </w:rPr>
              <w:t xml:space="preserve"> </w:t>
            </w:r>
          </w:p>
          <w:p w14:paraId="11394176" w14:textId="77777777" w:rsidR="009D6C25" w:rsidRPr="00EC5DE4" w:rsidRDefault="009D6C25" w:rsidP="009D6C25">
            <w:pPr>
              <w:pStyle w:val="ListParagraph"/>
              <w:cnfStyle w:val="000000100000" w:firstRow="0" w:lastRow="0" w:firstColumn="0" w:lastColumn="0" w:oddVBand="0" w:evenVBand="0" w:oddHBand="1" w:evenHBand="0" w:firstRowFirstColumn="0" w:firstRowLastColumn="0" w:lastRowFirstColumn="0" w:lastRowLastColumn="0"/>
              <w:rPr>
                <w:rFonts w:eastAsia="Times New Roman" w:cs="Arial"/>
                <w:i/>
                <w:iCs/>
                <w:color w:val="000000" w:themeColor="text1"/>
                <w:sz w:val="22"/>
                <w:szCs w:val="22"/>
                <w:lang w:eastAsia="en-AU"/>
              </w:rPr>
            </w:pPr>
          </w:p>
          <w:p w14:paraId="33D50E0B" w14:textId="2A38AB2C" w:rsidR="00D004AE" w:rsidRDefault="62C6A02A" w:rsidP="00D004AE">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9D6C25">
              <w:rPr>
                <w:rFonts w:cs="Arial"/>
                <w:color w:val="000000" w:themeColor="text1"/>
                <w:sz w:val="22"/>
                <w:szCs w:val="22"/>
              </w:rPr>
              <w:t>[Tasks should be specific and provide the employee with a clear overview of what is expected and to what standard and when. The expected work performance outcomes must be reasonable and measurable</w:t>
            </w:r>
            <w:r w:rsidR="009D6C25">
              <w:rPr>
                <w:rFonts w:cs="Arial"/>
                <w:color w:val="000000" w:themeColor="text1"/>
                <w:sz w:val="22"/>
                <w:szCs w:val="22"/>
              </w:rPr>
              <w:t>.</w:t>
            </w:r>
            <w:r w:rsidRPr="009D6C25">
              <w:rPr>
                <w:rFonts w:cs="Arial"/>
                <w:color w:val="000000" w:themeColor="text1"/>
                <w:sz w:val="22"/>
                <w:szCs w:val="22"/>
              </w:rPr>
              <w:t>]</w:t>
            </w:r>
          </w:p>
          <w:p w14:paraId="6F6C3A2D" w14:textId="77777777" w:rsidR="00EB17DF" w:rsidRPr="009D6C25" w:rsidRDefault="00EB17DF" w:rsidP="00D004AE">
            <w:pPr>
              <w:cnfStyle w:val="000000100000" w:firstRow="0" w:lastRow="0" w:firstColumn="0" w:lastColumn="0" w:oddVBand="0" w:evenVBand="0" w:oddHBand="1" w:evenHBand="0" w:firstRowFirstColumn="0" w:firstRowLastColumn="0" w:lastRowFirstColumn="0" w:lastRowLastColumn="0"/>
              <w:rPr>
                <w:rFonts w:cs="Arial"/>
                <w:b/>
                <w:bCs/>
                <w:i/>
                <w:iCs/>
                <w:color w:val="000000" w:themeColor="text1"/>
                <w:sz w:val="22"/>
                <w:szCs w:val="22"/>
              </w:rPr>
            </w:pPr>
          </w:p>
          <w:p w14:paraId="5D7EFABE" w14:textId="2438D877" w:rsidR="002511EA" w:rsidRPr="00EC5DE4" w:rsidRDefault="62C6A02A" w:rsidP="00D004AE">
            <w:pPr>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lastRenderedPageBreak/>
              <w:t xml:space="preserve">For example: </w:t>
            </w:r>
          </w:p>
          <w:p w14:paraId="4F839869" w14:textId="1DF6E465" w:rsidR="002511EA" w:rsidRPr="00EC5DE4" w:rsidRDefault="62C6A02A" w:rsidP="00EB17DF">
            <w:pPr>
              <w:ind w:left="191"/>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Current performance:</w:t>
            </w:r>
          </w:p>
          <w:p w14:paraId="23A4B808" w14:textId="5E462D0D" w:rsidR="002511EA" w:rsidRPr="00EC5DE4" w:rsidRDefault="62C6A02A" w:rsidP="009D6C25">
            <w:pPr>
              <w:pStyle w:val="ListParagraph"/>
              <w:numPr>
                <w:ilvl w:val="0"/>
                <w:numId w:val="15"/>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Average acknowledgement of grant applications is 2 weeks after receipt</w:t>
            </w:r>
            <w:r w:rsidRPr="20A16090">
              <w:rPr>
                <w:rFonts w:eastAsia="Times New Roman" w:cs="Arial"/>
                <w:b/>
                <w:bCs/>
                <w:i/>
                <w:iCs/>
                <w:color w:val="000000" w:themeColor="text1"/>
                <w:sz w:val="22"/>
                <w:szCs w:val="22"/>
                <w:lang w:eastAsia="en-AU"/>
              </w:rPr>
              <w:t>–</w:t>
            </w:r>
            <w:r w:rsidRPr="20A16090">
              <w:rPr>
                <w:rFonts w:cs="Arial"/>
                <w:i/>
                <w:iCs/>
                <w:color w:val="000000" w:themeColor="text1"/>
                <w:sz w:val="22"/>
                <w:szCs w:val="22"/>
              </w:rPr>
              <w:t xml:space="preserve"> longest outstanding acknowledgement was 30 days after receipt.</w:t>
            </w:r>
          </w:p>
          <w:p w14:paraId="65BBE254" w14:textId="287CEDE8" w:rsidR="002511EA" w:rsidRPr="00EC5DE4" w:rsidRDefault="62C6A02A" w:rsidP="009D6C25">
            <w:pPr>
              <w:pStyle w:val="ListParagraph"/>
              <w:numPr>
                <w:ilvl w:val="0"/>
                <w:numId w:val="15"/>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On average, 3 grant applications are processed in a 10-day working period.</w:t>
            </w:r>
          </w:p>
          <w:p w14:paraId="6CCAB644" w14:textId="211D3BC8" w:rsidR="002511EA" w:rsidRPr="00B0453D" w:rsidRDefault="62C6A02A" w:rsidP="009D6C25">
            <w:pPr>
              <w:pStyle w:val="ListParagraph"/>
              <w:numPr>
                <w:ilvl w:val="0"/>
                <w:numId w:val="15"/>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Grant-related paperwork remains outstanding, paperwork is missing, records are not electronically filed in Record Management System.</w:t>
            </w:r>
          </w:p>
          <w:p w14:paraId="66412AD6" w14:textId="01AC1679" w:rsidR="002511EA" w:rsidRPr="00EC5DE4" w:rsidRDefault="62C6A02A" w:rsidP="00EB17DF">
            <w:pPr>
              <w:ind w:left="191"/>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Expected performance:</w:t>
            </w:r>
          </w:p>
          <w:p w14:paraId="406766F8" w14:textId="63EBE674" w:rsidR="002511EA" w:rsidRPr="00EC5DE4" w:rsidRDefault="62C6A02A" w:rsidP="009D6C25">
            <w:pPr>
              <w:pStyle w:val="ListParagraph"/>
              <w:numPr>
                <w:ilvl w:val="0"/>
                <w:numId w:val="16"/>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Acknowledge all grant applications within 48 hours of receipt.</w:t>
            </w:r>
          </w:p>
          <w:p w14:paraId="62F07CB4" w14:textId="75F2ABE9" w:rsidR="002511EA" w:rsidRPr="00EC5DE4" w:rsidRDefault="62C6A02A" w:rsidP="009D6C25">
            <w:pPr>
              <w:pStyle w:val="ListParagraph"/>
              <w:numPr>
                <w:ilvl w:val="0"/>
                <w:numId w:val="16"/>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Process at least 1 grant application each working day.</w:t>
            </w:r>
          </w:p>
          <w:p w14:paraId="624BEFE3" w14:textId="3C199023" w:rsidR="002511EA" w:rsidRPr="00B0453D" w:rsidRDefault="62C6A02A" w:rsidP="009D6C25">
            <w:pPr>
              <w:pStyle w:val="ListParagraph"/>
              <w:numPr>
                <w:ilvl w:val="0"/>
                <w:numId w:val="16"/>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Complete grant-related paperwork neatly, accurately, and in accordance with the agency’s record </w:t>
            </w:r>
            <w:r w:rsidRPr="20A16090">
              <w:rPr>
                <w:rFonts w:cs="Arial"/>
                <w:i/>
                <w:iCs/>
                <w:color w:val="000000" w:themeColor="text1"/>
                <w:sz w:val="22"/>
                <w:szCs w:val="22"/>
              </w:rPr>
              <w:lastRenderedPageBreak/>
              <w:t>management policies and procedures.</w:t>
            </w:r>
          </w:p>
          <w:p w14:paraId="4CDD7747" w14:textId="77777777" w:rsidR="002511EA" w:rsidRPr="00EC5DE4" w:rsidRDefault="62C6A02A" w:rsidP="00EB17DF">
            <w:pPr>
              <w:ind w:left="191"/>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Gaps identified between employee’s actual and expected performance:</w:t>
            </w:r>
          </w:p>
          <w:p w14:paraId="2639BAD9" w14:textId="076FE4AC" w:rsidR="002511EA" w:rsidRPr="00EC5DE4" w:rsidRDefault="62C6A02A" w:rsidP="009D6C25">
            <w:pPr>
              <w:pStyle w:val="ListParagraph"/>
              <w:numPr>
                <w:ilvl w:val="0"/>
                <w:numId w:val="17"/>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Timeliness of acknowledgement of grant applications</w:t>
            </w:r>
            <w:r w:rsidRPr="20A16090">
              <w:rPr>
                <w:rFonts w:eastAsia="Times New Roman" w:cs="Arial"/>
                <w:i/>
                <w:iCs/>
                <w:color w:val="000000" w:themeColor="text1"/>
                <w:sz w:val="22"/>
                <w:szCs w:val="22"/>
                <w:lang w:eastAsia="en-AU"/>
              </w:rPr>
              <w:t>–</w:t>
            </w:r>
            <w:r w:rsidRPr="20A16090">
              <w:rPr>
                <w:rFonts w:cs="Arial"/>
                <w:i/>
                <w:iCs/>
                <w:color w:val="000000" w:themeColor="text1"/>
                <w:sz w:val="22"/>
                <w:szCs w:val="22"/>
              </w:rPr>
              <w:t>too long a period between when a grant application is received and when it is acknowledged</w:t>
            </w:r>
            <w:r w:rsidR="00061057" w:rsidRPr="20A16090">
              <w:rPr>
                <w:rFonts w:cs="Arial"/>
                <w:i/>
                <w:iCs/>
                <w:color w:val="000000" w:themeColor="text1"/>
                <w:sz w:val="22"/>
                <w:szCs w:val="22"/>
              </w:rPr>
              <w:t>.</w:t>
            </w:r>
          </w:p>
          <w:p w14:paraId="07D0B983" w14:textId="10F018A0" w:rsidR="002511EA" w:rsidRPr="00EC5DE4" w:rsidRDefault="62C6A02A" w:rsidP="009D6C25">
            <w:pPr>
              <w:pStyle w:val="ListParagraph"/>
              <w:numPr>
                <w:ilvl w:val="0"/>
                <w:numId w:val="17"/>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Quantity of grant applications processed</w:t>
            </w:r>
            <w:r w:rsidRPr="20A16090">
              <w:rPr>
                <w:rFonts w:eastAsia="Times New Roman" w:cs="Arial"/>
                <w:i/>
                <w:iCs/>
                <w:color w:val="000000" w:themeColor="text1"/>
                <w:sz w:val="22"/>
                <w:szCs w:val="22"/>
                <w:lang w:eastAsia="en-AU"/>
              </w:rPr>
              <w:t>–</w:t>
            </w:r>
            <w:r w:rsidRPr="20A16090">
              <w:rPr>
                <w:rFonts w:cs="Arial"/>
                <w:i/>
                <w:iCs/>
                <w:color w:val="000000" w:themeColor="text1"/>
                <w:sz w:val="22"/>
                <w:szCs w:val="22"/>
              </w:rPr>
              <w:t xml:space="preserve">not enough grant applications processed. Expected output is at least 1 grant application processed each working day, actual output is 3 grant applications processed over a </w:t>
            </w:r>
            <w:r w:rsidR="00611F85" w:rsidRPr="20A16090">
              <w:rPr>
                <w:rFonts w:cs="Arial"/>
                <w:i/>
                <w:iCs/>
                <w:color w:val="000000" w:themeColor="text1"/>
                <w:sz w:val="22"/>
                <w:szCs w:val="22"/>
              </w:rPr>
              <w:t>10-working</w:t>
            </w:r>
            <w:r w:rsidRPr="20A16090">
              <w:rPr>
                <w:rFonts w:cs="Arial"/>
                <w:i/>
                <w:iCs/>
                <w:color w:val="000000" w:themeColor="text1"/>
                <w:sz w:val="22"/>
                <w:szCs w:val="22"/>
              </w:rPr>
              <w:t xml:space="preserve"> day period.</w:t>
            </w:r>
          </w:p>
          <w:p w14:paraId="1430B47A" w14:textId="17BCED60" w:rsidR="002511EA" w:rsidRPr="00EC5DE4" w:rsidRDefault="62C6A02A" w:rsidP="009D6C25">
            <w:pPr>
              <w:pStyle w:val="ListParagraph"/>
              <w:numPr>
                <w:ilvl w:val="0"/>
                <w:numId w:val="17"/>
              </w:numPr>
              <w:ind w:left="47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Quality of work</w:t>
            </w:r>
            <w:r w:rsidRPr="20A16090">
              <w:rPr>
                <w:rFonts w:eastAsia="Times New Roman" w:cs="Arial"/>
                <w:i/>
                <w:iCs/>
                <w:color w:val="000000" w:themeColor="text1"/>
                <w:sz w:val="22"/>
                <w:szCs w:val="22"/>
                <w:lang w:eastAsia="en-AU"/>
              </w:rPr>
              <w:t>–</w:t>
            </w:r>
            <w:r w:rsidRPr="20A16090">
              <w:rPr>
                <w:rFonts w:cs="Arial"/>
                <w:i/>
                <w:iCs/>
                <w:color w:val="000000" w:themeColor="text1"/>
                <w:sz w:val="22"/>
                <w:szCs w:val="22"/>
              </w:rPr>
              <w:t xml:space="preserve">application form must be sighted and electronically filed into record management system; grant checklist must be </w:t>
            </w:r>
            <w:r w:rsidRPr="20A16090">
              <w:rPr>
                <w:rFonts w:cs="Arial"/>
                <w:i/>
                <w:iCs/>
                <w:color w:val="000000" w:themeColor="text1"/>
                <w:sz w:val="22"/>
                <w:szCs w:val="22"/>
              </w:rPr>
              <w:lastRenderedPageBreak/>
              <w:t>utilised to see if application meets grant requirements; application form must be reviewed to identify if further information needs to be sought from applicant et</w:t>
            </w:r>
            <w:r w:rsidR="00061057" w:rsidRPr="20A16090">
              <w:rPr>
                <w:rFonts w:cs="Arial"/>
                <w:i/>
                <w:iCs/>
                <w:color w:val="000000" w:themeColor="text1"/>
                <w:sz w:val="22"/>
                <w:szCs w:val="22"/>
              </w:rPr>
              <w:t>c</w:t>
            </w:r>
            <w:r w:rsidR="00061057" w:rsidRPr="20A16090">
              <w:rPr>
                <w:rFonts w:cs="Arial"/>
                <w:color w:val="000000" w:themeColor="text1"/>
                <w:sz w:val="22"/>
                <w:szCs w:val="22"/>
              </w:rPr>
              <w:t>.]</w:t>
            </w:r>
          </w:p>
        </w:tc>
        <w:tc>
          <w:tcPr>
            <w:tcW w:w="2967" w:type="dxa"/>
            <w:tcBorders>
              <w:top w:val="single" w:sz="18" w:space="0" w:color="007A6D" w:themeColor="accent4"/>
              <w:left w:val="single" w:sz="2" w:space="0" w:color="005B51" w:themeColor="accent4" w:themeShade="BF"/>
              <w:bottom w:val="single" w:sz="2" w:space="0" w:color="005B51" w:themeColor="accent4" w:themeShade="BF"/>
              <w:right w:val="single" w:sz="2" w:space="0" w:color="007A6D" w:themeColor="accent4"/>
            </w:tcBorders>
            <w:shd w:val="clear" w:color="auto" w:fill="auto"/>
          </w:tcPr>
          <w:p w14:paraId="0C17E0ED" w14:textId="26B0884C" w:rsidR="002511EA" w:rsidRPr="00EC5DE4" w:rsidRDefault="62C6A02A" w:rsidP="00F72783">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lastRenderedPageBreak/>
              <w:t>[Describe what training and support you are going to provide to the employee to meet the required outcomes and standards. This should:</w:t>
            </w:r>
          </w:p>
          <w:p w14:paraId="62132208" w14:textId="75A1B37D" w:rsidR="002511EA" w:rsidRPr="00EC5DE4" w:rsidRDefault="62C6A02A" w:rsidP="00D004AE">
            <w:pPr>
              <w:pStyle w:val="ListParagraph"/>
              <w:numPr>
                <w:ilvl w:val="0"/>
                <w:numId w:val="24"/>
              </w:numPr>
              <w:ind w:hanging="22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be specific</w:t>
            </w:r>
            <w:r w:rsidR="2DCF8BF3" w:rsidRPr="20A16090">
              <w:rPr>
                <w:rFonts w:cs="Arial"/>
                <w:color w:val="000000" w:themeColor="text1"/>
                <w:sz w:val="22"/>
                <w:szCs w:val="22"/>
              </w:rPr>
              <w:t xml:space="preserve"> </w:t>
            </w:r>
            <w:r w:rsidRPr="20A16090">
              <w:rPr>
                <w:rFonts w:cs="Arial"/>
                <w:color w:val="000000" w:themeColor="text1"/>
                <w:sz w:val="22"/>
                <w:szCs w:val="22"/>
              </w:rPr>
              <w:t xml:space="preserve">include a description of any </w:t>
            </w:r>
            <w:r w:rsidR="12895965" w:rsidRPr="20A16090">
              <w:rPr>
                <w:rFonts w:cs="Arial"/>
                <w:color w:val="000000" w:themeColor="text1"/>
                <w:sz w:val="22"/>
                <w:szCs w:val="22"/>
              </w:rPr>
              <w:t xml:space="preserve">specific </w:t>
            </w:r>
            <w:r w:rsidRPr="20A16090">
              <w:rPr>
                <w:rFonts w:cs="Arial"/>
                <w:color w:val="000000" w:themeColor="text1"/>
                <w:sz w:val="22"/>
                <w:szCs w:val="22"/>
              </w:rPr>
              <w:t>strategies which will be implemented to assist address and achieve expected work performance</w:t>
            </w:r>
            <w:r w:rsidR="76A1AEE3" w:rsidRPr="20A16090">
              <w:rPr>
                <w:rFonts w:cs="Arial"/>
                <w:color w:val="000000" w:themeColor="text1"/>
                <w:sz w:val="22"/>
                <w:szCs w:val="22"/>
              </w:rPr>
              <w:t xml:space="preserve"> or personal </w:t>
            </w:r>
            <w:proofErr w:type="gramStart"/>
            <w:r w:rsidR="76A1AEE3" w:rsidRPr="20A16090">
              <w:rPr>
                <w:rFonts w:cs="Arial"/>
                <w:color w:val="000000" w:themeColor="text1"/>
                <w:sz w:val="22"/>
                <w:szCs w:val="22"/>
              </w:rPr>
              <w:t>conduct</w:t>
            </w:r>
            <w:proofErr w:type="gramEnd"/>
          </w:p>
          <w:p w14:paraId="20592C9C" w14:textId="77777777" w:rsidR="002511EA" w:rsidRPr="00EC5DE4" w:rsidRDefault="62C6A02A" w:rsidP="00D004AE">
            <w:pPr>
              <w:pStyle w:val="ListParagraph"/>
              <w:numPr>
                <w:ilvl w:val="0"/>
                <w:numId w:val="24"/>
              </w:numPr>
              <w:ind w:hanging="22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include a completion date, and</w:t>
            </w:r>
          </w:p>
          <w:p w14:paraId="22ED652E" w14:textId="133CE877" w:rsidR="002511EA" w:rsidRDefault="62C6A02A" w:rsidP="00D004AE">
            <w:pPr>
              <w:pStyle w:val="ListParagraph"/>
              <w:numPr>
                <w:ilvl w:val="0"/>
                <w:numId w:val="24"/>
              </w:numPr>
              <w:ind w:hanging="229"/>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include the details of the agency’s Employee Assistance Program as part of this section.] </w:t>
            </w:r>
          </w:p>
          <w:p w14:paraId="3ECD990E" w14:textId="77777777" w:rsidR="00D004AE" w:rsidRPr="00EC5DE4" w:rsidRDefault="00D004AE" w:rsidP="00D004AE">
            <w:pPr>
              <w:pStyle w:val="ListParagraph"/>
              <w:ind w:left="360"/>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1671171" w14:textId="77777777" w:rsidR="002511EA" w:rsidRPr="00EC5DE4" w:rsidRDefault="62C6A02A" w:rsidP="20A16090">
            <w:pPr>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For example:</w:t>
            </w:r>
          </w:p>
          <w:p w14:paraId="4E7AE2EF" w14:textId="28580154" w:rsidR="002511EA" w:rsidRPr="00EC5DE4" w:rsidRDefault="62C6A02A" w:rsidP="00D004AE">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You must attend the specified time management course by the 31 </w:t>
            </w:r>
            <w:proofErr w:type="gramStart"/>
            <w:r w:rsidRPr="20A16090">
              <w:rPr>
                <w:rFonts w:cs="Arial"/>
                <w:i/>
                <w:iCs/>
                <w:color w:val="000000" w:themeColor="text1"/>
                <w:sz w:val="22"/>
                <w:szCs w:val="22"/>
              </w:rPr>
              <w:t>October;</w:t>
            </w:r>
            <w:proofErr w:type="gramEnd"/>
          </w:p>
          <w:p w14:paraId="082D25EC" w14:textId="1B21F806" w:rsidR="002511EA" w:rsidRPr="00EC5DE4" w:rsidRDefault="62C6A02A" w:rsidP="00D004AE">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Your manager will provide you with refresher training on the grant management </w:t>
            </w:r>
            <w:r w:rsidRPr="20A16090">
              <w:rPr>
                <w:rFonts w:cs="Arial"/>
                <w:i/>
                <w:iCs/>
                <w:color w:val="000000" w:themeColor="text1"/>
                <w:sz w:val="22"/>
                <w:szCs w:val="22"/>
              </w:rPr>
              <w:lastRenderedPageBreak/>
              <w:t>software and the agency’s record management system by the 31 October.</w:t>
            </w:r>
          </w:p>
          <w:p w14:paraId="516BD927" w14:textId="46808D9A" w:rsidR="002511EA" w:rsidRPr="00EC5DE4" w:rsidRDefault="62C6A02A" w:rsidP="00D004AE">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You will be shadowing, </w:t>
            </w:r>
            <w:proofErr w:type="gramStart"/>
            <w:r w:rsidRPr="20A16090">
              <w:rPr>
                <w:rFonts w:cs="Arial"/>
                <w:i/>
                <w:iCs/>
                <w:color w:val="000000" w:themeColor="text1"/>
                <w:sz w:val="22"/>
                <w:szCs w:val="22"/>
              </w:rPr>
              <w:t>observing</w:t>
            </w:r>
            <w:proofErr w:type="gramEnd"/>
            <w:r w:rsidRPr="20A16090">
              <w:rPr>
                <w:rFonts w:cs="Arial"/>
                <w:i/>
                <w:iCs/>
                <w:color w:val="000000" w:themeColor="text1"/>
                <w:sz w:val="22"/>
                <w:szCs w:val="22"/>
              </w:rPr>
              <w:t xml:space="preserve"> and working with role models/more experienced colleagues, and will both give and receive feedback.</w:t>
            </w:r>
          </w:p>
          <w:p w14:paraId="4CC5353F" w14:textId="2B5396CE" w:rsidR="002511EA" w:rsidRPr="00EC5DE4" w:rsidRDefault="62C6A02A" w:rsidP="00D004AE">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Your manager will provide you with information about the expectations regarding attendance in general; absence policies and procedures/business rules that apply to you; how to report illness and injury related absences, and what evidence you need to provide.</w:t>
            </w:r>
          </w:p>
          <w:p w14:paraId="71448BFB" w14:textId="42ED39F9" w:rsidR="002511EA" w:rsidRPr="00EC5DE4" w:rsidRDefault="62C6A02A" w:rsidP="00D004AE">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The agency’s Employee Assistance Program is provided by [EAP provider name] and provides free, </w:t>
            </w:r>
            <w:proofErr w:type="gramStart"/>
            <w:r w:rsidRPr="20A16090">
              <w:rPr>
                <w:rFonts w:cs="Arial"/>
                <w:i/>
                <w:iCs/>
                <w:color w:val="000000" w:themeColor="text1"/>
                <w:sz w:val="22"/>
                <w:szCs w:val="22"/>
              </w:rPr>
              <w:t>professional</w:t>
            </w:r>
            <w:proofErr w:type="gramEnd"/>
            <w:r w:rsidRPr="20A16090">
              <w:rPr>
                <w:rFonts w:cs="Arial"/>
                <w:i/>
                <w:iCs/>
                <w:color w:val="000000" w:themeColor="text1"/>
                <w:sz w:val="22"/>
                <w:szCs w:val="22"/>
              </w:rPr>
              <w:t xml:space="preserve"> and confidential counselling services to assist you and your immediate family members </w:t>
            </w:r>
            <w:r w:rsidRPr="20A16090">
              <w:rPr>
                <w:rFonts w:cs="Arial"/>
                <w:i/>
                <w:iCs/>
                <w:color w:val="000000" w:themeColor="text1"/>
                <w:sz w:val="22"/>
                <w:szCs w:val="22"/>
              </w:rPr>
              <w:lastRenderedPageBreak/>
              <w:t>through both personal and work-related problems. They can be contacted on [contact details].</w:t>
            </w:r>
          </w:p>
          <w:p w14:paraId="7625D5C1" w14:textId="77777777" w:rsidR="00B0453D" w:rsidRDefault="00B0453D" w:rsidP="009B28B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02298BD2" w14:textId="731134DC" w:rsidR="002511EA" w:rsidRPr="00EC5DE4" w:rsidRDefault="62C6A02A" w:rsidP="009B28B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[Describe </w:t>
            </w:r>
            <w:r w:rsidR="15C8DD93" w:rsidRPr="20A16090">
              <w:rPr>
                <w:rFonts w:cs="Arial"/>
                <w:color w:val="000000" w:themeColor="text1"/>
                <w:sz w:val="22"/>
                <w:szCs w:val="22"/>
              </w:rPr>
              <w:t xml:space="preserve">how and when scheduled review meetings between the manager and employee will occur, </w:t>
            </w:r>
            <w:r w:rsidRPr="20A16090">
              <w:rPr>
                <w:rFonts w:cs="Arial"/>
                <w:color w:val="000000" w:themeColor="text1"/>
                <w:sz w:val="22"/>
                <w:szCs w:val="22"/>
              </w:rPr>
              <w:t>how additional feedback will be provided, outlining the formal and informal opportunities the employee will have to discuss their work with their manager</w:t>
            </w:r>
            <w:r w:rsidR="6B0F2191" w:rsidRPr="20A16090">
              <w:rPr>
                <w:rFonts w:cs="Arial"/>
                <w:color w:val="000000" w:themeColor="text1"/>
                <w:sz w:val="22"/>
                <w:szCs w:val="22"/>
              </w:rPr>
              <w:t>, raise any issues they have,</w:t>
            </w:r>
            <w:r w:rsidRPr="20A16090">
              <w:rPr>
                <w:rFonts w:cs="Arial"/>
                <w:color w:val="000000" w:themeColor="text1"/>
                <w:sz w:val="22"/>
                <w:szCs w:val="22"/>
              </w:rPr>
              <w:t xml:space="preserve"> and receive feedback</w:t>
            </w:r>
            <w:r w:rsidR="6B0F2191" w:rsidRPr="20A16090">
              <w:rPr>
                <w:rFonts w:cs="Arial"/>
                <w:color w:val="000000" w:themeColor="text1"/>
                <w:sz w:val="22"/>
                <w:szCs w:val="22"/>
              </w:rPr>
              <w:t xml:space="preserve"> from their manager</w:t>
            </w:r>
            <w:r w:rsidRPr="20A16090">
              <w:rPr>
                <w:rFonts w:cs="Arial"/>
                <w:color w:val="000000" w:themeColor="text1"/>
                <w:sz w:val="22"/>
                <w:szCs w:val="22"/>
              </w:rPr>
              <w:t xml:space="preserve"> on their performance. Any identified concerns should be raised and addressed at the time of incident </w:t>
            </w:r>
            <w:proofErr w:type="gramStart"/>
            <w:r w:rsidRPr="20A16090">
              <w:rPr>
                <w:rFonts w:cs="Arial"/>
                <w:color w:val="000000" w:themeColor="text1"/>
                <w:sz w:val="22"/>
                <w:szCs w:val="22"/>
              </w:rPr>
              <w:t>and also</w:t>
            </w:r>
            <w:proofErr w:type="gramEnd"/>
            <w:r w:rsidRPr="20A16090">
              <w:rPr>
                <w:rFonts w:cs="Arial"/>
                <w:color w:val="000000" w:themeColor="text1"/>
                <w:sz w:val="22"/>
                <w:szCs w:val="22"/>
              </w:rPr>
              <w:t xml:space="preserve"> tabled for discussion at the next review meeting.]</w:t>
            </w:r>
          </w:p>
          <w:p w14:paraId="0A00CA1E" w14:textId="77777777" w:rsidR="009D6C25" w:rsidRDefault="009D6C25" w:rsidP="20A16090">
            <w:pPr>
              <w:cnfStyle w:val="000000100000" w:firstRow="0" w:lastRow="0" w:firstColumn="0" w:lastColumn="0" w:oddVBand="0" w:evenVBand="0" w:oddHBand="1" w:evenHBand="0" w:firstRowFirstColumn="0" w:firstRowLastColumn="0" w:lastRowFirstColumn="0" w:lastRowLastColumn="0"/>
              <w:rPr>
                <w:rFonts w:cs="Arial"/>
                <w:bCs/>
                <w:i/>
                <w:iCs/>
                <w:color w:val="000000" w:themeColor="text1"/>
                <w:sz w:val="22"/>
                <w:szCs w:val="22"/>
              </w:rPr>
            </w:pPr>
          </w:p>
          <w:p w14:paraId="4036D313" w14:textId="020EB9F6" w:rsidR="002511EA" w:rsidRPr="00B0453D" w:rsidRDefault="62C6A02A" w:rsidP="20A16090">
            <w:pPr>
              <w:cnfStyle w:val="000000100000" w:firstRow="0" w:lastRow="0" w:firstColumn="0" w:lastColumn="0" w:oddVBand="0" w:evenVBand="0" w:oddHBand="1" w:evenHBand="0" w:firstRowFirstColumn="0" w:firstRowLastColumn="0" w:lastRowFirstColumn="0" w:lastRowLastColumn="0"/>
              <w:rPr>
                <w:rFonts w:cs="Arial"/>
                <w:bCs/>
                <w:i/>
                <w:iCs/>
                <w:color w:val="000000" w:themeColor="text1"/>
                <w:sz w:val="22"/>
                <w:szCs w:val="22"/>
              </w:rPr>
            </w:pPr>
            <w:r w:rsidRPr="00B0453D">
              <w:rPr>
                <w:rFonts w:cs="Arial"/>
                <w:bCs/>
                <w:i/>
                <w:iCs/>
                <w:color w:val="000000" w:themeColor="text1"/>
                <w:sz w:val="22"/>
                <w:szCs w:val="22"/>
              </w:rPr>
              <w:t>For example:</w:t>
            </w:r>
          </w:p>
          <w:p w14:paraId="5B60BD78" w14:textId="068D9467" w:rsidR="002511EA" w:rsidRPr="00EC5DE4" w:rsidRDefault="62C6A02A" w:rsidP="009D6C25">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Your manager will meet with you each Monday to provide you with feedback on your progress against the required outcomes.</w:t>
            </w:r>
          </w:p>
          <w:p w14:paraId="2595BC99" w14:textId="6E6269D6" w:rsidR="002511EA" w:rsidRPr="00EC5DE4" w:rsidRDefault="62C6A02A" w:rsidP="009D6C25">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lastRenderedPageBreak/>
              <w:t>If you have any questions (e.g. you’re not sure how to complete a task, or if you’re asked to complete a different task), you must immediately raise this with your manager.</w:t>
            </w:r>
          </w:p>
          <w:p w14:paraId="55866C29" w14:textId="44B7AF57" w:rsidR="002511EA" w:rsidRPr="00EC5DE4" w:rsidRDefault="62C6A02A" w:rsidP="009D6C25">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If your performance is below expectation, your manager will clarify or reset what is expected of you and coach you to improve your work.</w:t>
            </w:r>
          </w:p>
          <w:p w14:paraId="55CE78D7" w14:textId="2A25257A" w:rsidR="002511EA" w:rsidRPr="00EC5DE4" w:rsidRDefault="62C6A02A" w:rsidP="009D6C25">
            <w:pPr>
              <w:pStyle w:val="ListParagraph"/>
              <w:numPr>
                <w:ilvl w:val="0"/>
                <w:numId w:val="21"/>
              </w:numPr>
              <w:ind w:left="415" w:hanging="284"/>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Your manager will meet with you the day you return to work after an unplanned absence, to discuss any concerns about attendance, identify possible causes and clarify expectations. (</w:t>
            </w:r>
            <w:r w:rsidRPr="004B379C">
              <w:rPr>
                <w:rFonts w:cs="Arial"/>
                <w:bCs/>
                <w:i/>
                <w:iCs/>
                <w:color w:val="000000" w:themeColor="text1"/>
                <w:sz w:val="22"/>
                <w:szCs w:val="22"/>
              </w:rPr>
              <w:t>Note</w:t>
            </w:r>
            <w:r w:rsidRPr="004B379C">
              <w:rPr>
                <w:rFonts w:eastAsia="Times New Roman" w:cs="Arial"/>
                <w:bCs/>
                <w:i/>
                <w:iCs/>
                <w:color w:val="000000" w:themeColor="text1"/>
                <w:sz w:val="22"/>
                <w:szCs w:val="22"/>
                <w:lang w:eastAsia="en-AU"/>
              </w:rPr>
              <w:t>–</w:t>
            </w:r>
            <w:r w:rsidRPr="20A16090">
              <w:rPr>
                <w:rFonts w:cs="Arial"/>
                <w:i/>
                <w:iCs/>
                <w:color w:val="000000" w:themeColor="text1"/>
                <w:sz w:val="22"/>
                <w:szCs w:val="22"/>
              </w:rPr>
              <w:t xml:space="preserve">where there is a reasonable suspicion that the employee’s unsatisfactory work performance is caused by a medical condition and the supports put in place have not brought about improvements, agencies may consider </w:t>
            </w:r>
            <w:r w:rsidRPr="20A16090">
              <w:rPr>
                <w:rFonts w:cs="Arial"/>
                <w:i/>
                <w:iCs/>
                <w:color w:val="000000" w:themeColor="text1"/>
                <w:sz w:val="22"/>
                <w:szCs w:val="22"/>
              </w:rPr>
              <w:lastRenderedPageBreak/>
              <w:t>their options under section</w:t>
            </w:r>
            <w:r w:rsidR="4699BC39" w:rsidRPr="20A16090">
              <w:rPr>
                <w:rFonts w:cs="Arial"/>
                <w:i/>
                <w:iCs/>
                <w:color w:val="000000" w:themeColor="text1"/>
                <w:sz w:val="22"/>
                <w:szCs w:val="22"/>
              </w:rPr>
              <w:t>s 103 - 109</w:t>
            </w:r>
            <w:r w:rsidRPr="20A16090">
              <w:rPr>
                <w:rFonts w:cs="Arial"/>
                <w:i/>
                <w:iCs/>
                <w:color w:val="000000" w:themeColor="text1"/>
                <w:sz w:val="22"/>
                <w:szCs w:val="22"/>
              </w:rPr>
              <w:t xml:space="preserve"> of the Public </w:t>
            </w:r>
            <w:r w:rsidR="4699BC39" w:rsidRPr="20A16090">
              <w:rPr>
                <w:rFonts w:cs="Arial"/>
                <w:i/>
                <w:iCs/>
                <w:color w:val="000000" w:themeColor="text1"/>
                <w:sz w:val="22"/>
                <w:szCs w:val="22"/>
              </w:rPr>
              <w:t xml:space="preserve">Sector </w:t>
            </w:r>
            <w:r w:rsidRPr="20A16090">
              <w:rPr>
                <w:rFonts w:cs="Arial"/>
                <w:i/>
                <w:iCs/>
                <w:color w:val="000000" w:themeColor="text1"/>
                <w:sz w:val="22"/>
                <w:szCs w:val="22"/>
              </w:rPr>
              <w:t>Act 20</w:t>
            </w:r>
            <w:r w:rsidR="4699BC39" w:rsidRPr="20A16090">
              <w:rPr>
                <w:rFonts w:cs="Arial"/>
                <w:i/>
                <w:iCs/>
                <w:color w:val="000000" w:themeColor="text1"/>
                <w:sz w:val="22"/>
                <w:szCs w:val="22"/>
              </w:rPr>
              <w:t>22</w:t>
            </w:r>
            <w:r w:rsidRPr="20A16090">
              <w:rPr>
                <w:rFonts w:cs="Arial"/>
                <w:i/>
                <w:iCs/>
                <w:color w:val="000000" w:themeColor="text1"/>
                <w:sz w:val="22"/>
                <w:szCs w:val="22"/>
              </w:rPr>
              <w:t xml:space="preserve"> and the directive relating to independent medical examinations.)</w:t>
            </w:r>
          </w:p>
          <w:p w14:paraId="316DEABE" w14:textId="77777777" w:rsidR="002511EA" w:rsidRPr="00EC5DE4" w:rsidRDefault="002511EA" w:rsidP="00F72783">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9428B18" w14:textId="6E1B752F" w:rsidR="002511EA" w:rsidRPr="00EC5DE4" w:rsidRDefault="62C6A02A" w:rsidP="4CB58D42">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00C46CC4">
              <w:rPr>
                <w:rFonts w:cs="Arial"/>
                <w:color w:val="000000" w:themeColor="text1"/>
                <w:sz w:val="22"/>
                <w:szCs w:val="22"/>
              </w:rPr>
              <w:t xml:space="preserve">[There is an expectation that </w:t>
            </w:r>
            <w:r w:rsidRPr="00C46CC4">
              <w:rPr>
                <w:rFonts w:cs="Arial"/>
                <w:color w:val="000000" w:themeColor="text1"/>
                <w:sz w:val="22"/>
                <w:szCs w:val="22"/>
                <w:shd w:val="clear" w:color="auto" w:fill="E7E6E6" w:themeFill="background2"/>
              </w:rPr>
              <w:t>[Employee name]</w:t>
            </w:r>
            <w:r w:rsidRPr="00C46CC4">
              <w:rPr>
                <w:rFonts w:cs="Arial"/>
                <w:color w:val="000000" w:themeColor="text1"/>
                <w:sz w:val="22"/>
                <w:szCs w:val="22"/>
              </w:rPr>
              <w:t xml:space="preserve"> will familiarise themselves with the agency policies and procedures relevant to their role. The Manager will provide clarification on policy content/interpretation </w:t>
            </w:r>
            <w:proofErr w:type="gramStart"/>
            <w:r w:rsidRPr="00C46CC4">
              <w:rPr>
                <w:rFonts w:cs="Arial"/>
                <w:color w:val="000000" w:themeColor="text1"/>
                <w:sz w:val="22"/>
                <w:szCs w:val="22"/>
              </w:rPr>
              <w:t>where</w:t>
            </w:r>
            <w:proofErr w:type="gramEnd"/>
            <w:r w:rsidRPr="00C46CC4">
              <w:rPr>
                <w:rFonts w:cs="Arial"/>
                <w:color w:val="000000" w:themeColor="text1"/>
                <w:sz w:val="22"/>
                <w:szCs w:val="22"/>
              </w:rPr>
              <w:t xml:space="preserve"> requested by </w:t>
            </w:r>
            <w:r w:rsidRPr="00C46CC4">
              <w:rPr>
                <w:rFonts w:cs="Arial"/>
                <w:color w:val="000000" w:themeColor="text1"/>
                <w:sz w:val="22"/>
                <w:szCs w:val="22"/>
                <w:shd w:val="clear" w:color="auto" w:fill="E7E6E6" w:themeFill="background2"/>
              </w:rPr>
              <w:t>[Employee name]</w:t>
            </w:r>
            <w:r w:rsidRPr="00C46CC4">
              <w:rPr>
                <w:rFonts w:cs="Arial"/>
                <w:color w:val="000000" w:themeColor="text1"/>
                <w:sz w:val="22"/>
                <w:szCs w:val="22"/>
              </w:rPr>
              <w:t>.]</w:t>
            </w:r>
          </w:p>
        </w:tc>
        <w:tc>
          <w:tcPr>
            <w:tcW w:w="2992" w:type="dxa"/>
            <w:tcBorders>
              <w:top w:val="single" w:sz="18" w:space="0" w:color="007A6D" w:themeColor="accent4"/>
              <w:left w:val="single" w:sz="2" w:space="0" w:color="007A6D" w:themeColor="accent4"/>
              <w:bottom w:val="single" w:sz="4" w:space="0" w:color="005B51" w:themeColor="accent4" w:themeShade="BF"/>
            </w:tcBorders>
            <w:shd w:val="clear" w:color="auto" w:fill="auto"/>
          </w:tcPr>
          <w:p w14:paraId="3AC001EC" w14:textId="6F6D8CE1" w:rsidR="00B0453D" w:rsidRDefault="62C6A02A" w:rsidP="00F72783">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lastRenderedPageBreak/>
              <w:t>[Describe how the employee’s work performance</w:t>
            </w:r>
            <w:r w:rsidR="579D068B" w:rsidRPr="20A16090">
              <w:rPr>
                <w:rFonts w:cs="Arial"/>
                <w:color w:val="000000" w:themeColor="text1"/>
                <w:sz w:val="22"/>
                <w:szCs w:val="22"/>
              </w:rPr>
              <w:t xml:space="preserve"> or personal conduct</w:t>
            </w:r>
            <w:r w:rsidRPr="20A16090">
              <w:rPr>
                <w:rFonts w:cs="Arial"/>
                <w:color w:val="000000" w:themeColor="text1"/>
                <w:sz w:val="22"/>
                <w:szCs w:val="22"/>
              </w:rPr>
              <w:t xml:space="preserve"> will be assessed against the tasks/expectations. The assessment measure should be specific and clear</w:t>
            </w:r>
            <w:r w:rsidR="5BD4206E" w:rsidRPr="20A16090">
              <w:rPr>
                <w:rFonts w:cs="Arial"/>
                <w:color w:val="000000" w:themeColor="text1"/>
                <w:sz w:val="22"/>
                <w:szCs w:val="22"/>
              </w:rPr>
              <w:t xml:space="preserve">, and </w:t>
            </w:r>
            <w:r w:rsidR="4091A5FA" w:rsidRPr="20A16090">
              <w:rPr>
                <w:rFonts w:cs="Arial"/>
                <w:color w:val="000000" w:themeColor="text1"/>
                <w:sz w:val="22"/>
                <w:szCs w:val="22"/>
              </w:rPr>
              <w:t xml:space="preserve">for each area of identified improvement, </w:t>
            </w:r>
            <w:r w:rsidR="5BD4206E" w:rsidRPr="20A16090">
              <w:rPr>
                <w:rFonts w:cs="Arial"/>
                <w:color w:val="000000" w:themeColor="text1"/>
                <w:sz w:val="22"/>
                <w:szCs w:val="22"/>
              </w:rPr>
              <w:t>the manager should advise the employee</w:t>
            </w:r>
            <w:r w:rsidR="4091A5FA" w:rsidRPr="20A16090">
              <w:rPr>
                <w:rFonts w:cs="Arial"/>
                <w:color w:val="000000" w:themeColor="text1"/>
                <w:sz w:val="22"/>
                <w:szCs w:val="22"/>
              </w:rPr>
              <w:t xml:space="preserve"> whether their work performance or personal conduct is</w:t>
            </w:r>
            <w:r w:rsidR="797FCE53" w:rsidRPr="20A16090">
              <w:rPr>
                <w:rFonts w:cs="Arial"/>
                <w:color w:val="000000" w:themeColor="text1"/>
                <w:sz w:val="22"/>
                <w:szCs w:val="22"/>
              </w:rPr>
              <w:t xml:space="preserve"> satisfactory</w:t>
            </w:r>
            <w:r w:rsidRPr="20A16090">
              <w:rPr>
                <w:rFonts w:cs="Arial"/>
                <w:color w:val="000000" w:themeColor="text1"/>
                <w:sz w:val="22"/>
                <w:szCs w:val="22"/>
              </w:rPr>
              <w:t>.]</w:t>
            </w:r>
          </w:p>
          <w:p w14:paraId="18EB6448" w14:textId="77777777" w:rsidR="00D004AE" w:rsidRPr="00EC5DE4" w:rsidRDefault="00D004AE" w:rsidP="00F72783">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C5FE015" w14:textId="3E7B4D03" w:rsidR="002511EA" w:rsidRPr="00EC5DE4" w:rsidRDefault="62C6A02A" w:rsidP="20A16090">
            <w:pPr>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color w:val="000000" w:themeColor="text1"/>
                <w:sz w:val="22"/>
                <w:szCs w:val="22"/>
              </w:rPr>
              <w:t xml:space="preserve"> </w:t>
            </w:r>
            <w:r w:rsidRPr="20A16090">
              <w:rPr>
                <w:rFonts w:cs="Arial"/>
                <w:i/>
                <w:iCs/>
                <w:color w:val="000000" w:themeColor="text1"/>
                <w:sz w:val="22"/>
                <w:szCs w:val="22"/>
              </w:rPr>
              <w:t>For example:</w:t>
            </w:r>
          </w:p>
          <w:p w14:paraId="2B6DFD54" w14:textId="1AB415EE"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Until the completion date of this PIP, 90% of grant applications will be submitted within required deadlines (except in cases where delay is due to circumstances outside of the employee’s control)</w:t>
            </w:r>
          </w:p>
          <w:p w14:paraId="558E9441" w14:textId="573F1DFB"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Until the completion date of this PIP, your </w:t>
            </w:r>
            <w:r w:rsidRPr="20A16090">
              <w:rPr>
                <w:rFonts w:cs="Arial"/>
                <w:i/>
                <w:iCs/>
                <w:color w:val="000000" w:themeColor="text1"/>
                <w:sz w:val="22"/>
                <w:szCs w:val="22"/>
              </w:rPr>
              <w:lastRenderedPageBreak/>
              <w:t xml:space="preserve">manager will review all completed grant applications before sending. </w:t>
            </w:r>
          </w:p>
          <w:p w14:paraId="23AA729E" w14:textId="70ADDB47"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By the time of the mid-year review of this PIP, at least half of your grant applications submitted to your manager for review will be compliant with legislation</w:t>
            </w:r>
            <w:r w:rsidR="006A0DA9" w:rsidRPr="20A16090">
              <w:rPr>
                <w:rFonts w:cs="Arial"/>
                <w:i/>
                <w:iCs/>
                <w:color w:val="000000" w:themeColor="text1"/>
                <w:sz w:val="22"/>
                <w:szCs w:val="22"/>
              </w:rPr>
              <w:t>.</w:t>
            </w:r>
          </w:p>
          <w:p w14:paraId="7A1F0B69" w14:textId="6D741124"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 xml:space="preserve">Your manager will review with </w:t>
            </w:r>
            <w:proofErr w:type="gramStart"/>
            <w:r w:rsidRPr="20A16090">
              <w:rPr>
                <w:rFonts w:cs="Arial"/>
                <w:i/>
                <w:iCs/>
                <w:color w:val="000000" w:themeColor="text1"/>
                <w:sz w:val="22"/>
                <w:szCs w:val="22"/>
              </w:rPr>
              <w:t>you</w:t>
            </w:r>
            <w:proofErr w:type="gramEnd"/>
            <w:r w:rsidRPr="20A16090">
              <w:rPr>
                <w:rFonts w:cs="Arial"/>
                <w:i/>
                <w:iCs/>
                <w:color w:val="000000" w:themeColor="text1"/>
                <w:sz w:val="22"/>
                <w:szCs w:val="22"/>
              </w:rPr>
              <w:t xml:space="preserve"> specific work examples that demonstrate the development you need.</w:t>
            </w:r>
          </w:p>
          <w:p w14:paraId="19A992D7" w14:textId="77777777"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Your manager may seek feedback from work colleagues, clients, or other sources.</w:t>
            </w:r>
          </w:p>
          <w:p w14:paraId="422A75AE" w14:textId="2F440513" w:rsidR="002511EA" w:rsidRPr="00EC5DE4" w:rsidRDefault="62C6A02A" w:rsidP="20A16090">
            <w:pPr>
              <w:pStyle w:val="ListParagraph"/>
              <w:numPr>
                <w:ilvl w:val="0"/>
                <w:numId w:val="21"/>
              </w:numPr>
              <w:ind w:left="72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i/>
                <w:iCs/>
                <w:color w:val="000000" w:themeColor="text1"/>
                <w:sz w:val="22"/>
                <w:szCs w:val="22"/>
              </w:rPr>
              <w:t>Your manager will monitor your attendance through your timesheets, which will be authorised by the manager.</w:t>
            </w:r>
          </w:p>
          <w:p w14:paraId="7CA6E1FA" w14:textId="77777777" w:rsidR="002511EA" w:rsidRPr="00EC5DE4" w:rsidRDefault="002511EA" w:rsidP="20A16090">
            <w:pPr>
              <w:ind w:left="36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p>
          <w:p w14:paraId="7E573A0F" w14:textId="36565F22" w:rsidR="002511EA" w:rsidRPr="00EC5DE4" w:rsidRDefault="002511EA" w:rsidP="20A16090">
            <w:pPr>
              <w:ind w:left="360"/>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p>
        </w:tc>
      </w:tr>
    </w:tbl>
    <w:p w14:paraId="2A470584" w14:textId="77777777" w:rsidR="00A67237" w:rsidRDefault="00A67237" w:rsidP="00A67237"/>
    <w:p w14:paraId="29A813FF" w14:textId="3461E2D0" w:rsidR="002153FC" w:rsidRPr="00A67237" w:rsidRDefault="002153FC" w:rsidP="00F205BA">
      <w:pPr>
        <w:pStyle w:val="Heading2"/>
      </w:pPr>
      <w:r w:rsidRPr="00A67237">
        <w:t xml:space="preserve">Potential </w:t>
      </w:r>
      <w:r w:rsidR="00AA1893" w:rsidRPr="00F205BA">
        <w:t>c</w:t>
      </w:r>
      <w:r w:rsidRPr="00F205BA">
        <w:t>onsequences</w:t>
      </w:r>
    </w:p>
    <w:p w14:paraId="0B564AE1" w14:textId="6B8112C9" w:rsidR="0046294C" w:rsidRPr="0069058B" w:rsidRDefault="2993E2E2" w:rsidP="00F203DD">
      <w:pPr>
        <w:shd w:val="clear" w:color="auto" w:fill="FFFFFF" w:themeFill="background1"/>
        <w:rPr>
          <w:rFonts w:cs="Arial"/>
          <w:iCs/>
          <w:color w:val="000000" w:themeColor="text1"/>
          <w:sz w:val="22"/>
          <w:szCs w:val="22"/>
        </w:rPr>
      </w:pPr>
      <w:r w:rsidRPr="00F37F88">
        <w:rPr>
          <w:rFonts w:cs="Arial"/>
          <w:iCs/>
          <w:color w:val="000000" w:themeColor="text1"/>
          <w:sz w:val="22"/>
          <w:szCs w:val="22"/>
        </w:rPr>
        <w:t>[</w:t>
      </w:r>
      <w:r w:rsidR="76EC1B19" w:rsidRPr="005153A6">
        <w:rPr>
          <w:rFonts w:cs="Arial"/>
          <w:iCs/>
          <w:color w:val="000000" w:themeColor="text1"/>
          <w:sz w:val="22"/>
          <w:szCs w:val="22"/>
          <w:highlight w:val="lightGray"/>
        </w:rPr>
        <w:t xml:space="preserve">Provide a brief description of the potential consequences of the expected performance </w:t>
      </w:r>
      <w:r w:rsidR="04F5FD8E" w:rsidRPr="005153A6">
        <w:rPr>
          <w:rFonts w:cs="Arial"/>
          <w:iCs/>
          <w:color w:val="000000" w:themeColor="text1"/>
          <w:sz w:val="22"/>
          <w:szCs w:val="22"/>
          <w:highlight w:val="lightGray"/>
        </w:rPr>
        <w:t xml:space="preserve">not </w:t>
      </w:r>
      <w:r w:rsidR="76EC1B19" w:rsidRPr="005153A6">
        <w:rPr>
          <w:rFonts w:cs="Arial"/>
          <w:iCs/>
          <w:color w:val="000000" w:themeColor="text1"/>
          <w:sz w:val="22"/>
          <w:szCs w:val="22"/>
          <w:highlight w:val="lightGray"/>
        </w:rPr>
        <w:t>being met, in</w:t>
      </w:r>
      <w:r w:rsidR="7F7A82C7" w:rsidRPr="005153A6">
        <w:rPr>
          <w:rFonts w:cs="Arial"/>
          <w:iCs/>
          <w:color w:val="000000" w:themeColor="text1"/>
          <w:sz w:val="22"/>
          <w:szCs w:val="22"/>
          <w:highlight w:val="lightGray"/>
        </w:rPr>
        <w:t>cluding that the chief executive may</w:t>
      </w:r>
      <w:r w:rsidR="500861AB" w:rsidRPr="005153A6">
        <w:rPr>
          <w:rFonts w:cs="Arial"/>
          <w:iCs/>
          <w:color w:val="000000" w:themeColor="text1"/>
          <w:sz w:val="22"/>
          <w:szCs w:val="22"/>
          <w:highlight w:val="lightGray"/>
        </w:rPr>
        <w:t xml:space="preserve"> commence disciplinary action under </w:t>
      </w:r>
      <w:r w:rsidR="5738612D" w:rsidRPr="005153A6">
        <w:rPr>
          <w:rFonts w:cs="Arial"/>
          <w:iCs/>
          <w:color w:val="000000" w:themeColor="text1"/>
          <w:sz w:val="22"/>
          <w:szCs w:val="22"/>
          <w:highlight w:val="lightGray"/>
        </w:rPr>
        <w:t>sections 90 - 100</w:t>
      </w:r>
      <w:r w:rsidR="500861AB" w:rsidRPr="005153A6">
        <w:rPr>
          <w:rFonts w:cs="Arial"/>
          <w:iCs/>
          <w:color w:val="000000" w:themeColor="text1"/>
          <w:sz w:val="22"/>
          <w:szCs w:val="22"/>
          <w:highlight w:val="lightGray"/>
        </w:rPr>
        <w:t xml:space="preserve"> of the </w:t>
      </w:r>
      <w:r w:rsidR="04D64986" w:rsidRPr="005153A6">
        <w:rPr>
          <w:rFonts w:cs="Arial"/>
          <w:iCs/>
          <w:color w:val="000000" w:themeColor="text1"/>
          <w:sz w:val="22"/>
          <w:szCs w:val="22"/>
          <w:highlight w:val="lightGray"/>
        </w:rPr>
        <w:t xml:space="preserve">Public </w:t>
      </w:r>
      <w:r w:rsidR="5738612D" w:rsidRPr="005153A6">
        <w:rPr>
          <w:rFonts w:cs="Arial"/>
          <w:iCs/>
          <w:color w:val="000000" w:themeColor="text1"/>
          <w:sz w:val="22"/>
          <w:szCs w:val="22"/>
          <w:highlight w:val="lightGray"/>
        </w:rPr>
        <w:t xml:space="preserve">Sector </w:t>
      </w:r>
      <w:r w:rsidR="04D64986" w:rsidRPr="005153A6">
        <w:rPr>
          <w:rFonts w:cs="Arial"/>
          <w:iCs/>
          <w:color w:val="000000" w:themeColor="text1"/>
          <w:sz w:val="22"/>
          <w:szCs w:val="22"/>
          <w:highlight w:val="lightGray"/>
        </w:rPr>
        <w:t>Act 20</w:t>
      </w:r>
      <w:r w:rsidR="5738612D" w:rsidRPr="005153A6">
        <w:rPr>
          <w:rFonts w:cs="Arial"/>
          <w:iCs/>
          <w:color w:val="000000" w:themeColor="text1"/>
          <w:sz w:val="22"/>
          <w:szCs w:val="22"/>
          <w:highlight w:val="lightGray"/>
        </w:rPr>
        <w:t>22</w:t>
      </w:r>
      <w:r w:rsidR="04D64986" w:rsidRPr="005153A6">
        <w:rPr>
          <w:rFonts w:cs="Arial"/>
          <w:iCs/>
          <w:color w:val="000000" w:themeColor="text1"/>
          <w:sz w:val="22"/>
          <w:szCs w:val="22"/>
          <w:highlight w:val="lightGray"/>
        </w:rPr>
        <w:t xml:space="preserve"> and </w:t>
      </w:r>
      <w:r w:rsidR="7F7A82C7" w:rsidRPr="005153A6">
        <w:rPr>
          <w:rFonts w:cs="Arial"/>
          <w:iCs/>
          <w:color w:val="000000" w:themeColor="text1"/>
          <w:sz w:val="22"/>
          <w:szCs w:val="22"/>
          <w:highlight w:val="lightGray"/>
        </w:rPr>
        <w:t>the directive relating to discipline</w:t>
      </w:r>
      <w:r w:rsidR="76EC1B19" w:rsidRPr="005153A6">
        <w:rPr>
          <w:rFonts w:cs="Arial"/>
          <w:iCs/>
          <w:color w:val="000000" w:themeColor="text1"/>
          <w:sz w:val="22"/>
          <w:szCs w:val="22"/>
          <w:highlight w:val="lightGray"/>
        </w:rPr>
        <w:t>.</w:t>
      </w:r>
      <w:r w:rsidRPr="007F3072">
        <w:rPr>
          <w:rFonts w:cs="Arial"/>
          <w:iCs/>
          <w:color w:val="000000" w:themeColor="text1"/>
          <w:sz w:val="22"/>
          <w:szCs w:val="22"/>
        </w:rPr>
        <w:t>]</w:t>
      </w:r>
      <w:r w:rsidR="76EC1B19" w:rsidRPr="0069058B">
        <w:rPr>
          <w:rFonts w:cs="Arial"/>
          <w:iCs/>
          <w:color w:val="000000" w:themeColor="text1"/>
          <w:sz w:val="22"/>
          <w:szCs w:val="22"/>
        </w:rPr>
        <w:t xml:space="preserve"> </w:t>
      </w:r>
    </w:p>
    <w:p w14:paraId="24FD299C" w14:textId="76613C61" w:rsidR="009F3EB6" w:rsidRPr="00763077" w:rsidRDefault="76EC1B19" w:rsidP="20A16090">
      <w:pPr>
        <w:rPr>
          <w:rFonts w:cs="Arial"/>
          <w:bCs/>
          <w:i/>
          <w:iCs/>
          <w:sz w:val="22"/>
          <w:szCs w:val="22"/>
        </w:rPr>
      </w:pPr>
      <w:r w:rsidRPr="00DA1164">
        <w:rPr>
          <w:rFonts w:cs="Arial"/>
          <w:b/>
          <w:bCs/>
          <w:i/>
          <w:iCs/>
          <w:sz w:val="22"/>
          <w:szCs w:val="22"/>
        </w:rPr>
        <w:t>For example</w:t>
      </w:r>
      <w:r w:rsidRPr="00763077">
        <w:rPr>
          <w:rFonts w:cs="Arial"/>
          <w:bCs/>
          <w:i/>
          <w:iCs/>
          <w:sz w:val="22"/>
          <w:szCs w:val="22"/>
        </w:rPr>
        <w:t>:</w:t>
      </w:r>
    </w:p>
    <w:p w14:paraId="2C3226E8" w14:textId="44E1E363" w:rsidR="001414A7" w:rsidRPr="00EC5DE4" w:rsidRDefault="3F73065A" w:rsidP="20A16090">
      <w:pPr>
        <w:pStyle w:val="Bullets1"/>
        <w:ind w:hanging="436"/>
        <w:rPr>
          <w:rFonts w:cs="Arial"/>
          <w:i/>
          <w:iCs/>
          <w:sz w:val="22"/>
          <w:szCs w:val="22"/>
        </w:rPr>
      </w:pPr>
      <w:r w:rsidRPr="20A16090">
        <w:rPr>
          <w:rFonts w:cs="Arial"/>
          <w:i/>
          <w:iCs/>
          <w:sz w:val="22"/>
          <w:szCs w:val="22"/>
        </w:rPr>
        <w:t xml:space="preserve">If the expected performance has not been met, potential consequences to </w:t>
      </w:r>
      <w:r w:rsidR="7E4CB160" w:rsidRPr="20A16090">
        <w:rPr>
          <w:rFonts w:cs="Arial"/>
          <w:i/>
          <w:iCs/>
          <w:sz w:val="22"/>
          <w:szCs w:val="22"/>
          <w:shd w:val="clear" w:color="auto" w:fill="E7E6E6" w:themeFill="background2"/>
        </w:rPr>
        <w:t>[Employee name]</w:t>
      </w:r>
      <w:r w:rsidR="7E4CB160" w:rsidRPr="20A16090">
        <w:rPr>
          <w:rFonts w:cs="Arial"/>
          <w:i/>
          <w:iCs/>
          <w:sz w:val="22"/>
          <w:szCs w:val="22"/>
        </w:rPr>
        <w:t xml:space="preserve"> </w:t>
      </w:r>
      <w:r w:rsidRPr="20A16090">
        <w:rPr>
          <w:rFonts w:cs="Arial"/>
          <w:i/>
          <w:iCs/>
          <w:sz w:val="22"/>
          <w:szCs w:val="22"/>
        </w:rPr>
        <w:t>include:</w:t>
      </w:r>
    </w:p>
    <w:p w14:paraId="42BAD7B9" w14:textId="2A49E94B" w:rsidR="003B73F0" w:rsidRPr="00EC5DE4" w:rsidRDefault="35C36596" w:rsidP="20A16090">
      <w:pPr>
        <w:pStyle w:val="Bullets2"/>
        <w:rPr>
          <w:rFonts w:cs="Arial"/>
          <w:i/>
          <w:iCs/>
          <w:sz w:val="22"/>
          <w:szCs w:val="22"/>
        </w:rPr>
      </w:pPr>
      <w:r w:rsidRPr="20A16090">
        <w:rPr>
          <w:rFonts w:cs="Arial"/>
          <w:i/>
          <w:iCs/>
          <w:sz w:val="22"/>
          <w:szCs w:val="22"/>
          <w:lang w:val="en"/>
        </w:rPr>
        <w:t>extending the PIP for a further period in order to try and achieve the required outcomes</w:t>
      </w:r>
      <w:r w:rsidR="7C417870" w:rsidRPr="20A16090">
        <w:rPr>
          <w:rFonts w:cs="Arial"/>
          <w:i/>
          <w:iCs/>
          <w:sz w:val="22"/>
          <w:szCs w:val="22"/>
          <w:lang w:val="en"/>
        </w:rPr>
        <w:t xml:space="preserve"> (this is more likely in cases where the employee has met some of the required standards or has demonstrated good progression towards these and it is anticipated they will be achieved within a short period or with additional supports</w:t>
      </w:r>
      <w:r w:rsidR="67BE60CC" w:rsidRPr="20A16090">
        <w:rPr>
          <w:rFonts w:cs="Arial"/>
          <w:i/>
          <w:iCs/>
          <w:sz w:val="22"/>
          <w:szCs w:val="22"/>
          <w:lang w:val="en"/>
        </w:rPr>
        <w:t>, or in situations where there has been</w:t>
      </w:r>
      <w:r w:rsidR="67BE60CC" w:rsidRPr="20A16090">
        <w:rPr>
          <w:rFonts w:cs="Arial"/>
          <w:i/>
          <w:iCs/>
          <w:sz w:val="22"/>
          <w:szCs w:val="22"/>
        </w:rPr>
        <w:t xml:space="preserve"> significant absence during the initial PIP period</w:t>
      </w:r>
      <w:r w:rsidR="7C417870" w:rsidRPr="20A16090">
        <w:rPr>
          <w:rFonts w:cs="Arial"/>
          <w:i/>
          <w:iCs/>
          <w:sz w:val="22"/>
          <w:szCs w:val="22"/>
          <w:lang w:val="en"/>
        </w:rPr>
        <w:t>)</w:t>
      </w:r>
      <w:r w:rsidR="4C43D1EF" w:rsidRPr="20A16090">
        <w:rPr>
          <w:rFonts w:cs="Arial"/>
          <w:i/>
          <w:iCs/>
          <w:sz w:val="22"/>
          <w:szCs w:val="22"/>
          <w:lang w:val="en"/>
        </w:rPr>
        <w:t>, or</w:t>
      </w:r>
    </w:p>
    <w:p w14:paraId="6B76C432" w14:textId="75D76524" w:rsidR="007943D9" w:rsidRPr="00EC5DE4" w:rsidRDefault="317E7F51" w:rsidP="20A16090">
      <w:pPr>
        <w:pStyle w:val="Bullets2"/>
        <w:rPr>
          <w:rFonts w:cs="Arial"/>
          <w:i/>
          <w:iCs/>
          <w:sz w:val="22"/>
          <w:szCs w:val="22"/>
        </w:rPr>
      </w:pPr>
      <w:r w:rsidRPr="20A16090">
        <w:rPr>
          <w:rFonts w:cs="Arial"/>
          <w:i/>
          <w:iCs/>
          <w:sz w:val="22"/>
          <w:szCs w:val="22"/>
        </w:rPr>
        <w:t xml:space="preserve">consideration by the chief executive of management action or making disciplinary findings under </w:t>
      </w:r>
      <w:r w:rsidR="61A75F17" w:rsidRPr="20A16090">
        <w:rPr>
          <w:rFonts w:cs="Arial"/>
          <w:i/>
          <w:iCs/>
          <w:sz w:val="22"/>
          <w:szCs w:val="22"/>
        </w:rPr>
        <w:t>section</w:t>
      </w:r>
      <w:r w:rsidR="3472FBD6" w:rsidRPr="20A16090">
        <w:rPr>
          <w:rFonts w:cs="Arial"/>
          <w:i/>
          <w:iCs/>
          <w:sz w:val="22"/>
          <w:szCs w:val="22"/>
        </w:rPr>
        <w:t>s 90 - 100</w:t>
      </w:r>
      <w:r w:rsidR="61A75F17" w:rsidRPr="20A16090">
        <w:rPr>
          <w:rFonts w:cs="Arial"/>
          <w:i/>
          <w:iCs/>
          <w:sz w:val="22"/>
          <w:szCs w:val="22"/>
        </w:rPr>
        <w:t xml:space="preserve"> of the Public </w:t>
      </w:r>
      <w:r w:rsidR="3472FBD6" w:rsidRPr="20A16090">
        <w:rPr>
          <w:rFonts w:cs="Arial"/>
          <w:i/>
          <w:iCs/>
          <w:sz w:val="22"/>
          <w:szCs w:val="22"/>
        </w:rPr>
        <w:t xml:space="preserve">Sector </w:t>
      </w:r>
      <w:r w:rsidR="61A75F17" w:rsidRPr="20A16090">
        <w:rPr>
          <w:rFonts w:cs="Arial"/>
          <w:i/>
          <w:iCs/>
          <w:sz w:val="22"/>
          <w:szCs w:val="22"/>
        </w:rPr>
        <w:t>Act 20</w:t>
      </w:r>
      <w:r w:rsidR="3472FBD6" w:rsidRPr="20A16090">
        <w:rPr>
          <w:rFonts w:cs="Arial"/>
          <w:i/>
          <w:iCs/>
          <w:sz w:val="22"/>
          <w:szCs w:val="22"/>
        </w:rPr>
        <w:t>22</w:t>
      </w:r>
      <w:r w:rsidR="61A75F17" w:rsidRPr="20A16090">
        <w:rPr>
          <w:rFonts w:cs="Arial"/>
          <w:i/>
          <w:iCs/>
          <w:sz w:val="22"/>
          <w:szCs w:val="22"/>
        </w:rPr>
        <w:t xml:space="preserve"> and </w:t>
      </w:r>
      <w:r w:rsidRPr="20A16090">
        <w:rPr>
          <w:rFonts w:cs="Arial"/>
          <w:i/>
          <w:iCs/>
          <w:sz w:val="22"/>
          <w:szCs w:val="22"/>
        </w:rPr>
        <w:t>the directive relating to discipline.</w:t>
      </w:r>
      <w:r w:rsidR="4AD9CC22" w:rsidRPr="20A16090">
        <w:rPr>
          <w:rFonts w:cs="Arial"/>
          <w:i/>
          <w:iCs/>
          <w:sz w:val="22"/>
          <w:szCs w:val="22"/>
        </w:rPr>
        <w:t xml:space="preserve">     </w:t>
      </w:r>
      <w:r w:rsidR="419135B7" w:rsidRPr="20A16090">
        <w:rPr>
          <w:rFonts w:cs="Arial"/>
          <w:i/>
          <w:iCs/>
          <w:sz w:val="22"/>
          <w:szCs w:val="22"/>
        </w:rPr>
        <w:t xml:space="preserve">   </w:t>
      </w:r>
    </w:p>
    <w:p w14:paraId="02115C7F" w14:textId="2F662E02" w:rsidR="00F84BC9" w:rsidRPr="00DF33D7" w:rsidRDefault="00F84BC9" w:rsidP="009749AA">
      <w:pPr>
        <w:pStyle w:val="Heading2"/>
        <w:rPr>
          <w:rFonts w:cs="Arial"/>
          <w:sz w:val="24"/>
          <w:szCs w:val="24"/>
        </w:rPr>
      </w:pPr>
      <w:r w:rsidRPr="20A16090">
        <w:rPr>
          <w:rFonts w:cs="Arial"/>
        </w:rPr>
        <w:br w:type="page"/>
      </w:r>
      <w:r w:rsidRPr="00DF33D7">
        <w:rPr>
          <w:color w:val="005B51" w:themeColor="accent4" w:themeShade="BF"/>
          <w:sz w:val="24"/>
          <w:szCs w:val="24"/>
        </w:rPr>
        <w:lastRenderedPageBreak/>
        <w:t>Employee declaration</w:t>
      </w:r>
    </w:p>
    <w:p w14:paraId="35E2783B" w14:textId="020817E4" w:rsidR="00015EFB" w:rsidRPr="00EC5DE4" w:rsidRDefault="00F84BC9" w:rsidP="00F84BC9">
      <w:pPr>
        <w:rPr>
          <w:rFonts w:cs="Arial"/>
          <w:sz w:val="22"/>
          <w:szCs w:val="22"/>
        </w:rPr>
      </w:pPr>
      <w:r w:rsidRPr="20A16090">
        <w:rPr>
          <w:rFonts w:cs="Arial"/>
          <w:sz w:val="22"/>
          <w:szCs w:val="22"/>
        </w:rPr>
        <w:t xml:space="preserve">I have read, </w:t>
      </w:r>
      <w:proofErr w:type="gramStart"/>
      <w:r w:rsidR="00174154" w:rsidRPr="20A16090">
        <w:rPr>
          <w:rFonts w:cs="Arial"/>
          <w:sz w:val="22"/>
          <w:szCs w:val="22"/>
        </w:rPr>
        <w:t>understood</w:t>
      </w:r>
      <w:proofErr w:type="gramEnd"/>
      <w:r w:rsidR="00174154" w:rsidRPr="20A16090">
        <w:rPr>
          <w:rFonts w:cs="Arial"/>
          <w:sz w:val="22"/>
          <w:szCs w:val="22"/>
        </w:rPr>
        <w:t xml:space="preserve"> and</w:t>
      </w:r>
      <w:r w:rsidRPr="00EC5DE4">
        <w:rPr>
          <w:rFonts w:cs="Arial"/>
          <w:sz w:val="22"/>
          <w:szCs w:val="22"/>
        </w:rPr>
        <w:t xml:space="preserve"> agree to this </w:t>
      </w:r>
      <w:r w:rsidR="00764BE2" w:rsidRPr="00EC5DE4">
        <w:rPr>
          <w:rFonts w:cs="Arial"/>
          <w:sz w:val="22"/>
          <w:szCs w:val="22"/>
        </w:rPr>
        <w:t>PIP</w:t>
      </w:r>
      <w:r w:rsidRPr="00EC5DE4">
        <w:rPr>
          <w:rFonts w:cs="Arial"/>
          <w:sz w:val="22"/>
          <w:szCs w:val="22"/>
        </w:rPr>
        <w:t xml:space="preserve"> and its requirements upon me and commit to the tasks and expectations stated in the plan. I have read and understood the potential consequences should the expected level of performance not be met:</w:t>
      </w:r>
    </w:p>
    <w:p w14:paraId="4C2B3DCF" w14:textId="77777777" w:rsidR="00015EFB" w:rsidRPr="00EC5DE4" w:rsidRDefault="00015EFB" w:rsidP="00015EFB">
      <w:pPr>
        <w:rPr>
          <w:rFonts w:cs="Arial"/>
          <w:color w:val="000000" w:themeColor="text1"/>
          <w:sz w:val="22"/>
          <w:szCs w:val="22"/>
          <w:shd w:val="clear" w:color="auto" w:fill="E7E6E6" w:themeFill="background2"/>
        </w:rPr>
      </w:pPr>
      <w:r w:rsidRPr="00EC5DE4">
        <w:rPr>
          <w:rFonts w:cs="Arial"/>
          <w:color w:val="000000" w:themeColor="text1"/>
          <w:sz w:val="22"/>
          <w:szCs w:val="22"/>
          <w:shd w:val="clear" w:color="auto" w:fill="E7E6E6" w:themeFill="background2"/>
        </w:rPr>
        <w:t>Name: [Employee name]</w:t>
      </w:r>
    </w:p>
    <w:p w14:paraId="6F16170D" w14:textId="3A0E7990" w:rsidR="00F84BC9" w:rsidRPr="00EC5DE4" w:rsidRDefault="00F84BC9" w:rsidP="00F84BC9">
      <w:pPr>
        <w:rPr>
          <w:rFonts w:cs="Arial"/>
          <w:color w:val="000000" w:themeColor="text1"/>
          <w:sz w:val="22"/>
          <w:szCs w:val="22"/>
        </w:rPr>
      </w:pP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p>
    <w:p w14:paraId="3D7F404A" w14:textId="1FE7F5DA" w:rsidR="00F84BC9" w:rsidRPr="00EC5DE4" w:rsidRDefault="00F84BC9" w:rsidP="00F84BC9">
      <w:pPr>
        <w:rPr>
          <w:rFonts w:cs="Arial"/>
          <w:color w:val="000000" w:themeColor="text1"/>
          <w:sz w:val="22"/>
          <w:szCs w:val="22"/>
        </w:rPr>
      </w:pPr>
      <w:r w:rsidRPr="20A16090">
        <w:rPr>
          <w:rFonts w:cs="Arial"/>
          <w:color w:val="000000" w:themeColor="text1"/>
          <w:sz w:val="22"/>
          <w:szCs w:val="22"/>
        </w:rPr>
        <w:t xml:space="preserve">Signature:     </w:t>
      </w:r>
      <w:r>
        <w:tab/>
      </w:r>
      <w:r>
        <w:tab/>
      </w:r>
      <w:r w:rsidRPr="20A16090">
        <w:rPr>
          <w:rFonts w:cs="Arial"/>
          <w:color w:val="000000" w:themeColor="text1"/>
          <w:sz w:val="22"/>
          <w:szCs w:val="22"/>
        </w:rPr>
        <w:t>_________________________________________</w:t>
      </w:r>
      <w:r>
        <w:tab/>
      </w:r>
      <w:r>
        <w:tab/>
      </w:r>
      <w:r w:rsidRPr="20A16090">
        <w:rPr>
          <w:rFonts w:cs="Arial"/>
          <w:color w:val="000000" w:themeColor="text1"/>
          <w:sz w:val="22"/>
          <w:szCs w:val="22"/>
        </w:rPr>
        <w:t xml:space="preserve">Date:             </w:t>
      </w:r>
    </w:p>
    <w:p w14:paraId="55D23D4F" w14:textId="77777777" w:rsidR="00F84BC9" w:rsidRPr="00EC5DE4" w:rsidRDefault="00F84BC9" w:rsidP="00F84BC9">
      <w:pPr>
        <w:rPr>
          <w:rFonts w:cs="Arial"/>
          <w:color w:val="000000" w:themeColor="text1"/>
          <w:sz w:val="22"/>
          <w:szCs w:val="22"/>
        </w:rPr>
      </w:pPr>
    </w:p>
    <w:p w14:paraId="7D86E526" w14:textId="77777777" w:rsidR="00F84BC9" w:rsidRPr="00DF33D7" w:rsidRDefault="00F84BC9" w:rsidP="009749AA">
      <w:pPr>
        <w:pStyle w:val="Heading2"/>
        <w:rPr>
          <w:color w:val="005B51" w:themeColor="accent4" w:themeShade="BF"/>
          <w:sz w:val="24"/>
          <w:szCs w:val="24"/>
        </w:rPr>
      </w:pPr>
      <w:r w:rsidRPr="00DF33D7">
        <w:rPr>
          <w:color w:val="005B51" w:themeColor="accent4" w:themeShade="BF"/>
          <w:sz w:val="24"/>
          <w:szCs w:val="24"/>
        </w:rPr>
        <w:t>Manager declaration</w:t>
      </w:r>
    </w:p>
    <w:p w14:paraId="42D6CE27" w14:textId="75D7D41D" w:rsidR="00265513" w:rsidRPr="00EC5DE4" w:rsidRDefault="00F84BC9" w:rsidP="00F84BC9">
      <w:pPr>
        <w:rPr>
          <w:rFonts w:cs="Arial"/>
          <w:color w:val="000000" w:themeColor="text1"/>
          <w:sz w:val="22"/>
          <w:szCs w:val="22"/>
        </w:rPr>
      </w:pPr>
      <w:r w:rsidRPr="20A16090">
        <w:rPr>
          <w:rFonts w:cs="Arial"/>
          <w:color w:val="000000" w:themeColor="text1"/>
          <w:sz w:val="22"/>
          <w:szCs w:val="22"/>
        </w:rPr>
        <w:t xml:space="preserve">I have read, </w:t>
      </w:r>
      <w:proofErr w:type="gramStart"/>
      <w:r w:rsidR="00F74A9D" w:rsidRPr="00EC5DE4">
        <w:rPr>
          <w:rFonts w:cs="Arial"/>
          <w:color w:val="000000" w:themeColor="text1"/>
          <w:sz w:val="22"/>
          <w:szCs w:val="22"/>
        </w:rPr>
        <w:t>understood</w:t>
      </w:r>
      <w:proofErr w:type="gramEnd"/>
      <w:r w:rsidRPr="20A16090">
        <w:rPr>
          <w:rFonts w:cs="Arial"/>
          <w:color w:val="000000" w:themeColor="text1"/>
          <w:sz w:val="22"/>
          <w:szCs w:val="22"/>
        </w:rPr>
        <w:t xml:space="preserve"> and agree to this </w:t>
      </w:r>
      <w:r w:rsidR="00764BE2" w:rsidRPr="20A16090">
        <w:rPr>
          <w:rFonts w:cs="Arial"/>
          <w:color w:val="000000" w:themeColor="text1"/>
          <w:sz w:val="22"/>
          <w:szCs w:val="22"/>
        </w:rPr>
        <w:t>PIP</w:t>
      </w:r>
      <w:r w:rsidRPr="20A16090">
        <w:rPr>
          <w:rFonts w:cs="Arial"/>
          <w:color w:val="000000" w:themeColor="text1"/>
          <w:sz w:val="22"/>
          <w:szCs w:val="22"/>
        </w:rPr>
        <w:t xml:space="preserve"> and its requirements upon me:</w:t>
      </w:r>
    </w:p>
    <w:p w14:paraId="1FC59364" w14:textId="59E92996" w:rsidR="00015EFB" w:rsidRPr="00EC5DE4" w:rsidRDefault="00015EFB" w:rsidP="00F84BC9">
      <w:pPr>
        <w:rPr>
          <w:rFonts w:cs="Arial"/>
          <w:color w:val="000000" w:themeColor="text1"/>
          <w:sz w:val="22"/>
          <w:szCs w:val="22"/>
        </w:rPr>
      </w:pPr>
      <w:r w:rsidRPr="00894B04">
        <w:rPr>
          <w:rFonts w:cs="Arial"/>
          <w:color w:val="000000" w:themeColor="text1"/>
          <w:sz w:val="22"/>
          <w:szCs w:val="22"/>
          <w:shd w:val="clear" w:color="auto" w:fill="E7E6E6" w:themeFill="background2"/>
        </w:rPr>
        <w:t>Name: [Manager name]</w:t>
      </w:r>
    </w:p>
    <w:p w14:paraId="3B11E0C3" w14:textId="6F2D95C0" w:rsidR="00F84BC9" w:rsidRPr="00EC5DE4" w:rsidRDefault="00F84BC9" w:rsidP="00F84BC9">
      <w:pPr>
        <w:rPr>
          <w:rFonts w:cs="Arial"/>
          <w:color w:val="000000" w:themeColor="text1"/>
          <w:sz w:val="22"/>
          <w:szCs w:val="22"/>
        </w:rPr>
      </w:pPr>
      <w:r w:rsidRPr="00EC5DE4">
        <w:rPr>
          <w:rFonts w:cs="Arial"/>
          <w:color w:val="000000" w:themeColor="text1"/>
          <w:sz w:val="22"/>
          <w:szCs w:val="22"/>
        </w:rPr>
        <w:tab/>
      </w:r>
    </w:p>
    <w:p w14:paraId="37E8595B" w14:textId="23106F94" w:rsidR="00F84BC9" w:rsidRPr="00EC5DE4" w:rsidRDefault="44F1354B" w:rsidP="00F84BC9">
      <w:pPr>
        <w:rPr>
          <w:rFonts w:cs="Arial"/>
          <w:color w:val="000000" w:themeColor="text1"/>
          <w:sz w:val="22"/>
          <w:szCs w:val="22"/>
        </w:rPr>
      </w:pPr>
      <w:r w:rsidRPr="20A16090">
        <w:rPr>
          <w:rFonts w:cs="Arial"/>
          <w:color w:val="000000" w:themeColor="text1"/>
          <w:sz w:val="22"/>
          <w:szCs w:val="22"/>
        </w:rPr>
        <w:t xml:space="preserve">Signature:     </w:t>
      </w:r>
      <w:r>
        <w:tab/>
      </w:r>
      <w:r>
        <w:tab/>
      </w:r>
      <w:r w:rsidRPr="20A16090">
        <w:rPr>
          <w:rFonts w:cs="Arial"/>
          <w:color w:val="000000" w:themeColor="text1"/>
          <w:sz w:val="22"/>
          <w:szCs w:val="22"/>
        </w:rPr>
        <w:t>_________________________________________</w:t>
      </w:r>
      <w:r>
        <w:tab/>
      </w:r>
      <w:r>
        <w:tab/>
      </w:r>
      <w:r w:rsidRPr="20A16090">
        <w:rPr>
          <w:rFonts w:cs="Arial"/>
          <w:color w:val="000000" w:themeColor="text1"/>
          <w:sz w:val="22"/>
          <w:szCs w:val="22"/>
        </w:rPr>
        <w:t xml:space="preserve">Date:             </w:t>
      </w:r>
    </w:p>
    <w:p w14:paraId="3A5A17D7" w14:textId="77777777" w:rsidR="006F2F90" w:rsidRPr="00EC5DE4" w:rsidRDefault="006F2F90" w:rsidP="00F84BC9">
      <w:pPr>
        <w:rPr>
          <w:rFonts w:cs="Arial"/>
          <w:color w:val="000000" w:themeColor="text1"/>
          <w:sz w:val="22"/>
          <w:szCs w:val="22"/>
        </w:rPr>
      </w:pPr>
    </w:p>
    <w:p w14:paraId="0CD6DF35" w14:textId="77777777" w:rsidR="0003464C" w:rsidRPr="00DF33D7" w:rsidRDefault="08630E89" w:rsidP="009749AA">
      <w:pPr>
        <w:pStyle w:val="Heading2"/>
        <w:rPr>
          <w:color w:val="005B51" w:themeColor="accent4" w:themeShade="BF"/>
          <w:sz w:val="24"/>
          <w:szCs w:val="24"/>
        </w:rPr>
      </w:pPr>
      <w:r w:rsidRPr="00DF33D7">
        <w:rPr>
          <w:color w:val="005B51" w:themeColor="accent4" w:themeShade="BF"/>
          <w:sz w:val="24"/>
          <w:szCs w:val="24"/>
        </w:rPr>
        <w:t>[</w:t>
      </w:r>
      <w:r w:rsidR="1F40DB9C" w:rsidRPr="00DF33D7">
        <w:rPr>
          <w:color w:val="005B51" w:themeColor="accent4" w:themeShade="BF"/>
          <w:sz w:val="24"/>
          <w:szCs w:val="24"/>
        </w:rPr>
        <w:t>Name</w:t>
      </w:r>
      <w:r w:rsidRPr="00DF33D7">
        <w:rPr>
          <w:color w:val="005B51" w:themeColor="accent4" w:themeShade="BF"/>
          <w:sz w:val="24"/>
          <w:szCs w:val="24"/>
        </w:rPr>
        <w:t>]</w:t>
      </w:r>
      <w:r w:rsidR="1F40DB9C" w:rsidRPr="00DF33D7">
        <w:rPr>
          <w:color w:val="005B51" w:themeColor="accent4" w:themeShade="BF"/>
          <w:sz w:val="24"/>
          <w:szCs w:val="24"/>
        </w:rPr>
        <w:t xml:space="preserve"> </w:t>
      </w:r>
      <w:r w:rsidRPr="00DF33D7">
        <w:rPr>
          <w:color w:val="005B51" w:themeColor="accent4" w:themeShade="BF"/>
          <w:sz w:val="24"/>
          <w:szCs w:val="24"/>
        </w:rPr>
        <w:t xml:space="preserve">declaration </w:t>
      </w:r>
    </w:p>
    <w:p w14:paraId="3CFE74B1" w14:textId="268D1121" w:rsidR="006F2F90" w:rsidRPr="00EC5DE4" w:rsidRDefault="1F40DB9C" w:rsidP="20A16090">
      <w:pPr>
        <w:pStyle w:val="Heading4"/>
        <w:rPr>
          <w:rFonts w:cs="Arial"/>
          <w:b w:val="0"/>
          <w:color w:val="000000" w:themeColor="text1"/>
        </w:rPr>
      </w:pPr>
      <w:r w:rsidRPr="20A16090">
        <w:rPr>
          <w:rFonts w:cs="Arial"/>
          <w:b w:val="0"/>
          <w:i/>
          <w:iCs/>
          <w:color w:val="000000" w:themeColor="text1"/>
        </w:rPr>
        <w:t xml:space="preserve">[insert </w:t>
      </w:r>
      <w:r w:rsidR="743FE4ED" w:rsidRPr="20A16090">
        <w:rPr>
          <w:rFonts w:cs="Arial"/>
          <w:b w:val="0"/>
          <w:i/>
          <w:iCs/>
          <w:color w:val="000000" w:themeColor="text1"/>
        </w:rPr>
        <w:t>position title</w:t>
      </w:r>
      <w:r w:rsidRPr="20A16090">
        <w:rPr>
          <w:rFonts w:cs="Arial"/>
          <w:b w:val="0"/>
          <w:i/>
          <w:iCs/>
          <w:color w:val="000000" w:themeColor="text1"/>
        </w:rPr>
        <w:t xml:space="preserve"> of team leader or other manager who may have responsibilities imposed on them under this PIP</w:t>
      </w:r>
      <w:r w:rsidR="14569F49" w:rsidRPr="20A16090">
        <w:rPr>
          <w:rFonts w:cs="Arial"/>
          <w:b w:val="0"/>
          <w:i/>
          <w:iCs/>
          <w:color w:val="000000" w:themeColor="text1"/>
        </w:rPr>
        <w:t xml:space="preserve"> – repeat this signature block if there is more than one other manager/team leader/supervisor with responsibility under this PIP</w:t>
      </w:r>
      <w:r w:rsidR="5C9A98AE" w:rsidRPr="20A16090">
        <w:rPr>
          <w:rFonts w:cs="Arial"/>
          <w:b w:val="0"/>
          <w:i/>
          <w:iCs/>
          <w:color w:val="000000" w:themeColor="text1"/>
        </w:rPr>
        <w:t>]</w:t>
      </w:r>
    </w:p>
    <w:p w14:paraId="4FE76CF6" w14:textId="796747B5" w:rsidR="00A529FB" w:rsidRPr="00EC5DE4" w:rsidRDefault="26FE7E58" w:rsidP="00A529FB">
      <w:pPr>
        <w:rPr>
          <w:rFonts w:cs="Arial"/>
          <w:color w:val="000000" w:themeColor="text1"/>
          <w:sz w:val="22"/>
          <w:szCs w:val="22"/>
        </w:rPr>
      </w:pPr>
      <w:r w:rsidRPr="20A16090">
        <w:rPr>
          <w:rFonts w:cs="Arial"/>
          <w:color w:val="000000" w:themeColor="text1"/>
          <w:sz w:val="22"/>
          <w:szCs w:val="22"/>
        </w:rPr>
        <w:t xml:space="preserve">I have read, </w:t>
      </w:r>
      <w:proofErr w:type="gramStart"/>
      <w:r w:rsidR="00F74A9D" w:rsidRPr="00EC5DE4">
        <w:rPr>
          <w:rFonts w:cs="Arial"/>
          <w:color w:val="000000" w:themeColor="text1"/>
          <w:sz w:val="22"/>
          <w:szCs w:val="22"/>
        </w:rPr>
        <w:t>understood</w:t>
      </w:r>
      <w:proofErr w:type="gramEnd"/>
      <w:r w:rsidRPr="20A16090">
        <w:rPr>
          <w:rFonts w:cs="Arial"/>
          <w:color w:val="000000" w:themeColor="text1"/>
          <w:sz w:val="22"/>
          <w:szCs w:val="22"/>
        </w:rPr>
        <w:t xml:space="preserve"> and agree to this PIP and its requirements upon me:</w:t>
      </w:r>
    </w:p>
    <w:p w14:paraId="32DA69D2" w14:textId="40C95B19" w:rsidR="006B3AC0" w:rsidRPr="00EC5DE4" w:rsidRDefault="745FE2FB" w:rsidP="00A529FB">
      <w:pPr>
        <w:rPr>
          <w:rFonts w:cs="Arial"/>
          <w:color w:val="000000" w:themeColor="text1"/>
          <w:sz w:val="22"/>
          <w:szCs w:val="22"/>
          <w:shd w:val="clear" w:color="auto" w:fill="E7E6E6" w:themeFill="background2"/>
        </w:rPr>
      </w:pPr>
      <w:r w:rsidRPr="00894B04">
        <w:rPr>
          <w:rFonts w:cs="Arial"/>
          <w:color w:val="000000" w:themeColor="text1"/>
          <w:sz w:val="22"/>
          <w:szCs w:val="22"/>
          <w:shd w:val="clear" w:color="auto" w:fill="E7E6E6" w:themeFill="background2"/>
        </w:rPr>
        <w:t xml:space="preserve">Name: [Name of </w:t>
      </w:r>
      <w:proofErr w:type="gramStart"/>
      <w:r w:rsidRPr="00894B04">
        <w:rPr>
          <w:rFonts w:cs="Arial"/>
          <w:color w:val="000000" w:themeColor="text1"/>
          <w:sz w:val="22"/>
          <w:szCs w:val="22"/>
          <w:shd w:val="clear" w:color="auto" w:fill="E7E6E6" w:themeFill="background2"/>
        </w:rPr>
        <w:t>other</w:t>
      </w:r>
      <w:proofErr w:type="gramEnd"/>
      <w:r w:rsidRPr="00894B04">
        <w:rPr>
          <w:rFonts w:cs="Arial"/>
          <w:color w:val="000000" w:themeColor="text1"/>
          <w:sz w:val="22"/>
          <w:szCs w:val="22"/>
          <w:shd w:val="clear" w:color="auto" w:fill="E7E6E6" w:themeFill="background2"/>
        </w:rPr>
        <w:t xml:space="preserve"> manager/team leader]</w:t>
      </w:r>
    </w:p>
    <w:p w14:paraId="7C4C099B" w14:textId="1051F2C0" w:rsidR="00A529FB" w:rsidRPr="00EC5DE4" w:rsidRDefault="00A529FB" w:rsidP="00A529FB">
      <w:pPr>
        <w:rPr>
          <w:rFonts w:cs="Arial"/>
          <w:color w:val="000000" w:themeColor="text1"/>
          <w:sz w:val="22"/>
          <w:szCs w:val="22"/>
        </w:rPr>
      </w:pPr>
      <w:r w:rsidRPr="00EC5DE4">
        <w:rPr>
          <w:rFonts w:cs="Arial"/>
          <w:color w:val="000000" w:themeColor="text1"/>
          <w:sz w:val="22"/>
          <w:szCs w:val="22"/>
        </w:rPr>
        <w:tab/>
      </w:r>
    </w:p>
    <w:p w14:paraId="0C198343" w14:textId="00955F8F" w:rsidR="00A529FB" w:rsidRPr="00EC5DE4" w:rsidRDefault="26FE7E58" w:rsidP="00A529FB">
      <w:pPr>
        <w:rPr>
          <w:rFonts w:cs="Arial"/>
          <w:color w:val="000000" w:themeColor="text1"/>
          <w:sz w:val="22"/>
          <w:szCs w:val="22"/>
        </w:rPr>
      </w:pPr>
      <w:r w:rsidRPr="20A16090">
        <w:rPr>
          <w:rFonts w:cs="Arial"/>
          <w:color w:val="000000" w:themeColor="text1"/>
          <w:sz w:val="22"/>
          <w:szCs w:val="22"/>
        </w:rPr>
        <w:t xml:space="preserve">Signature:     </w:t>
      </w:r>
      <w:r>
        <w:tab/>
      </w:r>
      <w:r>
        <w:tab/>
      </w:r>
      <w:r w:rsidRPr="20A16090">
        <w:rPr>
          <w:rFonts w:cs="Arial"/>
          <w:color w:val="000000" w:themeColor="text1"/>
          <w:sz w:val="22"/>
          <w:szCs w:val="22"/>
        </w:rPr>
        <w:t>_________________________________________</w:t>
      </w:r>
      <w:r>
        <w:tab/>
      </w:r>
      <w:r>
        <w:tab/>
      </w:r>
      <w:r w:rsidRPr="20A16090">
        <w:rPr>
          <w:rFonts w:cs="Arial"/>
          <w:color w:val="000000" w:themeColor="text1"/>
          <w:sz w:val="22"/>
          <w:szCs w:val="22"/>
        </w:rPr>
        <w:t xml:space="preserve">Date:             </w:t>
      </w:r>
    </w:p>
    <w:p w14:paraId="3A90F036" w14:textId="77777777" w:rsidR="00776DA0" w:rsidRPr="00894B04" w:rsidRDefault="00776DA0">
      <w:pPr>
        <w:rPr>
          <w:rFonts w:eastAsiaTheme="majorEastAsia" w:cs="Arial"/>
          <w:b/>
          <w:color w:val="000000" w:themeColor="text1"/>
          <w:sz w:val="28"/>
          <w:szCs w:val="28"/>
        </w:rPr>
      </w:pPr>
      <w:r w:rsidRPr="00894B04">
        <w:rPr>
          <w:rFonts w:cs="Arial"/>
          <w:b/>
          <w:bCs/>
          <w:color w:val="000000" w:themeColor="text1"/>
        </w:rPr>
        <w:br w:type="page"/>
      </w:r>
    </w:p>
    <w:p w14:paraId="18D8B13B" w14:textId="2498FBF2" w:rsidR="00C22642" w:rsidRPr="0003464C" w:rsidRDefault="08B82199" w:rsidP="003812D4">
      <w:pPr>
        <w:pStyle w:val="Heading2"/>
        <w:rPr>
          <w:color w:val="005B51" w:themeColor="accent4" w:themeShade="BF"/>
        </w:rPr>
      </w:pPr>
      <w:r w:rsidRPr="0003464C">
        <w:rPr>
          <w:color w:val="005B51" w:themeColor="accent4" w:themeShade="BF"/>
        </w:rPr>
        <w:lastRenderedPageBreak/>
        <w:t>Appendix</w:t>
      </w:r>
      <w:r w:rsidR="52239B89" w:rsidRPr="0003464C">
        <w:rPr>
          <w:color w:val="005B51" w:themeColor="accent4" w:themeShade="BF"/>
        </w:rPr>
        <w:t xml:space="preserve"> </w:t>
      </w:r>
      <w:r w:rsidR="05D12465" w:rsidRPr="0003464C">
        <w:rPr>
          <w:color w:val="005B51" w:themeColor="accent4" w:themeShade="BF"/>
        </w:rPr>
        <w:t>B</w:t>
      </w:r>
      <w:r w:rsidR="52239B89" w:rsidRPr="0003464C">
        <w:rPr>
          <w:color w:val="005B51" w:themeColor="accent4" w:themeShade="BF"/>
        </w:rPr>
        <w:t>–</w:t>
      </w:r>
      <w:r w:rsidR="2511F451" w:rsidRPr="0003464C">
        <w:rPr>
          <w:color w:val="005B51" w:themeColor="accent4" w:themeShade="BF"/>
        </w:rPr>
        <w:t>Template for the r</w:t>
      </w:r>
      <w:r w:rsidR="52239B89" w:rsidRPr="0003464C">
        <w:rPr>
          <w:color w:val="005B51" w:themeColor="accent4" w:themeShade="BF"/>
        </w:rPr>
        <w:t xml:space="preserve">eview of </w:t>
      </w:r>
      <w:r w:rsidR="2511F451" w:rsidRPr="0003464C">
        <w:rPr>
          <w:color w:val="005B51" w:themeColor="accent4" w:themeShade="BF"/>
        </w:rPr>
        <w:t xml:space="preserve">a </w:t>
      </w:r>
      <w:r w:rsidR="52239B89" w:rsidRPr="0003464C">
        <w:rPr>
          <w:color w:val="005B51" w:themeColor="accent4" w:themeShade="BF"/>
        </w:rPr>
        <w:t>PIP</w:t>
      </w:r>
    </w:p>
    <w:p w14:paraId="58028F30" w14:textId="77777777" w:rsidR="00174154" w:rsidRPr="003812D4" w:rsidRDefault="151357C8" w:rsidP="003812D4">
      <w:pPr>
        <w:pStyle w:val="Heading4"/>
      </w:pPr>
      <w:r w:rsidRPr="003812D4">
        <w:t>Review 1</w:t>
      </w:r>
      <w:proofErr w:type="gramStart"/>
      <w:r w:rsidRPr="003812D4">
        <w:t>–</w:t>
      </w:r>
      <w:r w:rsidR="3FFF623A" w:rsidRPr="003812D4">
        <w:t>[</w:t>
      </w:r>
      <w:proofErr w:type="gramEnd"/>
      <w:r w:rsidR="3FFF623A" w:rsidRPr="003812D4">
        <w:rPr>
          <w:highlight w:val="lightGray"/>
        </w:rPr>
        <w:t>Date</w:t>
      </w:r>
      <w:r w:rsidR="480FEF9D" w:rsidRPr="003812D4">
        <w:rPr>
          <w:highlight w:val="lightGray"/>
        </w:rPr>
        <w:t xml:space="preserve"> of review</w:t>
      </w:r>
      <w:r w:rsidR="2EE9F073" w:rsidRPr="003812D4">
        <w:t xml:space="preserve">] </w:t>
      </w:r>
    </w:p>
    <w:p w14:paraId="2759FA21" w14:textId="52329C2B" w:rsidR="00100092" w:rsidRPr="006D1447" w:rsidRDefault="399ADAF4" w:rsidP="20A16090">
      <w:pPr>
        <w:pStyle w:val="Heading2"/>
        <w:rPr>
          <w:rFonts w:cs="Arial"/>
          <w:iCs/>
          <w:sz w:val="22"/>
          <w:szCs w:val="22"/>
        </w:rPr>
      </w:pPr>
      <w:r w:rsidRPr="20A16090">
        <w:rPr>
          <w:rFonts w:cs="Arial"/>
          <w:i/>
          <w:iCs/>
          <w:color w:val="auto"/>
          <w:sz w:val="22"/>
          <w:szCs w:val="22"/>
        </w:rPr>
        <w:t>C</w:t>
      </w:r>
      <w:r w:rsidR="4262E1B0" w:rsidRPr="20A16090">
        <w:rPr>
          <w:rFonts w:cs="Arial"/>
          <w:i/>
          <w:iCs/>
          <w:color w:val="auto"/>
          <w:sz w:val="22"/>
          <w:szCs w:val="22"/>
        </w:rPr>
        <w:t>omplete a new feedback sheet for each review. Cut and paste as required</w:t>
      </w:r>
      <w:r w:rsidR="005E5902">
        <w:rPr>
          <w:rFonts w:cs="Arial"/>
          <w:i/>
          <w:iCs/>
          <w:color w:val="auto"/>
          <w:sz w:val="22"/>
          <w:szCs w:val="22"/>
        </w:rPr>
        <w:t>.</w:t>
      </w:r>
    </w:p>
    <w:tbl>
      <w:tblPr>
        <w:tblStyle w:val="GridTable4-Accent2"/>
        <w:tblW w:w="13603" w:type="dxa"/>
        <w:tblCellMar>
          <w:top w:w="113" w:type="dxa"/>
          <w:bottom w:w="113" w:type="dxa"/>
        </w:tblCellMar>
        <w:tblLook w:val="04A0" w:firstRow="1" w:lastRow="0" w:firstColumn="1" w:lastColumn="0" w:noHBand="0" w:noVBand="1"/>
      </w:tblPr>
      <w:tblGrid>
        <w:gridCol w:w="2405"/>
        <w:gridCol w:w="3095"/>
        <w:gridCol w:w="2639"/>
        <w:gridCol w:w="1815"/>
        <w:gridCol w:w="3649"/>
      </w:tblGrid>
      <w:tr w:rsidR="00E45627" w:rsidRPr="00A608E6" w14:paraId="5A8D380D" w14:textId="77777777" w:rsidTr="00E93C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single" w:sz="18" w:space="0" w:color="005B51" w:themeColor="accent4" w:themeShade="BF"/>
            </w:tcBorders>
            <w:shd w:val="clear" w:color="auto" w:fill="FFFFFF" w:themeFill="background1"/>
            <w:vAlign w:val="center"/>
          </w:tcPr>
          <w:p w14:paraId="24899DCE" w14:textId="77777777" w:rsidR="00C62A6E" w:rsidRPr="00FA413A" w:rsidRDefault="027A9A0B" w:rsidP="00171663">
            <w:pPr>
              <w:pStyle w:val="Heading4"/>
              <w:rPr>
                <w:rFonts w:cs="Arial"/>
                <w:b/>
                <w:color w:val="005B51" w:themeColor="accent4" w:themeShade="BF"/>
                <w:sz w:val="24"/>
              </w:rPr>
            </w:pPr>
            <w:r w:rsidRPr="00FA413A">
              <w:rPr>
                <w:rFonts w:cs="Arial"/>
                <w:b/>
                <w:color w:val="005B51" w:themeColor="accent4" w:themeShade="BF"/>
                <w:sz w:val="24"/>
              </w:rPr>
              <w:t>Area for improvement</w:t>
            </w:r>
          </w:p>
        </w:tc>
        <w:tc>
          <w:tcPr>
            <w:tcW w:w="3095" w:type="dxa"/>
            <w:tcBorders>
              <w:top w:val="nil"/>
              <w:bottom w:val="single" w:sz="18" w:space="0" w:color="005B51" w:themeColor="accent4" w:themeShade="BF"/>
              <w:right w:val="single" w:sz="2" w:space="0" w:color="005B51" w:themeColor="accent4" w:themeShade="BF"/>
            </w:tcBorders>
            <w:shd w:val="clear" w:color="auto" w:fill="FFFFFF" w:themeFill="background1"/>
            <w:vAlign w:val="center"/>
          </w:tcPr>
          <w:p w14:paraId="4E77A893" w14:textId="77777777" w:rsidR="00C62A6E" w:rsidRPr="00FA413A" w:rsidRDefault="027A9A0B" w:rsidP="00171663">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FA413A">
              <w:rPr>
                <w:rFonts w:cs="Arial"/>
                <w:b/>
                <w:color w:val="005B51" w:themeColor="accent4" w:themeShade="BF"/>
                <w:sz w:val="24"/>
              </w:rPr>
              <w:t>Tasks/expectations</w:t>
            </w:r>
          </w:p>
        </w:tc>
        <w:tc>
          <w:tcPr>
            <w:tcW w:w="2639" w:type="dxa"/>
            <w:tcBorders>
              <w:top w:val="nil"/>
              <w:left w:val="single" w:sz="2" w:space="0" w:color="005B51" w:themeColor="accent4" w:themeShade="BF"/>
              <w:bottom w:val="single" w:sz="18" w:space="0" w:color="005B51" w:themeColor="accent4" w:themeShade="BF"/>
              <w:right w:val="single" w:sz="2" w:space="0" w:color="005B51" w:themeColor="accent4" w:themeShade="BF"/>
            </w:tcBorders>
            <w:shd w:val="clear" w:color="auto" w:fill="FFFFFF" w:themeFill="background1"/>
            <w:vAlign w:val="center"/>
          </w:tcPr>
          <w:p w14:paraId="5F8AE6D8" w14:textId="79C74365" w:rsidR="00C62A6E" w:rsidRPr="00FA413A" w:rsidRDefault="027A9A0B" w:rsidP="00171663">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FA413A">
              <w:rPr>
                <w:rFonts w:cs="Arial"/>
                <w:b/>
                <w:color w:val="005B51" w:themeColor="accent4" w:themeShade="BF"/>
                <w:sz w:val="24"/>
              </w:rPr>
              <w:t xml:space="preserve">Training, </w:t>
            </w:r>
            <w:r w:rsidR="07FFF1CB" w:rsidRPr="00FA413A">
              <w:rPr>
                <w:rFonts w:cs="Arial"/>
                <w:b/>
                <w:color w:val="005B51" w:themeColor="accent4" w:themeShade="BF"/>
                <w:sz w:val="24"/>
              </w:rPr>
              <w:t>support</w:t>
            </w:r>
            <w:r w:rsidR="07FFF1CB" w:rsidRPr="00FA413A">
              <w:rPr>
                <w:rFonts w:cs="Arial"/>
                <w:color w:val="005B51" w:themeColor="accent4" w:themeShade="BF"/>
                <w:sz w:val="24"/>
              </w:rPr>
              <w:t>,</w:t>
            </w:r>
            <w:r w:rsidRPr="00FA413A">
              <w:rPr>
                <w:rFonts w:cs="Arial"/>
                <w:color w:val="005B51" w:themeColor="accent4" w:themeShade="BF"/>
                <w:sz w:val="24"/>
              </w:rPr>
              <w:t xml:space="preserve"> </w:t>
            </w:r>
            <w:r w:rsidRPr="00FA413A">
              <w:rPr>
                <w:rFonts w:cs="Arial"/>
                <w:b/>
                <w:color w:val="005B51" w:themeColor="accent4" w:themeShade="BF"/>
                <w:sz w:val="24"/>
              </w:rPr>
              <w:t xml:space="preserve">and </w:t>
            </w:r>
            <w:r w:rsidR="7A4CF7F0" w:rsidRPr="00FA413A">
              <w:rPr>
                <w:rFonts w:cs="Arial"/>
                <w:b/>
                <w:color w:val="005B51" w:themeColor="accent4" w:themeShade="BF"/>
                <w:sz w:val="24"/>
              </w:rPr>
              <w:t>feedback</w:t>
            </w:r>
          </w:p>
        </w:tc>
        <w:tc>
          <w:tcPr>
            <w:tcW w:w="1815" w:type="dxa"/>
            <w:tcBorders>
              <w:top w:val="nil"/>
              <w:left w:val="single" w:sz="2" w:space="0" w:color="005B51" w:themeColor="accent4" w:themeShade="BF"/>
              <w:bottom w:val="single" w:sz="18" w:space="0" w:color="005B51" w:themeColor="accent4" w:themeShade="BF"/>
              <w:right w:val="single" w:sz="2" w:space="0" w:color="005B51" w:themeColor="accent4" w:themeShade="BF"/>
            </w:tcBorders>
            <w:shd w:val="clear" w:color="auto" w:fill="FFFFFF" w:themeFill="background1"/>
            <w:vAlign w:val="center"/>
          </w:tcPr>
          <w:p w14:paraId="5FFD47BB" w14:textId="5BB68CB5" w:rsidR="00C62A6E" w:rsidRPr="00FA413A" w:rsidRDefault="027A9A0B" w:rsidP="00171663">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FA413A">
              <w:rPr>
                <w:rFonts w:cs="Arial"/>
                <w:b/>
                <w:color w:val="005B51" w:themeColor="accent4" w:themeShade="BF"/>
                <w:sz w:val="24"/>
              </w:rPr>
              <w:t>Emp</w:t>
            </w:r>
            <w:r w:rsidR="03CDDB9B" w:rsidRPr="00FA413A">
              <w:rPr>
                <w:rFonts w:cs="Arial"/>
                <w:b/>
                <w:color w:val="005B51" w:themeColor="accent4" w:themeShade="BF"/>
                <w:sz w:val="24"/>
              </w:rPr>
              <w:t>loyee comments</w:t>
            </w:r>
          </w:p>
        </w:tc>
        <w:tc>
          <w:tcPr>
            <w:tcW w:w="3649" w:type="dxa"/>
            <w:tcBorders>
              <w:top w:val="nil"/>
              <w:left w:val="single" w:sz="2" w:space="0" w:color="005B51" w:themeColor="accent4" w:themeShade="BF"/>
              <w:bottom w:val="single" w:sz="18" w:space="0" w:color="005B51" w:themeColor="accent4" w:themeShade="BF"/>
              <w:right w:val="nil"/>
            </w:tcBorders>
            <w:shd w:val="clear" w:color="auto" w:fill="FFFFFF" w:themeFill="background1"/>
            <w:vAlign w:val="center"/>
          </w:tcPr>
          <w:p w14:paraId="6EC6C555" w14:textId="6EF012EE" w:rsidR="00C62A6E" w:rsidRPr="00FA413A" w:rsidRDefault="027A9A0B" w:rsidP="00171663">
            <w:pPr>
              <w:pStyle w:val="Heading4"/>
              <w:cnfStyle w:val="100000000000" w:firstRow="1" w:lastRow="0" w:firstColumn="0" w:lastColumn="0" w:oddVBand="0" w:evenVBand="0" w:oddHBand="0" w:evenHBand="0" w:firstRowFirstColumn="0" w:firstRowLastColumn="0" w:lastRowFirstColumn="0" w:lastRowLastColumn="0"/>
              <w:rPr>
                <w:rFonts w:cs="Arial"/>
                <w:b/>
                <w:color w:val="005B51" w:themeColor="accent4" w:themeShade="BF"/>
                <w:sz w:val="24"/>
              </w:rPr>
            </w:pPr>
            <w:r w:rsidRPr="00FA413A">
              <w:rPr>
                <w:rFonts w:cs="Arial"/>
                <w:b/>
                <w:color w:val="005B51" w:themeColor="accent4" w:themeShade="BF"/>
                <w:sz w:val="24"/>
              </w:rPr>
              <w:t>Assessment</w:t>
            </w:r>
          </w:p>
        </w:tc>
      </w:tr>
      <w:tr w:rsidR="007D3D75" w:rsidRPr="00571A66" w14:paraId="1A4C47FE" w14:textId="77777777" w:rsidTr="00E93C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5" w:type="dxa"/>
            <w:tcBorders>
              <w:top w:val="single" w:sz="18" w:space="0" w:color="005B51" w:themeColor="accent4" w:themeShade="BF"/>
              <w:left w:val="nil"/>
              <w:bottom w:val="single" w:sz="4" w:space="0" w:color="005B51" w:themeColor="accent4" w:themeShade="BF"/>
              <w:right w:val="single" w:sz="2" w:space="0" w:color="005B51" w:themeColor="accent4" w:themeShade="BF"/>
            </w:tcBorders>
            <w:shd w:val="clear" w:color="auto" w:fill="auto"/>
          </w:tcPr>
          <w:p w14:paraId="7F45C4BF" w14:textId="6B63FFE4" w:rsidR="00C62A6E" w:rsidRPr="00EC5DE4" w:rsidRDefault="3683788E" w:rsidP="00184909">
            <w:pPr>
              <w:rPr>
                <w:rFonts w:cs="Arial"/>
                <w:b w:val="0"/>
                <w:bCs w:val="0"/>
                <w:color w:val="000000" w:themeColor="text1"/>
                <w:sz w:val="22"/>
                <w:szCs w:val="22"/>
              </w:rPr>
            </w:pPr>
            <w:r w:rsidRPr="20A16090">
              <w:rPr>
                <w:rFonts w:cs="Arial"/>
                <w:b w:val="0"/>
                <w:bCs w:val="0"/>
                <w:color w:val="000000" w:themeColor="text1"/>
                <w:sz w:val="22"/>
                <w:szCs w:val="22"/>
              </w:rPr>
              <w:t xml:space="preserve">[Clearly identify the specific area or areas of work performance </w:t>
            </w:r>
            <w:r w:rsidR="6CE4FF22" w:rsidRPr="20A16090">
              <w:rPr>
                <w:rFonts w:cs="Arial"/>
                <w:b w:val="0"/>
                <w:bCs w:val="0"/>
                <w:color w:val="000000" w:themeColor="text1"/>
                <w:sz w:val="22"/>
                <w:szCs w:val="22"/>
              </w:rPr>
              <w:t xml:space="preserve">or personal conduct </w:t>
            </w:r>
            <w:r w:rsidRPr="20A16090">
              <w:rPr>
                <w:rFonts w:cs="Arial"/>
                <w:b w:val="0"/>
                <w:bCs w:val="0"/>
                <w:color w:val="000000" w:themeColor="text1"/>
                <w:sz w:val="22"/>
                <w:szCs w:val="22"/>
              </w:rPr>
              <w:t>that require</w:t>
            </w:r>
            <w:r w:rsidR="527FDD99" w:rsidRPr="20A16090">
              <w:rPr>
                <w:rFonts w:cs="Arial"/>
                <w:b w:val="0"/>
                <w:bCs w:val="0"/>
                <w:color w:val="000000" w:themeColor="text1"/>
                <w:sz w:val="22"/>
                <w:szCs w:val="22"/>
              </w:rPr>
              <w:t>d</w:t>
            </w:r>
            <w:r w:rsidRPr="20A16090">
              <w:rPr>
                <w:rFonts w:cs="Arial"/>
                <w:b w:val="0"/>
                <w:bCs w:val="0"/>
                <w:color w:val="000000" w:themeColor="text1"/>
                <w:sz w:val="22"/>
                <w:szCs w:val="22"/>
              </w:rPr>
              <w:t xml:space="preserve"> improvement</w:t>
            </w:r>
            <w:r w:rsidR="6C649130" w:rsidRPr="20A16090">
              <w:rPr>
                <w:rFonts w:cs="Arial"/>
                <w:b w:val="0"/>
                <w:bCs w:val="0"/>
                <w:color w:val="000000" w:themeColor="text1"/>
                <w:sz w:val="22"/>
                <w:szCs w:val="22"/>
              </w:rPr>
              <w:t>, as identified in the initial performance development agreement.]</w:t>
            </w:r>
          </w:p>
          <w:p w14:paraId="3299DC82" w14:textId="77777777" w:rsidR="00C62A6E" w:rsidRPr="00EC5DE4" w:rsidRDefault="00C62A6E" w:rsidP="00184909">
            <w:pPr>
              <w:rPr>
                <w:rFonts w:cs="Arial"/>
                <w:b w:val="0"/>
                <w:bCs w:val="0"/>
                <w:color w:val="000000" w:themeColor="text1"/>
                <w:sz w:val="22"/>
                <w:szCs w:val="22"/>
              </w:rPr>
            </w:pPr>
          </w:p>
        </w:tc>
        <w:tc>
          <w:tcPr>
            <w:tcW w:w="3095" w:type="dxa"/>
            <w:tcBorders>
              <w:top w:val="single" w:sz="18" w:space="0" w:color="005B51" w:themeColor="accent4" w:themeShade="BF"/>
              <w:left w:val="single" w:sz="2" w:space="0" w:color="005B51" w:themeColor="accent4" w:themeShade="BF"/>
              <w:bottom w:val="single" w:sz="4" w:space="0" w:color="005B51" w:themeColor="accent4" w:themeShade="BF"/>
              <w:right w:val="single" w:sz="2" w:space="0" w:color="005B51" w:themeColor="accent4" w:themeShade="BF"/>
            </w:tcBorders>
            <w:shd w:val="clear" w:color="auto" w:fill="auto"/>
          </w:tcPr>
          <w:p w14:paraId="6858BDAC" w14:textId="1E3DC249" w:rsidR="007804D4" w:rsidRPr="00EC5DE4" w:rsidRDefault="3683788E"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[Describe what the employee need</w:t>
            </w:r>
            <w:r w:rsidR="527FDD99" w:rsidRPr="20A16090">
              <w:rPr>
                <w:rFonts w:cs="Arial"/>
                <w:color w:val="000000" w:themeColor="text1"/>
                <w:sz w:val="22"/>
                <w:szCs w:val="22"/>
              </w:rPr>
              <w:t>ed</w:t>
            </w:r>
            <w:r w:rsidRPr="20A16090">
              <w:rPr>
                <w:rFonts w:cs="Arial"/>
                <w:color w:val="000000" w:themeColor="text1"/>
                <w:sz w:val="22"/>
                <w:szCs w:val="22"/>
              </w:rPr>
              <w:t xml:space="preserve"> to do to improve their work performance</w:t>
            </w:r>
            <w:r w:rsidR="0ECC1295" w:rsidRPr="20A16090">
              <w:rPr>
                <w:rFonts w:cs="Arial"/>
                <w:color w:val="000000" w:themeColor="text1"/>
                <w:sz w:val="22"/>
                <w:szCs w:val="22"/>
              </w:rPr>
              <w:t xml:space="preserve"> or personal conduct</w:t>
            </w:r>
            <w:r w:rsidR="527FDD99" w:rsidRPr="20A16090">
              <w:rPr>
                <w:rFonts w:cs="Arial"/>
                <w:color w:val="000000" w:themeColor="text1"/>
                <w:sz w:val="22"/>
                <w:szCs w:val="22"/>
              </w:rPr>
              <w:t>, as identified in the initial performance development agreement</w:t>
            </w:r>
            <w:r w:rsidRPr="20A16090">
              <w:rPr>
                <w:rFonts w:cs="Arial"/>
                <w:color w:val="000000" w:themeColor="text1"/>
                <w:sz w:val="22"/>
                <w:szCs w:val="22"/>
              </w:rPr>
              <w:t>.</w:t>
            </w:r>
            <w:r w:rsidR="69D4A832" w:rsidRPr="20A16090">
              <w:rPr>
                <w:rFonts w:cs="Arial"/>
                <w:color w:val="000000" w:themeColor="text1"/>
                <w:sz w:val="22"/>
                <w:szCs w:val="22"/>
              </w:rPr>
              <w:t>]</w:t>
            </w:r>
            <w:r w:rsidRPr="20A16090">
              <w:rPr>
                <w:rFonts w:cs="Arial"/>
                <w:color w:val="000000" w:themeColor="text1"/>
                <w:sz w:val="22"/>
                <w:szCs w:val="22"/>
              </w:rPr>
              <w:t xml:space="preserve"> </w:t>
            </w:r>
          </w:p>
          <w:p w14:paraId="2A1F0F6B" w14:textId="77777777" w:rsidR="007804D4" w:rsidRPr="00EC5DE4" w:rsidRDefault="007804D4"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4E873706" w14:textId="6F2CE48B" w:rsidR="00C62A6E" w:rsidRPr="00EC5DE4" w:rsidRDefault="00C62A6E" w:rsidP="007771C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2639" w:type="dxa"/>
            <w:tcBorders>
              <w:top w:val="single" w:sz="18" w:space="0" w:color="005B51" w:themeColor="accent4" w:themeShade="BF"/>
              <w:left w:val="single" w:sz="2" w:space="0" w:color="005B51" w:themeColor="accent4" w:themeShade="BF"/>
              <w:bottom w:val="single" w:sz="4" w:space="0" w:color="005B51" w:themeColor="accent4" w:themeShade="BF"/>
              <w:right w:val="single" w:sz="2" w:space="0" w:color="005B51" w:themeColor="accent4" w:themeShade="BF"/>
            </w:tcBorders>
            <w:shd w:val="clear" w:color="auto" w:fill="auto"/>
          </w:tcPr>
          <w:p w14:paraId="2B5B8256" w14:textId="6883726C" w:rsidR="009013CC" w:rsidRPr="00EC5DE4" w:rsidRDefault="3683788E"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[Describe what training and support you provide</w:t>
            </w:r>
            <w:r w:rsidR="2D836012" w:rsidRPr="20A16090">
              <w:rPr>
                <w:rFonts w:cs="Arial"/>
                <w:color w:val="000000" w:themeColor="text1"/>
                <w:sz w:val="22"/>
                <w:szCs w:val="22"/>
              </w:rPr>
              <w:t>d</w:t>
            </w:r>
            <w:r w:rsidRPr="20A16090">
              <w:rPr>
                <w:rFonts w:cs="Arial"/>
                <w:color w:val="000000" w:themeColor="text1"/>
                <w:sz w:val="22"/>
                <w:szCs w:val="22"/>
              </w:rPr>
              <w:t xml:space="preserve"> to the employee to meet the required outcomes and standards.</w:t>
            </w:r>
            <w:r w:rsidR="37207313" w:rsidRPr="20A16090">
              <w:rPr>
                <w:rFonts w:cs="Arial"/>
                <w:color w:val="000000" w:themeColor="text1"/>
                <w:sz w:val="22"/>
                <w:szCs w:val="22"/>
              </w:rPr>
              <w:t>]</w:t>
            </w:r>
            <w:r w:rsidRPr="20A16090">
              <w:rPr>
                <w:rFonts w:cs="Arial"/>
                <w:color w:val="000000" w:themeColor="text1"/>
                <w:sz w:val="22"/>
                <w:szCs w:val="22"/>
              </w:rPr>
              <w:t xml:space="preserve"> </w:t>
            </w:r>
          </w:p>
          <w:p w14:paraId="58EF647A" w14:textId="77777777" w:rsidR="009013CC" w:rsidRPr="00EC5DE4" w:rsidRDefault="009013CC"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6D108C59" w14:textId="77777777" w:rsidR="009013CC" w:rsidRPr="00EC5DE4" w:rsidRDefault="2D836012" w:rsidP="009013CC">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[Insert comprehensive notes of the feedback provided to the employee, including any outcomes or action items. The employee should also receive an indication of whether their performance and/or conduct to date is satisfactory in each of the identified areas for improvement.]  </w:t>
            </w:r>
          </w:p>
          <w:p w14:paraId="7F5D8D6E" w14:textId="77777777" w:rsidR="007771C0" w:rsidRPr="00EC5DE4" w:rsidRDefault="007771C0" w:rsidP="007771C0">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33EF86BE" w14:textId="70B12C43" w:rsidR="00C62A6E" w:rsidRPr="00EC5DE4" w:rsidRDefault="086020AB" w:rsidP="00F16175">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[Attach any copies of documentation or work examples which were discussed with the </w:t>
            </w:r>
            <w:r w:rsidRPr="20A16090">
              <w:rPr>
                <w:rFonts w:cs="Arial"/>
                <w:color w:val="000000" w:themeColor="text1"/>
                <w:sz w:val="22"/>
                <w:szCs w:val="22"/>
              </w:rPr>
              <w:lastRenderedPageBreak/>
              <w:t>employee during the review period to this plan and reference them in this section.]</w:t>
            </w:r>
          </w:p>
        </w:tc>
        <w:tc>
          <w:tcPr>
            <w:tcW w:w="1815" w:type="dxa"/>
            <w:tcBorders>
              <w:top w:val="single" w:sz="18" w:space="0" w:color="005B51" w:themeColor="accent4" w:themeShade="BF"/>
              <w:left w:val="single" w:sz="2" w:space="0" w:color="005B51" w:themeColor="accent4" w:themeShade="BF"/>
              <w:bottom w:val="single" w:sz="4" w:space="0" w:color="005B51" w:themeColor="accent4" w:themeShade="BF"/>
              <w:right w:val="single" w:sz="2" w:space="0" w:color="005B51" w:themeColor="accent4" w:themeShade="BF"/>
            </w:tcBorders>
            <w:shd w:val="clear" w:color="auto" w:fill="FFFFFF" w:themeFill="background1"/>
          </w:tcPr>
          <w:p w14:paraId="17B9A483" w14:textId="77777777" w:rsidR="009013CC" w:rsidRPr="00EC5DE4" w:rsidRDefault="2D836012" w:rsidP="009013CC">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lastRenderedPageBreak/>
              <w:t xml:space="preserve">[Insert any employee comments, </w:t>
            </w:r>
            <w:proofErr w:type="gramStart"/>
            <w:r w:rsidRPr="20A16090">
              <w:rPr>
                <w:rFonts w:cs="Arial"/>
                <w:color w:val="000000" w:themeColor="text1"/>
                <w:sz w:val="22"/>
                <w:szCs w:val="22"/>
              </w:rPr>
              <w:t>issues</w:t>
            </w:r>
            <w:proofErr w:type="gramEnd"/>
            <w:r w:rsidRPr="20A16090">
              <w:rPr>
                <w:rFonts w:cs="Arial"/>
                <w:color w:val="000000" w:themeColor="text1"/>
                <w:sz w:val="22"/>
                <w:szCs w:val="22"/>
              </w:rPr>
              <w:t xml:space="preserve"> or points they would like noted.]</w:t>
            </w:r>
          </w:p>
          <w:p w14:paraId="68098C15" w14:textId="77777777" w:rsidR="00C62A6E" w:rsidRPr="00EC5DE4" w:rsidRDefault="00C62A6E"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tc>
        <w:tc>
          <w:tcPr>
            <w:tcW w:w="3649" w:type="dxa"/>
            <w:tcBorders>
              <w:top w:val="single" w:sz="18" w:space="0" w:color="005B51" w:themeColor="accent4" w:themeShade="BF"/>
              <w:left w:val="single" w:sz="2" w:space="0" w:color="005B51" w:themeColor="accent4" w:themeShade="BF"/>
              <w:bottom w:val="single" w:sz="4" w:space="0" w:color="005B51" w:themeColor="accent4" w:themeShade="BF"/>
              <w:right w:val="nil"/>
            </w:tcBorders>
            <w:shd w:val="clear" w:color="auto" w:fill="auto"/>
          </w:tcPr>
          <w:p w14:paraId="07110716" w14:textId="6BE05B9C" w:rsidR="00C62A6E" w:rsidRPr="00EC5DE4" w:rsidRDefault="3683788E"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[Describe how the employee’s work performance </w:t>
            </w:r>
            <w:r w:rsidR="35F9CE92" w:rsidRPr="20A16090">
              <w:rPr>
                <w:rFonts w:cs="Arial"/>
                <w:color w:val="000000" w:themeColor="text1"/>
                <w:sz w:val="22"/>
                <w:szCs w:val="22"/>
              </w:rPr>
              <w:t xml:space="preserve">or personal conduct </w:t>
            </w:r>
            <w:r w:rsidR="3240B15D" w:rsidRPr="20A16090">
              <w:rPr>
                <w:rFonts w:cs="Arial"/>
                <w:color w:val="000000" w:themeColor="text1"/>
                <w:sz w:val="22"/>
                <w:szCs w:val="22"/>
              </w:rPr>
              <w:t xml:space="preserve">was </w:t>
            </w:r>
            <w:r w:rsidRPr="20A16090">
              <w:rPr>
                <w:rFonts w:cs="Arial"/>
                <w:color w:val="000000" w:themeColor="text1"/>
                <w:sz w:val="22"/>
                <w:szCs w:val="22"/>
              </w:rPr>
              <w:t>assessed against the tasks/expectations</w:t>
            </w:r>
            <w:r w:rsidR="1A2E1250" w:rsidRPr="20A16090">
              <w:rPr>
                <w:rFonts w:cs="Arial"/>
                <w:color w:val="000000" w:themeColor="text1"/>
                <w:sz w:val="22"/>
                <w:szCs w:val="22"/>
              </w:rPr>
              <w:t>, as identified in the initial performance development agreement</w:t>
            </w:r>
            <w:r w:rsidRPr="20A16090">
              <w:rPr>
                <w:rFonts w:cs="Arial"/>
                <w:color w:val="000000" w:themeColor="text1"/>
                <w:sz w:val="22"/>
                <w:szCs w:val="22"/>
              </w:rPr>
              <w:t>.</w:t>
            </w:r>
            <w:r w:rsidR="00F16175" w:rsidRPr="20A16090">
              <w:rPr>
                <w:rFonts w:cs="Arial"/>
                <w:color w:val="000000" w:themeColor="text1"/>
                <w:sz w:val="22"/>
                <w:szCs w:val="22"/>
              </w:rPr>
              <w:t>]</w:t>
            </w:r>
          </w:p>
          <w:p w14:paraId="46AE74D4" w14:textId="0FF768D5" w:rsidR="004B738E" w:rsidRPr="00EC5DE4" w:rsidRDefault="004B738E"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64392C88" w14:textId="62DDC04F" w:rsidR="00EA56FD" w:rsidRPr="00EC5DE4" w:rsidRDefault="380A0B27" w:rsidP="00EA56FD">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r w:rsidRPr="20A16090">
              <w:rPr>
                <w:rFonts w:cs="Arial"/>
                <w:color w:val="000000" w:themeColor="text1"/>
                <w:sz w:val="22"/>
                <w:szCs w:val="22"/>
              </w:rPr>
              <w:t xml:space="preserve">[If the employee has failed to meet expectations and therefore their performance </w:t>
            </w:r>
            <w:r w:rsidR="0922EA72" w:rsidRPr="20A16090">
              <w:rPr>
                <w:rFonts w:cs="Arial"/>
                <w:color w:val="000000" w:themeColor="text1"/>
                <w:sz w:val="22"/>
                <w:szCs w:val="22"/>
              </w:rPr>
              <w:t xml:space="preserve">or conduct </w:t>
            </w:r>
            <w:r w:rsidRPr="20A16090">
              <w:rPr>
                <w:rFonts w:cs="Arial"/>
                <w:color w:val="000000" w:themeColor="text1"/>
                <w:sz w:val="22"/>
                <w:szCs w:val="22"/>
              </w:rPr>
              <w:t>is deemed to be unsatisfactory, the reasons why should be clearly articulated with examples provided.]</w:t>
            </w:r>
          </w:p>
          <w:p w14:paraId="623D497D" w14:textId="77777777" w:rsidR="00EA56FD" w:rsidRPr="00EC5DE4" w:rsidRDefault="00EA56FD" w:rsidP="00184909">
            <w:pPr>
              <w:cnfStyle w:val="000000100000" w:firstRow="0" w:lastRow="0" w:firstColumn="0" w:lastColumn="0" w:oddVBand="0" w:evenVBand="0" w:oddHBand="1" w:evenHBand="0" w:firstRowFirstColumn="0" w:firstRowLastColumn="0" w:lastRowFirstColumn="0" w:lastRowLastColumn="0"/>
              <w:rPr>
                <w:rFonts w:cs="Arial"/>
                <w:color w:val="000000" w:themeColor="text1"/>
                <w:sz w:val="22"/>
                <w:szCs w:val="22"/>
              </w:rPr>
            </w:pPr>
          </w:p>
          <w:p w14:paraId="3E71440C" w14:textId="34CBDA0B" w:rsidR="00C62A6E" w:rsidRPr="00EC5DE4" w:rsidRDefault="3240B15D" w:rsidP="20A16090">
            <w:pPr>
              <w:cnfStyle w:val="000000100000" w:firstRow="0" w:lastRow="0" w:firstColumn="0" w:lastColumn="0" w:oddVBand="0" w:evenVBand="0" w:oddHBand="1" w:evenHBand="0" w:firstRowFirstColumn="0" w:firstRowLastColumn="0" w:lastRowFirstColumn="0" w:lastRowLastColumn="0"/>
              <w:rPr>
                <w:rFonts w:cs="Arial"/>
                <w:i/>
                <w:iCs/>
                <w:color w:val="000000" w:themeColor="text1"/>
                <w:sz w:val="22"/>
                <w:szCs w:val="22"/>
              </w:rPr>
            </w:pPr>
            <w:r w:rsidRPr="20A16090">
              <w:rPr>
                <w:rFonts w:cs="Arial"/>
                <w:color w:val="000000" w:themeColor="text1"/>
                <w:sz w:val="22"/>
                <w:szCs w:val="22"/>
              </w:rPr>
              <w:t>[In addition, for the final review, a comprehensive summary of the overall assessment of the employee’s performance and/or conduct against the Tasks/</w:t>
            </w:r>
            <w:r w:rsidR="39AF5D94" w:rsidRPr="20A16090">
              <w:rPr>
                <w:rFonts w:cs="Arial"/>
                <w:color w:val="000000" w:themeColor="text1"/>
                <w:sz w:val="22"/>
                <w:szCs w:val="22"/>
              </w:rPr>
              <w:t>e</w:t>
            </w:r>
            <w:r w:rsidRPr="20A16090">
              <w:rPr>
                <w:rFonts w:cs="Arial"/>
                <w:color w:val="000000" w:themeColor="text1"/>
                <w:sz w:val="22"/>
                <w:szCs w:val="22"/>
              </w:rPr>
              <w:t xml:space="preserve">xpectations needs to be provided including a finding of whether the employee’s performance and/or conduct in each area of improvement is satisfactory or not.] </w:t>
            </w:r>
          </w:p>
        </w:tc>
      </w:tr>
    </w:tbl>
    <w:p w14:paraId="0FA4136B" w14:textId="77777777" w:rsidR="00501020" w:rsidRPr="00EC5DE4" w:rsidRDefault="00501020" w:rsidP="00100092">
      <w:pPr>
        <w:rPr>
          <w:rFonts w:cs="Arial"/>
          <w:color w:val="FF0000"/>
          <w:sz w:val="22"/>
          <w:szCs w:val="22"/>
        </w:rPr>
      </w:pPr>
    </w:p>
    <w:p w14:paraId="41DD9343" w14:textId="69C819A9" w:rsidR="00100092" w:rsidRPr="00E93C71" w:rsidRDefault="00100092" w:rsidP="00E93C71">
      <w:pPr>
        <w:pStyle w:val="Heading2"/>
      </w:pPr>
      <w:r w:rsidRPr="00E93C71">
        <w:t>Signatures</w:t>
      </w:r>
    </w:p>
    <w:p w14:paraId="6C6751EC" w14:textId="15DB92CD" w:rsidR="00100092" w:rsidRPr="00A608E6" w:rsidRDefault="00100092" w:rsidP="00100092">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3"/>
        <w:gridCol w:w="6713"/>
      </w:tblGrid>
      <w:tr w:rsidR="00B03DEB" w:rsidRPr="00A608E6" w14:paraId="259E8D04" w14:textId="77777777" w:rsidTr="00777B49">
        <w:tc>
          <w:tcPr>
            <w:tcW w:w="6713" w:type="dxa"/>
          </w:tcPr>
          <w:p w14:paraId="52D8D541" w14:textId="2E6B914C" w:rsidR="00D73998" w:rsidRPr="00EC5DE4" w:rsidRDefault="739D1AAF" w:rsidP="00B03DEB">
            <w:pPr>
              <w:rPr>
                <w:rFonts w:cs="Arial"/>
                <w:color w:val="000000" w:themeColor="text1"/>
                <w:sz w:val="22"/>
                <w:szCs w:val="22"/>
                <w:shd w:val="clear" w:color="auto" w:fill="E7E6E6" w:themeFill="background2"/>
              </w:rPr>
            </w:pPr>
            <w:r w:rsidRPr="00C37A4B">
              <w:rPr>
                <w:rFonts w:cs="Arial"/>
                <w:b/>
                <w:color w:val="000000" w:themeColor="text1"/>
                <w:sz w:val="22"/>
                <w:szCs w:val="22"/>
                <w:shd w:val="clear" w:color="auto" w:fill="FFFFFF" w:themeFill="background1"/>
              </w:rPr>
              <w:t>Name</w:t>
            </w:r>
            <w:r w:rsidRPr="00783633">
              <w:rPr>
                <w:rFonts w:cs="Arial"/>
                <w:color w:val="000000" w:themeColor="text1"/>
                <w:sz w:val="22"/>
                <w:szCs w:val="22"/>
                <w:shd w:val="clear" w:color="auto" w:fill="FFFFFF" w:themeFill="background1"/>
              </w:rPr>
              <w:t>:</w:t>
            </w:r>
            <w:r w:rsidRPr="00916C5A">
              <w:rPr>
                <w:rFonts w:cs="Arial"/>
                <w:color w:val="000000" w:themeColor="text1"/>
                <w:sz w:val="22"/>
                <w:szCs w:val="22"/>
                <w:shd w:val="clear" w:color="auto" w:fill="E7E6E6" w:themeFill="background2"/>
              </w:rPr>
              <w:t xml:space="preserve"> </w:t>
            </w:r>
            <w:r w:rsidR="39D6035D" w:rsidRPr="00916C5A">
              <w:rPr>
                <w:rFonts w:cs="Arial"/>
                <w:color w:val="000000" w:themeColor="text1"/>
                <w:sz w:val="22"/>
                <w:szCs w:val="22"/>
                <w:shd w:val="clear" w:color="auto" w:fill="E7E6E6" w:themeFill="background2"/>
              </w:rPr>
              <w:t>[Employee name]</w:t>
            </w:r>
          </w:p>
          <w:p w14:paraId="5ABFA23B" w14:textId="436D4ABC" w:rsidR="00B03DEB" w:rsidRPr="00EC5DE4" w:rsidRDefault="00B03DEB" w:rsidP="00B03DEB">
            <w:pPr>
              <w:rPr>
                <w:rFonts w:cs="Arial"/>
                <w:color w:val="000000" w:themeColor="text1"/>
                <w:sz w:val="22"/>
                <w:szCs w:val="22"/>
              </w:rPr>
            </w:pP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r w:rsidRPr="00EC5DE4">
              <w:rPr>
                <w:rFonts w:cs="Arial"/>
                <w:color w:val="000000" w:themeColor="text1"/>
                <w:sz w:val="22"/>
                <w:szCs w:val="22"/>
              </w:rPr>
              <w:tab/>
            </w:r>
          </w:p>
          <w:p w14:paraId="04BF9B03" w14:textId="5E8B285C" w:rsidR="00B03DEB" w:rsidRPr="00EC5DE4" w:rsidRDefault="39D6035D" w:rsidP="00B03DEB">
            <w:pPr>
              <w:rPr>
                <w:rFonts w:cs="Arial"/>
                <w:color w:val="000000" w:themeColor="text1"/>
                <w:sz w:val="22"/>
                <w:szCs w:val="22"/>
              </w:rPr>
            </w:pPr>
            <w:r w:rsidRPr="00C37A4B">
              <w:rPr>
                <w:rFonts w:cs="Arial"/>
                <w:b/>
                <w:color w:val="000000" w:themeColor="text1"/>
                <w:sz w:val="22"/>
                <w:szCs w:val="22"/>
              </w:rPr>
              <w:t>Signature:</w:t>
            </w:r>
            <w:r w:rsidRPr="20A16090">
              <w:rPr>
                <w:rFonts w:cs="Arial"/>
                <w:color w:val="000000" w:themeColor="text1"/>
                <w:sz w:val="22"/>
                <w:szCs w:val="22"/>
              </w:rPr>
              <w:t xml:space="preserve">     </w:t>
            </w:r>
            <w:r w:rsidR="00B03DEB">
              <w:tab/>
            </w:r>
            <w:r w:rsidR="00B03DEB">
              <w:tab/>
            </w:r>
            <w:r w:rsidRPr="20A16090">
              <w:rPr>
                <w:rFonts w:cs="Arial"/>
                <w:color w:val="000000" w:themeColor="text1"/>
                <w:sz w:val="22"/>
                <w:szCs w:val="22"/>
              </w:rPr>
              <w:t>_________________________________________</w:t>
            </w:r>
            <w:r w:rsidR="00B03DEB">
              <w:tab/>
            </w:r>
            <w:r w:rsidR="00B03DEB">
              <w:tab/>
            </w:r>
            <w:r w:rsidRPr="20A16090">
              <w:rPr>
                <w:rFonts w:cs="Arial"/>
                <w:color w:val="000000" w:themeColor="text1"/>
                <w:sz w:val="22"/>
                <w:szCs w:val="22"/>
              </w:rPr>
              <w:t xml:space="preserve">Date:             </w:t>
            </w:r>
          </w:p>
          <w:p w14:paraId="08D8E755" w14:textId="77777777" w:rsidR="00B03DEB" w:rsidRPr="00EC5DE4" w:rsidRDefault="00B03DEB" w:rsidP="00100092">
            <w:pPr>
              <w:rPr>
                <w:rFonts w:cs="Arial"/>
                <w:color w:val="000000" w:themeColor="text1"/>
                <w:sz w:val="22"/>
                <w:szCs w:val="22"/>
              </w:rPr>
            </w:pPr>
          </w:p>
        </w:tc>
        <w:tc>
          <w:tcPr>
            <w:tcW w:w="6713" w:type="dxa"/>
          </w:tcPr>
          <w:p w14:paraId="299AF6B6" w14:textId="6FB1E8F2" w:rsidR="00B03DEB" w:rsidRPr="00EC5DE4" w:rsidRDefault="739D1AAF" w:rsidP="00B03DEB">
            <w:pPr>
              <w:rPr>
                <w:rFonts w:cs="Arial"/>
                <w:color w:val="000000" w:themeColor="text1"/>
                <w:sz w:val="22"/>
                <w:szCs w:val="22"/>
              </w:rPr>
            </w:pPr>
            <w:r w:rsidRPr="00C37A4B">
              <w:rPr>
                <w:rFonts w:cs="Arial"/>
                <w:b/>
                <w:color w:val="000000" w:themeColor="text1"/>
                <w:sz w:val="22"/>
                <w:szCs w:val="22"/>
                <w:shd w:val="clear" w:color="auto" w:fill="FFFFFF" w:themeFill="background1"/>
              </w:rPr>
              <w:t>Name:</w:t>
            </w:r>
            <w:r w:rsidRPr="00916C5A">
              <w:rPr>
                <w:rFonts w:cs="Arial"/>
                <w:color w:val="000000" w:themeColor="text1"/>
                <w:sz w:val="22"/>
                <w:szCs w:val="22"/>
                <w:shd w:val="clear" w:color="auto" w:fill="E7E6E6" w:themeFill="background2"/>
              </w:rPr>
              <w:t xml:space="preserve"> </w:t>
            </w:r>
            <w:r w:rsidR="39D6035D" w:rsidRPr="00916C5A">
              <w:rPr>
                <w:rFonts w:cs="Arial"/>
                <w:color w:val="000000" w:themeColor="text1"/>
                <w:sz w:val="22"/>
                <w:szCs w:val="22"/>
                <w:shd w:val="clear" w:color="auto" w:fill="E7E6E6" w:themeFill="background2"/>
              </w:rPr>
              <w:t>[Manager name]</w:t>
            </w:r>
            <w:r w:rsidR="00B03DEB" w:rsidRPr="00EC5DE4">
              <w:rPr>
                <w:rFonts w:cs="Arial"/>
                <w:color w:val="000000" w:themeColor="text1"/>
                <w:sz w:val="22"/>
                <w:szCs w:val="22"/>
              </w:rPr>
              <w:tab/>
            </w:r>
          </w:p>
          <w:p w14:paraId="59516AE8" w14:textId="77777777" w:rsidR="00D73998" w:rsidRPr="00EC5DE4" w:rsidRDefault="00D73998" w:rsidP="00B03DEB">
            <w:pPr>
              <w:rPr>
                <w:rFonts w:cs="Arial"/>
                <w:color w:val="000000" w:themeColor="text1"/>
                <w:sz w:val="22"/>
                <w:szCs w:val="22"/>
              </w:rPr>
            </w:pPr>
          </w:p>
          <w:p w14:paraId="38F767DA" w14:textId="57D92E6A" w:rsidR="00B03DEB" w:rsidRPr="00EC5DE4" w:rsidRDefault="39D6035D" w:rsidP="00B03DEB">
            <w:pPr>
              <w:rPr>
                <w:rFonts w:cs="Arial"/>
                <w:color w:val="000000" w:themeColor="text1"/>
                <w:sz w:val="22"/>
                <w:szCs w:val="22"/>
              </w:rPr>
            </w:pPr>
            <w:r w:rsidRPr="00C37A4B">
              <w:rPr>
                <w:rFonts w:cs="Arial"/>
                <w:b/>
                <w:color w:val="000000" w:themeColor="text1"/>
                <w:sz w:val="22"/>
                <w:szCs w:val="22"/>
              </w:rPr>
              <w:t>Signature:</w:t>
            </w:r>
            <w:r w:rsidRPr="20A16090">
              <w:rPr>
                <w:rFonts w:cs="Arial"/>
                <w:color w:val="000000" w:themeColor="text1"/>
                <w:sz w:val="22"/>
                <w:szCs w:val="22"/>
              </w:rPr>
              <w:t xml:space="preserve">     </w:t>
            </w:r>
            <w:r w:rsidR="00B03DEB">
              <w:tab/>
            </w:r>
            <w:r w:rsidR="00B03DEB">
              <w:tab/>
            </w:r>
            <w:r w:rsidRPr="20A16090">
              <w:rPr>
                <w:rFonts w:cs="Arial"/>
                <w:color w:val="000000" w:themeColor="text1"/>
                <w:sz w:val="22"/>
                <w:szCs w:val="22"/>
              </w:rPr>
              <w:t>_________________________________________</w:t>
            </w:r>
            <w:r w:rsidR="00B03DEB">
              <w:tab/>
            </w:r>
            <w:r w:rsidR="00B03DEB">
              <w:tab/>
            </w:r>
            <w:r w:rsidRPr="20A16090">
              <w:rPr>
                <w:rFonts w:cs="Arial"/>
                <w:color w:val="000000" w:themeColor="text1"/>
                <w:sz w:val="22"/>
                <w:szCs w:val="22"/>
              </w:rPr>
              <w:t xml:space="preserve">Date:            </w:t>
            </w:r>
          </w:p>
          <w:p w14:paraId="042F4CB6" w14:textId="77777777" w:rsidR="00B03DEB" w:rsidRPr="00EC5DE4" w:rsidRDefault="00B03DEB" w:rsidP="00100092">
            <w:pPr>
              <w:rPr>
                <w:rFonts w:cs="Arial"/>
                <w:color w:val="000000" w:themeColor="text1"/>
                <w:sz w:val="22"/>
                <w:szCs w:val="22"/>
              </w:rPr>
            </w:pPr>
          </w:p>
        </w:tc>
      </w:tr>
      <w:tr w:rsidR="00B03DEB" w:rsidRPr="00A608E6" w14:paraId="29CB0864" w14:textId="77777777" w:rsidTr="00777B49">
        <w:tc>
          <w:tcPr>
            <w:tcW w:w="6713" w:type="dxa"/>
          </w:tcPr>
          <w:p w14:paraId="4174287B" w14:textId="1742920A" w:rsidR="00B03DEB" w:rsidRPr="00EC5DE4" w:rsidRDefault="739D1AAF" w:rsidP="00B03DEB">
            <w:pPr>
              <w:rPr>
                <w:rFonts w:cs="Arial"/>
                <w:color w:val="000000" w:themeColor="text1"/>
                <w:sz w:val="22"/>
                <w:szCs w:val="22"/>
              </w:rPr>
            </w:pPr>
            <w:r w:rsidRPr="00C37A4B">
              <w:rPr>
                <w:rFonts w:cs="Arial"/>
                <w:b/>
                <w:color w:val="000000" w:themeColor="text1"/>
                <w:sz w:val="22"/>
                <w:szCs w:val="22"/>
                <w:shd w:val="clear" w:color="auto" w:fill="FFFFFF" w:themeFill="background1"/>
              </w:rPr>
              <w:t>Name</w:t>
            </w:r>
            <w:r w:rsidRPr="00783633">
              <w:rPr>
                <w:rFonts w:cs="Arial"/>
                <w:color w:val="000000" w:themeColor="text1"/>
                <w:sz w:val="22"/>
                <w:szCs w:val="22"/>
                <w:shd w:val="clear" w:color="auto" w:fill="FFFFFF" w:themeFill="background1"/>
              </w:rPr>
              <w:t>:</w:t>
            </w:r>
            <w:r w:rsidRPr="00916C5A">
              <w:rPr>
                <w:rFonts w:cs="Arial"/>
                <w:color w:val="000000" w:themeColor="text1"/>
                <w:sz w:val="22"/>
                <w:szCs w:val="22"/>
                <w:shd w:val="clear" w:color="auto" w:fill="E7E6E6" w:themeFill="background2"/>
              </w:rPr>
              <w:t xml:space="preserve"> </w:t>
            </w:r>
            <w:r w:rsidR="39D6035D" w:rsidRPr="00916C5A">
              <w:rPr>
                <w:rFonts w:cs="Arial"/>
                <w:color w:val="000000" w:themeColor="text1"/>
                <w:sz w:val="22"/>
                <w:szCs w:val="22"/>
                <w:shd w:val="clear" w:color="auto" w:fill="E7E6E6" w:themeFill="background2"/>
              </w:rPr>
              <w:t>[Employee support person name – if applicable]</w:t>
            </w:r>
            <w:r w:rsidR="00B03DEB" w:rsidRPr="00EC5DE4">
              <w:rPr>
                <w:rFonts w:cs="Arial"/>
                <w:color w:val="000000" w:themeColor="text1"/>
                <w:sz w:val="22"/>
                <w:szCs w:val="22"/>
              </w:rPr>
              <w:tab/>
            </w:r>
            <w:r w:rsidR="00B03DEB" w:rsidRPr="00EC5DE4">
              <w:rPr>
                <w:rFonts w:cs="Arial"/>
                <w:color w:val="000000" w:themeColor="text1"/>
                <w:sz w:val="22"/>
                <w:szCs w:val="22"/>
              </w:rPr>
              <w:tab/>
            </w:r>
            <w:r w:rsidR="00B03DEB" w:rsidRPr="00EC5DE4">
              <w:rPr>
                <w:rFonts w:cs="Arial"/>
                <w:color w:val="000000" w:themeColor="text1"/>
                <w:sz w:val="22"/>
                <w:szCs w:val="22"/>
              </w:rPr>
              <w:tab/>
            </w:r>
            <w:r w:rsidR="00B03DEB" w:rsidRPr="00EC5DE4">
              <w:rPr>
                <w:rFonts w:cs="Arial"/>
                <w:color w:val="000000" w:themeColor="text1"/>
                <w:sz w:val="22"/>
                <w:szCs w:val="22"/>
              </w:rPr>
              <w:tab/>
            </w:r>
            <w:r w:rsidR="00B03DEB" w:rsidRPr="00EC5DE4">
              <w:rPr>
                <w:rFonts w:cs="Arial"/>
                <w:color w:val="000000" w:themeColor="text1"/>
                <w:sz w:val="22"/>
                <w:szCs w:val="22"/>
              </w:rPr>
              <w:tab/>
            </w:r>
            <w:r w:rsidR="00B03DEB" w:rsidRPr="00EC5DE4">
              <w:rPr>
                <w:rFonts w:cs="Arial"/>
                <w:color w:val="000000" w:themeColor="text1"/>
                <w:sz w:val="22"/>
                <w:szCs w:val="22"/>
              </w:rPr>
              <w:tab/>
            </w:r>
            <w:r w:rsidR="00B03DEB" w:rsidRPr="00EC5DE4">
              <w:rPr>
                <w:rFonts w:cs="Arial"/>
                <w:color w:val="000000" w:themeColor="text1"/>
                <w:sz w:val="22"/>
                <w:szCs w:val="22"/>
              </w:rPr>
              <w:tab/>
            </w:r>
          </w:p>
          <w:p w14:paraId="4E9498B3" w14:textId="3A0AE0A1" w:rsidR="00B03DEB" w:rsidRPr="00EC5DE4" w:rsidRDefault="39D6035D" w:rsidP="00EB365F">
            <w:pPr>
              <w:rPr>
                <w:rFonts w:cs="Arial"/>
                <w:color w:val="000000" w:themeColor="text1"/>
                <w:sz w:val="22"/>
                <w:szCs w:val="22"/>
              </w:rPr>
            </w:pPr>
            <w:r w:rsidRPr="00C37A4B">
              <w:rPr>
                <w:rFonts w:cs="Arial"/>
                <w:b/>
                <w:color w:val="000000" w:themeColor="text1"/>
                <w:sz w:val="22"/>
                <w:szCs w:val="22"/>
              </w:rPr>
              <w:t>Signature:</w:t>
            </w:r>
            <w:r w:rsidRPr="20A16090">
              <w:rPr>
                <w:rFonts w:cs="Arial"/>
                <w:color w:val="000000" w:themeColor="text1"/>
                <w:sz w:val="22"/>
                <w:szCs w:val="22"/>
              </w:rPr>
              <w:t xml:space="preserve">     </w:t>
            </w:r>
            <w:r w:rsidR="00B03DEB">
              <w:tab/>
            </w:r>
            <w:r w:rsidR="00B03DEB">
              <w:tab/>
            </w:r>
            <w:r w:rsidRPr="20A16090">
              <w:rPr>
                <w:rFonts w:cs="Arial"/>
                <w:color w:val="000000" w:themeColor="text1"/>
                <w:sz w:val="22"/>
                <w:szCs w:val="22"/>
              </w:rPr>
              <w:t>_________________________________________</w:t>
            </w:r>
            <w:r w:rsidR="00B03DEB">
              <w:tab/>
            </w:r>
            <w:r w:rsidR="00B03DEB">
              <w:tab/>
            </w:r>
            <w:r w:rsidRPr="20A16090">
              <w:rPr>
                <w:rFonts w:cs="Arial"/>
                <w:color w:val="000000" w:themeColor="text1"/>
                <w:sz w:val="22"/>
                <w:szCs w:val="22"/>
              </w:rPr>
              <w:t xml:space="preserve">Date:             </w:t>
            </w:r>
          </w:p>
        </w:tc>
        <w:tc>
          <w:tcPr>
            <w:tcW w:w="6713" w:type="dxa"/>
          </w:tcPr>
          <w:p w14:paraId="7CB8BC83" w14:textId="5BA24D1C" w:rsidR="00B03DEB" w:rsidRPr="00EC5DE4" w:rsidRDefault="739D1AAF" w:rsidP="00B03DEB">
            <w:pPr>
              <w:rPr>
                <w:rFonts w:cs="Arial"/>
                <w:color w:val="000000" w:themeColor="text1"/>
                <w:sz w:val="22"/>
                <w:szCs w:val="22"/>
              </w:rPr>
            </w:pPr>
            <w:r w:rsidRPr="00C37A4B">
              <w:rPr>
                <w:rFonts w:cs="Arial"/>
                <w:b/>
                <w:color w:val="000000" w:themeColor="text1"/>
                <w:sz w:val="22"/>
                <w:szCs w:val="22"/>
                <w:shd w:val="clear" w:color="auto" w:fill="FFFFFF" w:themeFill="background1"/>
              </w:rPr>
              <w:t>Name:</w:t>
            </w:r>
            <w:r w:rsidRPr="00916C5A">
              <w:rPr>
                <w:rFonts w:cs="Arial"/>
                <w:color w:val="000000" w:themeColor="text1"/>
                <w:sz w:val="22"/>
                <w:szCs w:val="22"/>
                <w:shd w:val="clear" w:color="auto" w:fill="E7E6E6" w:themeFill="background2"/>
              </w:rPr>
              <w:t xml:space="preserve"> </w:t>
            </w:r>
            <w:r w:rsidR="39D6035D" w:rsidRPr="00916C5A">
              <w:rPr>
                <w:rFonts w:cs="Arial"/>
                <w:color w:val="000000" w:themeColor="text1"/>
                <w:sz w:val="22"/>
                <w:szCs w:val="22"/>
                <w:shd w:val="clear" w:color="auto" w:fill="E7E6E6" w:themeFill="background2"/>
              </w:rPr>
              <w:t>[Manager support person name – if applicable]</w:t>
            </w:r>
            <w:r w:rsidR="00B03DEB" w:rsidRPr="00EC5DE4">
              <w:rPr>
                <w:rFonts w:cs="Arial"/>
                <w:color w:val="000000" w:themeColor="text1"/>
                <w:sz w:val="22"/>
                <w:szCs w:val="22"/>
              </w:rPr>
              <w:tab/>
            </w:r>
          </w:p>
          <w:p w14:paraId="67C84CA0" w14:textId="77777777" w:rsidR="00D73998" w:rsidRPr="00EC5DE4" w:rsidRDefault="00D73998" w:rsidP="00B03DEB">
            <w:pPr>
              <w:rPr>
                <w:rFonts w:cs="Arial"/>
                <w:color w:val="000000" w:themeColor="text1"/>
                <w:sz w:val="22"/>
                <w:szCs w:val="22"/>
              </w:rPr>
            </w:pPr>
          </w:p>
          <w:p w14:paraId="35B2DCBD" w14:textId="589E2788" w:rsidR="00B03DEB" w:rsidRPr="00EC5DE4" w:rsidRDefault="39D6035D" w:rsidP="00EB365F">
            <w:pPr>
              <w:rPr>
                <w:rFonts w:cs="Arial"/>
                <w:color w:val="000000" w:themeColor="text1"/>
                <w:sz w:val="22"/>
                <w:szCs w:val="22"/>
              </w:rPr>
            </w:pPr>
            <w:r w:rsidRPr="00C37A4B">
              <w:rPr>
                <w:rFonts w:cs="Arial"/>
                <w:b/>
                <w:color w:val="000000" w:themeColor="text1"/>
                <w:sz w:val="22"/>
                <w:szCs w:val="22"/>
              </w:rPr>
              <w:t>Signature:</w:t>
            </w:r>
            <w:r w:rsidRPr="20A16090">
              <w:rPr>
                <w:rFonts w:cs="Arial"/>
                <w:color w:val="000000" w:themeColor="text1"/>
                <w:sz w:val="22"/>
                <w:szCs w:val="22"/>
              </w:rPr>
              <w:t xml:space="preserve">     </w:t>
            </w:r>
            <w:r w:rsidR="00B03DEB">
              <w:tab/>
            </w:r>
            <w:r w:rsidR="00B03DEB">
              <w:tab/>
            </w:r>
            <w:r w:rsidRPr="20A16090">
              <w:rPr>
                <w:rFonts w:cs="Arial"/>
                <w:color w:val="000000" w:themeColor="text1"/>
                <w:sz w:val="22"/>
                <w:szCs w:val="22"/>
              </w:rPr>
              <w:t>_________________________________________</w:t>
            </w:r>
            <w:r w:rsidR="00B03DEB">
              <w:tab/>
            </w:r>
            <w:r w:rsidR="00B03DEB">
              <w:tab/>
            </w:r>
            <w:r w:rsidRPr="20A16090">
              <w:rPr>
                <w:rFonts w:cs="Arial"/>
                <w:color w:val="000000" w:themeColor="text1"/>
                <w:sz w:val="22"/>
                <w:szCs w:val="22"/>
              </w:rPr>
              <w:t xml:space="preserve">Date:             </w:t>
            </w:r>
          </w:p>
        </w:tc>
      </w:tr>
    </w:tbl>
    <w:p w14:paraId="467BB24B" w14:textId="7E7D5FF4" w:rsidR="00F16175" w:rsidRPr="00A608E6" w:rsidRDefault="00F16175" w:rsidP="20A16090">
      <w:pPr>
        <w:rPr>
          <w:rFonts w:eastAsiaTheme="majorEastAsia" w:cs="Arial"/>
          <w:b/>
          <w:bCs/>
          <w:color w:val="000000" w:themeColor="text1"/>
          <w:sz w:val="28"/>
          <w:szCs w:val="28"/>
        </w:rPr>
      </w:pPr>
      <w:r w:rsidRPr="20A16090">
        <w:rPr>
          <w:rFonts w:cs="Arial"/>
          <w:b/>
          <w:bCs/>
          <w:color w:val="000000" w:themeColor="text1"/>
        </w:rPr>
        <w:br w:type="page"/>
      </w:r>
    </w:p>
    <w:p w14:paraId="6E31905C" w14:textId="43F70BCF" w:rsidR="0031793C" w:rsidRPr="004C1A47" w:rsidRDefault="00AA1893" w:rsidP="003812D4">
      <w:pPr>
        <w:pStyle w:val="Heading2"/>
        <w:rPr>
          <w:color w:val="005B51" w:themeColor="accent4" w:themeShade="BF"/>
        </w:rPr>
      </w:pPr>
      <w:r w:rsidRPr="004C1A47">
        <w:rPr>
          <w:color w:val="005B51" w:themeColor="accent4" w:themeShade="BF"/>
        </w:rPr>
        <w:lastRenderedPageBreak/>
        <w:t>Appendix</w:t>
      </w:r>
      <w:r w:rsidR="00C22642" w:rsidRPr="004C1A47">
        <w:rPr>
          <w:color w:val="005B51" w:themeColor="accent4" w:themeShade="BF"/>
        </w:rPr>
        <w:t xml:space="preserve"> </w:t>
      </w:r>
      <w:r w:rsidR="00206E5A" w:rsidRPr="004C1A47">
        <w:rPr>
          <w:color w:val="005B51" w:themeColor="accent4" w:themeShade="BF"/>
        </w:rPr>
        <w:t>C</w:t>
      </w:r>
      <w:r w:rsidR="00C22642" w:rsidRPr="004C1A47">
        <w:rPr>
          <w:color w:val="005B51" w:themeColor="accent4" w:themeShade="BF"/>
        </w:rPr>
        <w:t>–</w:t>
      </w:r>
      <w:r w:rsidR="000F51BA" w:rsidRPr="004C1A47">
        <w:rPr>
          <w:color w:val="005B51" w:themeColor="accent4" w:themeShade="BF"/>
        </w:rPr>
        <w:t>Template for how to r</w:t>
      </w:r>
      <w:r w:rsidR="00C22642" w:rsidRPr="004C1A47">
        <w:rPr>
          <w:color w:val="005B51" w:themeColor="accent4" w:themeShade="BF"/>
        </w:rPr>
        <w:t xml:space="preserve">ecord </w:t>
      </w:r>
      <w:r w:rsidR="000F51BA" w:rsidRPr="004C1A47">
        <w:rPr>
          <w:color w:val="005B51" w:themeColor="accent4" w:themeShade="BF"/>
        </w:rPr>
        <w:t xml:space="preserve">the outcome of a </w:t>
      </w:r>
      <w:proofErr w:type="gramStart"/>
      <w:r w:rsidR="00C22642" w:rsidRPr="004C1A47">
        <w:rPr>
          <w:color w:val="005B51" w:themeColor="accent4" w:themeShade="BF"/>
        </w:rPr>
        <w:t>PIP</w:t>
      </w:r>
      <w:proofErr w:type="gramEnd"/>
    </w:p>
    <w:p w14:paraId="18A4A51A" w14:textId="32B3BFD8" w:rsidR="0089020C" w:rsidRPr="00EC5DE4" w:rsidRDefault="00C22642" w:rsidP="003812D4">
      <w:pPr>
        <w:pStyle w:val="Heading4"/>
      </w:pPr>
      <w:r w:rsidRPr="20A16090">
        <w:t>Record of pe</w:t>
      </w:r>
      <w:r w:rsidR="0089020C" w:rsidRPr="20A16090">
        <w:t>rformance improvement plan outcome</w:t>
      </w:r>
    </w:p>
    <w:p w14:paraId="34D38F9F" w14:textId="645DB244" w:rsidR="00807621" w:rsidRPr="00A608E6" w:rsidRDefault="00807621" w:rsidP="00807621">
      <w:pPr>
        <w:rPr>
          <w:rFonts w:cs="Arial"/>
        </w:rPr>
      </w:pPr>
    </w:p>
    <w:p w14:paraId="7F5E9A1A" w14:textId="5696DA59" w:rsidR="0089020C" w:rsidRPr="00CA0A67" w:rsidRDefault="0089020C" w:rsidP="00CA0A67">
      <w:pPr>
        <w:pStyle w:val="ListParagraph"/>
        <w:numPr>
          <w:ilvl w:val="0"/>
          <w:numId w:val="49"/>
        </w:numPr>
        <w:spacing w:before="120" w:line="240" w:lineRule="auto"/>
        <w:rPr>
          <w:rFonts w:cs="Arial"/>
        </w:rPr>
      </w:pPr>
      <w:r w:rsidRPr="00CA0A67">
        <w:rPr>
          <w:rStyle w:val="Heading2Char"/>
          <w:color w:val="005B51" w:themeColor="accent4" w:themeShade="BF"/>
          <w:sz w:val="24"/>
          <w:szCs w:val="24"/>
        </w:rPr>
        <w:t>Attached documentation</w:t>
      </w:r>
      <w:r w:rsidRPr="00CA0A67">
        <w:rPr>
          <w:rFonts w:cs="Arial"/>
          <w:color w:val="005B51" w:themeColor="accent4" w:themeShade="BF"/>
          <w:sz w:val="28"/>
          <w:szCs w:val="28"/>
        </w:rPr>
        <w:t xml:space="preserve"> </w:t>
      </w:r>
      <w:r w:rsidRPr="00CA0A67">
        <w:rPr>
          <w:rFonts w:cs="Arial"/>
          <w:i/>
          <w:iCs/>
        </w:rPr>
        <w:t>(indicate those provided by marking each applicable checkbox)</w:t>
      </w:r>
    </w:p>
    <w:tbl>
      <w:tblPr>
        <w:tblW w:w="14283" w:type="dxa"/>
        <w:tblLook w:val="04A0" w:firstRow="1" w:lastRow="0" w:firstColumn="1" w:lastColumn="0" w:noHBand="0" w:noVBand="1"/>
      </w:tblPr>
      <w:tblGrid>
        <w:gridCol w:w="7007"/>
        <w:gridCol w:w="7276"/>
      </w:tblGrid>
      <w:tr w:rsidR="0089020C" w:rsidRPr="00F536A9" w14:paraId="34B3B8D3" w14:textId="77777777" w:rsidTr="20A16090">
        <w:tc>
          <w:tcPr>
            <w:tcW w:w="7007" w:type="dxa"/>
            <w:shd w:val="clear" w:color="auto" w:fill="auto"/>
          </w:tcPr>
          <w:p w14:paraId="6B4AD878" w14:textId="584F1F3C" w:rsidR="0089020C" w:rsidRPr="00EC5DE4" w:rsidRDefault="0089020C" w:rsidP="003A4C06">
            <w:pPr>
              <w:numPr>
                <w:ilvl w:val="0"/>
                <w:numId w:val="7"/>
              </w:numPr>
              <w:spacing w:before="60" w:after="60" w:line="240" w:lineRule="auto"/>
              <w:ind w:left="1029" w:hanging="425"/>
              <w:rPr>
                <w:rFonts w:cs="Arial"/>
                <w:sz w:val="22"/>
                <w:szCs w:val="22"/>
              </w:rPr>
            </w:pPr>
            <w:r w:rsidRPr="20A16090">
              <w:rPr>
                <w:rFonts w:cs="Arial"/>
                <w:sz w:val="22"/>
                <w:szCs w:val="22"/>
              </w:rPr>
              <w:t>P</w:t>
            </w:r>
            <w:r w:rsidR="779B70D4" w:rsidRPr="20A16090">
              <w:rPr>
                <w:rFonts w:cs="Arial"/>
                <w:sz w:val="22"/>
                <w:szCs w:val="22"/>
              </w:rPr>
              <w:t>IP</w:t>
            </w:r>
          </w:p>
        </w:tc>
        <w:tc>
          <w:tcPr>
            <w:tcW w:w="7276" w:type="dxa"/>
            <w:shd w:val="clear" w:color="auto" w:fill="auto"/>
          </w:tcPr>
          <w:p w14:paraId="315F6BB4" w14:textId="77777777" w:rsidR="0089020C" w:rsidRPr="00EC5DE4" w:rsidRDefault="0089020C" w:rsidP="001030DB">
            <w:pPr>
              <w:numPr>
                <w:ilvl w:val="0"/>
                <w:numId w:val="7"/>
              </w:numPr>
              <w:spacing w:before="60" w:after="60" w:line="240" w:lineRule="auto"/>
              <w:ind w:left="709" w:hanging="425"/>
              <w:rPr>
                <w:rFonts w:cs="Arial"/>
                <w:sz w:val="22"/>
                <w:szCs w:val="22"/>
              </w:rPr>
            </w:pPr>
            <w:r w:rsidRPr="20A16090">
              <w:rPr>
                <w:rFonts w:cs="Arial"/>
                <w:sz w:val="22"/>
                <w:szCs w:val="22"/>
              </w:rPr>
              <w:t>Original feedback documentation, work examples etc</w:t>
            </w:r>
          </w:p>
        </w:tc>
      </w:tr>
      <w:tr w:rsidR="0089020C" w:rsidRPr="00F536A9" w14:paraId="0DCA60AD" w14:textId="77777777" w:rsidTr="20A16090">
        <w:tc>
          <w:tcPr>
            <w:tcW w:w="7007" w:type="dxa"/>
            <w:shd w:val="clear" w:color="auto" w:fill="auto"/>
          </w:tcPr>
          <w:p w14:paraId="6DC647B9" w14:textId="77777777" w:rsidR="0089020C" w:rsidRPr="00EC5DE4" w:rsidRDefault="0089020C" w:rsidP="003A4C06">
            <w:pPr>
              <w:numPr>
                <w:ilvl w:val="0"/>
                <w:numId w:val="7"/>
              </w:numPr>
              <w:spacing w:before="60" w:after="60" w:line="240" w:lineRule="auto"/>
              <w:ind w:left="1029" w:hanging="425"/>
              <w:rPr>
                <w:rFonts w:cs="Arial"/>
                <w:sz w:val="22"/>
                <w:szCs w:val="22"/>
              </w:rPr>
            </w:pPr>
            <w:r w:rsidRPr="20A16090">
              <w:rPr>
                <w:rFonts w:cs="Arial"/>
                <w:sz w:val="22"/>
                <w:szCs w:val="22"/>
              </w:rPr>
              <w:t xml:space="preserve">Completed review or feedback sheets </w:t>
            </w:r>
          </w:p>
        </w:tc>
        <w:tc>
          <w:tcPr>
            <w:tcW w:w="7276" w:type="dxa"/>
            <w:shd w:val="clear" w:color="auto" w:fill="auto"/>
          </w:tcPr>
          <w:p w14:paraId="6ABA7293" w14:textId="77777777" w:rsidR="0089020C" w:rsidRPr="00EC5DE4" w:rsidRDefault="0089020C" w:rsidP="001030DB">
            <w:pPr>
              <w:numPr>
                <w:ilvl w:val="0"/>
                <w:numId w:val="7"/>
              </w:numPr>
              <w:spacing w:before="60" w:after="60" w:line="240" w:lineRule="auto"/>
              <w:ind w:left="709" w:hanging="425"/>
              <w:rPr>
                <w:rFonts w:cs="Arial"/>
                <w:sz w:val="22"/>
                <w:szCs w:val="22"/>
              </w:rPr>
            </w:pPr>
            <w:r w:rsidRPr="20A16090">
              <w:rPr>
                <w:rFonts w:cs="Arial"/>
                <w:sz w:val="22"/>
                <w:szCs w:val="22"/>
              </w:rPr>
              <w:t xml:space="preserve">File notes, conversations, </w:t>
            </w:r>
            <w:proofErr w:type="gramStart"/>
            <w:r w:rsidRPr="20A16090">
              <w:rPr>
                <w:rFonts w:cs="Arial"/>
                <w:sz w:val="22"/>
                <w:szCs w:val="22"/>
              </w:rPr>
              <w:t>records</w:t>
            </w:r>
            <w:proofErr w:type="gramEnd"/>
            <w:r w:rsidRPr="20A16090">
              <w:rPr>
                <w:rFonts w:cs="Arial"/>
                <w:sz w:val="22"/>
                <w:szCs w:val="22"/>
              </w:rPr>
              <w:t xml:space="preserve"> or meeting summaries</w:t>
            </w:r>
          </w:p>
        </w:tc>
      </w:tr>
      <w:tr w:rsidR="0089020C" w:rsidRPr="00F536A9" w14:paraId="4144BDCD" w14:textId="77777777" w:rsidTr="00EC5DE4">
        <w:trPr>
          <w:trHeight w:val="60"/>
        </w:trPr>
        <w:tc>
          <w:tcPr>
            <w:tcW w:w="7007" w:type="dxa"/>
            <w:shd w:val="clear" w:color="auto" w:fill="auto"/>
          </w:tcPr>
          <w:p w14:paraId="27EB7636" w14:textId="77777777" w:rsidR="0089020C" w:rsidRPr="00EC5DE4" w:rsidRDefault="0089020C" w:rsidP="003A4C06">
            <w:pPr>
              <w:numPr>
                <w:ilvl w:val="0"/>
                <w:numId w:val="7"/>
              </w:numPr>
              <w:spacing w:before="60" w:after="60" w:line="240" w:lineRule="auto"/>
              <w:ind w:left="1029" w:hanging="425"/>
              <w:rPr>
                <w:rFonts w:cs="Arial"/>
                <w:sz w:val="22"/>
                <w:szCs w:val="22"/>
              </w:rPr>
            </w:pPr>
            <w:r w:rsidRPr="20A16090">
              <w:rPr>
                <w:rFonts w:cs="Arial"/>
                <w:sz w:val="22"/>
                <w:szCs w:val="22"/>
              </w:rPr>
              <w:t>Work samples</w:t>
            </w:r>
          </w:p>
        </w:tc>
        <w:tc>
          <w:tcPr>
            <w:tcW w:w="7276" w:type="dxa"/>
            <w:shd w:val="clear" w:color="auto" w:fill="auto"/>
          </w:tcPr>
          <w:p w14:paraId="0F22B349" w14:textId="77777777" w:rsidR="0089020C" w:rsidRPr="00EC5DE4" w:rsidRDefault="0089020C" w:rsidP="001030DB">
            <w:pPr>
              <w:numPr>
                <w:ilvl w:val="0"/>
                <w:numId w:val="7"/>
              </w:numPr>
              <w:spacing w:before="60" w:after="60" w:line="240" w:lineRule="auto"/>
              <w:ind w:left="709" w:hanging="425"/>
              <w:rPr>
                <w:rFonts w:cs="Arial"/>
                <w:sz w:val="22"/>
                <w:szCs w:val="22"/>
              </w:rPr>
            </w:pPr>
            <w:r w:rsidRPr="20A16090">
              <w:rPr>
                <w:rFonts w:cs="Arial"/>
                <w:sz w:val="22"/>
                <w:szCs w:val="22"/>
              </w:rPr>
              <w:t>Other evidentiary materials: _______________________</w:t>
            </w:r>
          </w:p>
        </w:tc>
      </w:tr>
      <w:tr w:rsidR="005753C2" w:rsidRPr="00F536A9" w14:paraId="1EB2E7F0" w14:textId="77777777" w:rsidTr="00EC5DE4">
        <w:trPr>
          <w:trHeight w:val="60"/>
        </w:trPr>
        <w:tc>
          <w:tcPr>
            <w:tcW w:w="7007" w:type="dxa"/>
            <w:shd w:val="clear" w:color="auto" w:fill="auto"/>
          </w:tcPr>
          <w:p w14:paraId="4B1E6FB3" w14:textId="77777777" w:rsidR="005753C2" w:rsidRPr="20A16090" w:rsidRDefault="005753C2" w:rsidP="005753C2">
            <w:pPr>
              <w:spacing w:before="60" w:after="60" w:line="240" w:lineRule="auto"/>
              <w:ind w:left="1029"/>
              <w:rPr>
                <w:rFonts w:cs="Arial"/>
                <w:sz w:val="22"/>
                <w:szCs w:val="22"/>
              </w:rPr>
            </w:pPr>
          </w:p>
        </w:tc>
        <w:tc>
          <w:tcPr>
            <w:tcW w:w="7276" w:type="dxa"/>
            <w:shd w:val="clear" w:color="auto" w:fill="auto"/>
          </w:tcPr>
          <w:p w14:paraId="69AFF766" w14:textId="77777777" w:rsidR="005753C2" w:rsidRPr="20A16090" w:rsidRDefault="005753C2" w:rsidP="005753C2">
            <w:pPr>
              <w:spacing w:before="60" w:after="60" w:line="240" w:lineRule="auto"/>
              <w:ind w:left="709"/>
              <w:rPr>
                <w:rFonts w:cs="Arial"/>
                <w:sz w:val="22"/>
                <w:szCs w:val="22"/>
              </w:rPr>
            </w:pPr>
          </w:p>
        </w:tc>
      </w:tr>
    </w:tbl>
    <w:p w14:paraId="7A16DC47" w14:textId="5F5CC341" w:rsidR="00A3284C" w:rsidRPr="00CA0A67" w:rsidRDefault="00A3284C" w:rsidP="00CA0A67">
      <w:pPr>
        <w:pStyle w:val="Heading2"/>
        <w:numPr>
          <w:ilvl w:val="0"/>
          <w:numId w:val="49"/>
        </w:numPr>
        <w:rPr>
          <w:color w:val="005B51" w:themeColor="accent4" w:themeShade="BF"/>
          <w:sz w:val="24"/>
          <w:szCs w:val="24"/>
        </w:rPr>
      </w:pPr>
      <w:r w:rsidRPr="00CA0A67">
        <w:rPr>
          <w:color w:val="005B51" w:themeColor="accent4" w:themeShade="BF"/>
          <w:sz w:val="24"/>
          <w:szCs w:val="24"/>
        </w:rPr>
        <w:t>Manager–evaluation of employee’s progress</w:t>
      </w:r>
    </w:p>
    <w:p w14:paraId="5B2BA693" w14:textId="7FDD38DD" w:rsidR="004261CF" w:rsidRPr="00EC5DE4" w:rsidRDefault="00DD2504" w:rsidP="003A4C06">
      <w:pPr>
        <w:pStyle w:val="ListContinue2"/>
        <w:spacing w:before="120" w:after="120"/>
        <w:ind w:left="1134" w:hanging="425"/>
        <w:rPr>
          <w:rFonts w:ascii="Arial" w:hAnsi="Arial" w:cs="Arial"/>
          <w:i/>
          <w:iCs/>
          <w:sz w:val="22"/>
        </w:rPr>
      </w:pPr>
      <w:r w:rsidRPr="20A16090">
        <w:rPr>
          <w:rFonts w:ascii="Arial" w:hAnsi="Arial" w:cs="Arial"/>
          <w:i/>
          <w:iCs/>
          <w:sz w:val="22"/>
        </w:rPr>
        <w:t>[Provide an evaluation</w:t>
      </w:r>
      <w:r w:rsidR="00B571F1" w:rsidRPr="20A16090">
        <w:rPr>
          <w:rFonts w:ascii="Arial" w:hAnsi="Arial" w:cs="Arial"/>
          <w:i/>
          <w:iCs/>
          <w:sz w:val="22"/>
        </w:rPr>
        <w:t xml:space="preserve"> t</w:t>
      </w:r>
      <w:r w:rsidR="004261CF" w:rsidRPr="20A16090">
        <w:rPr>
          <w:rFonts w:ascii="Arial" w:hAnsi="Arial" w:cs="Arial"/>
          <w:i/>
          <w:iCs/>
          <w:sz w:val="22"/>
        </w:rPr>
        <w:t>hat considers the employee’s progress throughout the duration of the PIP, including but not limited to:  </w:t>
      </w:r>
    </w:p>
    <w:p w14:paraId="34A2420D" w14:textId="26C1CFAB" w:rsidR="004261CF" w:rsidRPr="00EC5DE4" w:rsidRDefault="004261CF" w:rsidP="001030DB">
      <w:pPr>
        <w:pStyle w:val="ListContinue3"/>
        <w:numPr>
          <w:ilvl w:val="0"/>
          <w:numId w:val="47"/>
        </w:numPr>
        <w:ind w:left="1560" w:hanging="425"/>
        <w:rPr>
          <w:rFonts w:ascii="Arial" w:hAnsi="Arial" w:cs="Arial"/>
          <w:i/>
          <w:iCs/>
          <w:sz w:val="22"/>
        </w:rPr>
      </w:pPr>
      <w:r w:rsidRPr="20A16090">
        <w:rPr>
          <w:rFonts w:ascii="Arial" w:hAnsi="Arial" w:cs="Arial"/>
          <w:i/>
          <w:iCs/>
          <w:sz w:val="22"/>
        </w:rPr>
        <w:t xml:space="preserve">details about the final review meeting scheduled and held between the manager and the employee (with support person if relevant), according to the agreed upon </w:t>
      </w:r>
      <w:proofErr w:type="gramStart"/>
      <w:r w:rsidRPr="20A16090">
        <w:rPr>
          <w:rFonts w:ascii="Arial" w:hAnsi="Arial" w:cs="Arial"/>
          <w:i/>
          <w:iCs/>
          <w:sz w:val="22"/>
        </w:rPr>
        <w:t>schedule</w:t>
      </w:r>
      <w:proofErr w:type="gramEnd"/>
      <w:r w:rsidRPr="20A16090">
        <w:rPr>
          <w:rFonts w:ascii="Arial" w:hAnsi="Arial" w:cs="Arial"/>
          <w:i/>
          <w:iCs/>
          <w:sz w:val="22"/>
        </w:rPr>
        <w:t> </w:t>
      </w:r>
    </w:p>
    <w:p w14:paraId="4FCCAEBC" w14:textId="1FDF9881" w:rsidR="004261CF" w:rsidRDefault="004261CF" w:rsidP="001030DB">
      <w:pPr>
        <w:pStyle w:val="ListContinue3"/>
        <w:numPr>
          <w:ilvl w:val="0"/>
          <w:numId w:val="47"/>
        </w:numPr>
        <w:ind w:left="1560" w:hanging="425"/>
        <w:rPr>
          <w:rFonts w:ascii="Arial" w:hAnsi="Arial" w:cs="Arial"/>
          <w:i/>
          <w:iCs/>
          <w:sz w:val="22"/>
        </w:rPr>
      </w:pPr>
      <w:r w:rsidRPr="20A16090">
        <w:rPr>
          <w:rFonts w:ascii="Arial" w:hAnsi="Arial" w:cs="Arial"/>
          <w:i/>
          <w:iCs/>
          <w:sz w:val="22"/>
        </w:rPr>
        <w:t>a comprehensive summary from the manager of the overall assessment of the employee’s work performance or personal conduct against the required tasks and expectations, including an overall finding of whether the employee’s work performance or personal conduct in each area of improvement is satisfactory or not</w:t>
      </w:r>
      <w:r w:rsidR="000D5628" w:rsidRPr="20A16090">
        <w:rPr>
          <w:rFonts w:ascii="Arial" w:hAnsi="Arial" w:cs="Arial"/>
          <w:i/>
          <w:iCs/>
          <w:sz w:val="22"/>
        </w:rPr>
        <w:t>.</w:t>
      </w:r>
      <w:r w:rsidR="00B571F1" w:rsidRPr="00EC5DE4">
        <w:rPr>
          <w:rFonts w:ascii="Arial" w:hAnsi="Arial" w:cs="Arial"/>
          <w:i/>
          <w:iCs/>
          <w:sz w:val="22"/>
        </w:rPr>
        <w:t>]</w:t>
      </w:r>
    </w:p>
    <w:p w14:paraId="3DCD4406" w14:textId="77777777" w:rsidR="005753C2" w:rsidRPr="00EC5DE4" w:rsidRDefault="005753C2" w:rsidP="005753C2">
      <w:pPr>
        <w:pStyle w:val="ListContinue3"/>
        <w:ind w:left="1560" w:firstLine="0"/>
        <w:rPr>
          <w:rFonts w:ascii="Arial" w:hAnsi="Arial" w:cs="Arial"/>
          <w:i/>
          <w:iCs/>
          <w:sz w:val="22"/>
        </w:rPr>
      </w:pPr>
    </w:p>
    <w:p w14:paraId="053249DA" w14:textId="7A047618" w:rsidR="0089020C" w:rsidRPr="00CA0A67" w:rsidRDefault="0089020C" w:rsidP="00CA0A67">
      <w:pPr>
        <w:pStyle w:val="Heading2"/>
        <w:numPr>
          <w:ilvl w:val="0"/>
          <w:numId w:val="49"/>
        </w:numPr>
        <w:rPr>
          <w:color w:val="005B51" w:themeColor="accent4" w:themeShade="BF"/>
          <w:sz w:val="24"/>
          <w:szCs w:val="24"/>
        </w:rPr>
      </w:pPr>
      <w:r w:rsidRPr="00CA0A67">
        <w:rPr>
          <w:color w:val="005B51" w:themeColor="accent4" w:themeShade="BF"/>
          <w:sz w:val="24"/>
          <w:szCs w:val="24"/>
        </w:rPr>
        <w:t>Manager–outcome and recommendations</w:t>
      </w:r>
    </w:p>
    <w:p w14:paraId="189DE929" w14:textId="77777777" w:rsidR="001030DB" w:rsidRDefault="0089020C" w:rsidP="001030DB">
      <w:pPr>
        <w:ind w:left="709"/>
        <w:rPr>
          <w:rFonts w:cs="Arial"/>
          <w:color w:val="000000" w:themeColor="text1"/>
          <w:sz w:val="22"/>
          <w:szCs w:val="22"/>
        </w:rPr>
      </w:pPr>
      <w:r w:rsidRPr="20A16090">
        <w:rPr>
          <w:rFonts w:cs="Arial"/>
          <w:sz w:val="22"/>
          <w:szCs w:val="22"/>
        </w:rPr>
        <w:t xml:space="preserve">I certify that this </w:t>
      </w:r>
      <w:r w:rsidR="00B71054" w:rsidRPr="20A16090">
        <w:rPr>
          <w:rFonts w:cs="Arial"/>
          <w:sz w:val="22"/>
          <w:szCs w:val="22"/>
        </w:rPr>
        <w:t>PIP</w:t>
      </w:r>
      <w:r w:rsidRPr="20A16090">
        <w:rPr>
          <w:rFonts w:cs="Arial"/>
          <w:sz w:val="22"/>
          <w:szCs w:val="22"/>
        </w:rPr>
        <w:t xml:space="preserve"> has been developed and administered in a fair and appropriate manner consistent </w:t>
      </w:r>
      <w:r w:rsidR="00DE1AB6" w:rsidRPr="20A16090">
        <w:rPr>
          <w:rFonts w:cs="Arial"/>
          <w:sz w:val="22"/>
          <w:szCs w:val="22"/>
        </w:rPr>
        <w:t xml:space="preserve">with </w:t>
      </w:r>
      <w:r w:rsidR="00632A07" w:rsidRPr="20A16090">
        <w:rPr>
          <w:rFonts w:cs="Arial"/>
          <w:sz w:val="22"/>
          <w:szCs w:val="22"/>
        </w:rPr>
        <w:t xml:space="preserve">the directive relating to discipline, the directive relating to positive performance management, and </w:t>
      </w:r>
      <w:r w:rsidRPr="20A16090">
        <w:rPr>
          <w:rFonts w:cs="Arial"/>
          <w:sz w:val="22"/>
          <w:szCs w:val="22"/>
        </w:rPr>
        <w:t xml:space="preserve">agency policies and procedures. I also certify that the employee has </w:t>
      </w:r>
      <w:r w:rsidRPr="20A16090">
        <w:rPr>
          <w:rFonts w:cs="Arial"/>
          <w:color w:val="000000" w:themeColor="text1"/>
          <w:sz w:val="22"/>
          <w:szCs w:val="22"/>
        </w:rPr>
        <w:t xml:space="preserve">been afforded natural justice and procedural fairness.  </w:t>
      </w:r>
    </w:p>
    <w:p w14:paraId="490B6B94" w14:textId="77777777" w:rsidR="001030DB" w:rsidRDefault="0089020C" w:rsidP="001030DB">
      <w:pPr>
        <w:ind w:left="709"/>
        <w:rPr>
          <w:rFonts w:cs="Arial"/>
          <w:color w:val="000000" w:themeColor="text1"/>
          <w:sz w:val="22"/>
          <w:szCs w:val="22"/>
        </w:rPr>
      </w:pPr>
      <w:r w:rsidRPr="00237C44">
        <w:rPr>
          <w:rFonts w:cs="Arial"/>
          <w:color w:val="000000" w:themeColor="text1"/>
          <w:sz w:val="22"/>
          <w:szCs w:val="22"/>
        </w:rPr>
        <w:t xml:space="preserve">Based on the attached documentation, I am of the reasonable belief that </w:t>
      </w:r>
      <w:r w:rsidRPr="00237C44">
        <w:rPr>
          <w:rFonts w:cs="Arial"/>
          <w:color w:val="000000" w:themeColor="text1"/>
          <w:sz w:val="22"/>
          <w:szCs w:val="22"/>
          <w:shd w:val="clear" w:color="auto" w:fill="E7E6E6" w:themeFill="background2"/>
        </w:rPr>
        <w:t>[Employee name]</w:t>
      </w:r>
      <w:r w:rsidRPr="20A16090">
        <w:rPr>
          <w:rFonts w:cs="Arial"/>
          <w:color w:val="000000" w:themeColor="text1"/>
          <w:sz w:val="22"/>
          <w:szCs w:val="22"/>
        </w:rPr>
        <w:t xml:space="preserve"> </w:t>
      </w:r>
      <w:r w:rsidRPr="20A16090">
        <w:rPr>
          <w:rFonts w:cs="Arial"/>
          <w:b/>
          <w:bCs/>
          <w:color w:val="000000" w:themeColor="text1"/>
          <w:sz w:val="22"/>
          <w:szCs w:val="22"/>
        </w:rPr>
        <w:t xml:space="preserve">HAS / HAS </w:t>
      </w:r>
      <w:r w:rsidR="0061572E" w:rsidRPr="20A16090">
        <w:rPr>
          <w:rFonts w:cs="Arial"/>
          <w:b/>
          <w:bCs/>
          <w:color w:val="000000" w:themeColor="text1"/>
          <w:sz w:val="22"/>
          <w:szCs w:val="22"/>
        </w:rPr>
        <w:t>NOT</w:t>
      </w:r>
      <w:r w:rsidR="0061572E" w:rsidRPr="00237C44">
        <w:rPr>
          <w:rFonts w:cs="Arial"/>
          <w:color w:val="000000" w:themeColor="text1"/>
          <w:sz w:val="22"/>
          <w:szCs w:val="22"/>
        </w:rPr>
        <w:t xml:space="preserve"> achieved</w:t>
      </w:r>
      <w:r w:rsidRPr="00237C44">
        <w:rPr>
          <w:rFonts w:cs="Arial"/>
          <w:color w:val="000000" w:themeColor="text1"/>
          <w:sz w:val="22"/>
          <w:szCs w:val="22"/>
        </w:rPr>
        <w:t xml:space="preserve"> the required standard on all performance improvement expectations/goals/tasks detailed within the PIP.</w:t>
      </w:r>
    </w:p>
    <w:p w14:paraId="2AF56195" w14:textId="77777777" w:rsidR="00C25FD2" w:rsidRDefault="00C25FD2" w:rsidP="005753C2">
      <w:pPr>
        <w:rPr>
          <w:rFonts w:cs="Arial"/>
          <w:color w:val="000000" w:themeColor="text1"/>
          <w:sz w:val="22"/>
          <w:szCs w:val="22"/>
        </w:rPr>
      </w:pPr>
    </w:p>
    <w:p w14:paraId="5143AB93" w14:textId="5E2917F2" w:rsidR="0089020C" w:rsidRPr="00EC5DE4" w:rsidRDefault="0089020C" w:rsidP="001030DB">
      <w:pPr>
        <w:ind w:left="709"/>
        <w:rPr>
          <w:rFonts w:cs="Arial"/>
          <w:color w:val="000000" w:themeColor="text1"/>
          <w:sz w:val="22"/>
          <w:szCs w:val="22"/>
        </w:rPr>
      </w:pPr>
      <w:r w:rsidRPr="00237C44">
        <w:rPr>
          <w:rFonts w:cs="Arial"/>
          <w:color w:val="000000" w:themeColor="text1"/>
          <w:sz w:val="22"/>
          <w:szCs w:val="22"/>
        </w:rPr>
        <w:lastRenderedPageBreak/>
        <w:t xml:space="preserve">Accordingly, I consider that the performance of </w:t>
      </w:r>
      <w:r w:rsidRPr="00237C44">
        <w:rPr>
          <w:rFonts w:cs="Arial"/>
          <w:color w:val="000000" w:themeColor="text1"/>
          <w:sz w:val="22"/>
          <w:szCs w:val="22"/>
          <w:shd w:val="clear" w:color="auto" w:fill="E7E6E6" w:themeFill="background2"/>
        </w:rPr>
        <w:t>[Employee name]</w:t>
      </w:r>
      <w:r w:rsidRPr="20A16090">
        <w:rPr>
          <w:rFonts w:cs="Arial"/>
          <w:color w:val="000000" w:themeColor="text1"/>
          <w:sz w:val="22"/>
          <w:szCs w:val="22"/>
        </w:rPr>
        <w:t xml:space="preserve"> </w:t>
      </w:r>
      <w:r w:rsidRPr="20A16090">
        <w:rPr>
          <w:rFonts w:cs="Arial"/>
          <w:b/>
          <w:bCs/>
          <w:color w:val="000000" w:themeColor="text1"/>
          <w:sz w:val="22"/>
          <w:szCs w:val="22"/>
        </w:rPr>
        <w:t xml:space="preserve">IS / IS NOT </w:t>
      </w:r>
      <w:r w:rsidRPr="00237C44">
        <w:rPr>
          <w:rFonts w:cs="Arial"/>
          <w:color w:val="000000" w:themeColor="text1"/>
          <w:sz w:val="22"/>
          <w:szCs w:val="22"/>
        </w:rPr>
        <w:t>satisfactory and make the following recommendation:</w:t>
      </w:r>
    </w:p>
    <w:p w14:paraId="2C1A0078" w14:textId="225B784D" w:rsidR="0089020C" w:rsidRPr="00EC5DE4" w:rsidRDefault="003A43A3" w:rsidP="00344327">
      <w:pPr>
        <w:numPr>
          <w:ilvl w:val="0"/>
          <w:numId w:val="9"/>
        </w:numPr>
        <w:spacing w:before="120" w:line="240" w:lineRule="auto"/>
        <w:ind w:left="1701" w:hanging="567"/>
        <w:rPr>
          <w:rFonts w:cs="Arial"/>
          <w:color w:val="000000" w:themeColor="text1"/>
          <w:sz w:val="22"/>
          <w:szCs w:val="22"/>
        </w:rPr>
      </w:pPr>
      <w:r w:rsidRPr="00EC5DE4">
        <w:rPr>
          <w:rFonts w:cs="Arial"/>
          <w:color w:val="000000" w:themeColor="text1"/>
          <w:sz w:val="22"/>
          <w:szCs w:val="22"/>
        </w:rPr>
        <w:t>R</w:t>
      </w:r>
      <w:r w:rsidR="0089020C" w:rsidRPr="00EC5DE4">
        <w:rPr>
          <w:rFonts w:cs="Arial"/>
          <w:color w:val="000000" w:themeColor="text1"/>
          <w:sz w:val="22"/>
          <w:szCs w:val="22"/>
        </w:rPr>
        <w:t>esume routine local performance monitoring and development processes</w:t>
      </w:r>
      <w:r w:rsidRPr="00EC5DE4">
        <w:rPr>
          <w:rFonts w:cs="Arial"/>
          <w:color w:val="000000" w:themeColor="text1"/>
          <w:sz w:val="22"/>
          <w:szCs w:val="22"/>
        </w:rPr>
        <w:t>.</w:t>
      </w:r>
      <w:r w:rsidR="0089020C" w:rsidRPr="00EC5DE4">
        <w:rPr>
          <w:rFonts w:cs="Arial"/>
          <w:color w:val="000000" w:themeColor="text1"/>
          <w:sz w:val="22"/>
          <w:szCs w:val="22"/>
        </w:rPr>
        <w:t xml:space="preserve"> </w:t>
      </w:r>
    </w:p>
    <w:p w14:paraId="7C90BBCE" w14:textId="443D6CDE" w:rsidR="0089020C" w:rsidRPr="00EC5DE4" w:rsidRDefault="003A43A3" w:rsidP="00344327">
      <w:pPr>
        <w:numPr>
          <w:ilvl w:val="0"/>
          <w:numId w:val="9"/>
        </w:numPr>
        <w:spacing w:before="120" w:line="240" w:lineRule="auto"/>
        <w:ind w:left="1701" w:hanging="567"/>
        <w:rPr>
          <w:rFonts w:cs="Arial"/>
          <w:color w:val="000000" w:themeColor="text1"/>
          <w:sz w:val="22"/>
          <w:szCs w:val="22"/>
        </w:rPr>
      </w:pPr>
      <w:r w:rsidRPr="00EC5DE4">
        <w:rPr>
          <w:rFonts w:cs="Arial"/>
          <w:color w:val="000000" w:themeColor="text1"/>
          <w:sz w:val="22"/>
          <w:szCs w:val="22"/>
        </w:rPr>
        <w:t>E</w:t>
      </w:r>
      <w:r w:rsidR="0089020C" w:rsidRPr="20A16090">
        <w:rPr>
          <w:rFonts w:cs="Arial"/>
          <w:color w:val="000000" w:themeColor="text1"/>
          <w:sz w:val="22"/>
          <w:szCs w:val="22"/>
        </w:rPr>
        <w:t>xtend the PIP period</w:t>
      </w:r>
      <w:r w:rsidRPr="20A16090">
        <w:rPr>
          <w:rFonts w:cs="Arial"/>
          <w:color w:val="000000" w:themeColor="text1"/>
          <w:sz w:val="22"/>
          <w:szCs w:val="22"/>
        </w:rPr>
        <w:t>.</w:t>
      </w:r>
      <w:r w:rsidR="0089020C" w:rsidRPr="20A16090">
        <w:rPr>
          <w:rFonts w:cs="Arial"/>
          <w:color w:val="000000" w:themeColor="text1"/>
          <w:sz w:val="22"/>
          <w:szCs w:val="22"/>
        </w:rPr>
        <w:t xml:space="preserve"> </w:t>
      </w:r>
      <w:r w:rsidR="0089020C" w:rsidRPr="00355D88">
        <w:rPr>
          <w:rFonts w:cs="Arial"/>
          <w:color w:val="000000" w:themeColor="text1"/>
          <w:sz w:val="22"/>
          <w:szCs w:val="22"/>
          <w:shd w:val="clear" w:color="auto" w:fill="E7E6E6" w:themeFill="background2"/>
        </w:rPr>
        <w:t>[this may be recommended when there is significant absence during the initial PIP period, or where additional time will allow the employee to demonstrate sustained improvemen</w:t>
      </w:r>
      <w:r w:rsidR="0086536E" w:rsidRPr="00355D88">
        <w:rPr>
          <w:rFonts w:cs="Arial"/>
          <w:color w:val="000000" w:themeColor="text1"/>
          <w:sz w:val="22"/>
          <w:szCs w:val="22"/>
          <w:shd w:val="clear" w:color="auto" w:fill="E7E6E6" w:themeFill="background2"/>
        </w:rPr>
        <w:t xml:space="preserve">t, or where </w:t>
      </w:r>
      <w:r w:rsidR="00D464E6" w:rsidRPr="00355D88">
        <w:rPr>
          <w:rFonts w:cs="Arial"/>
          <w:color w:val="000000" w:themeColor="text1"/>
          <w:sz w:val="22"/>
          <w:szCs w:val="22"/>
          <w:shd w:val="clear" w:color="auto" w:fill="E7E6E6" w:themeFill="background2"/>
        </w:rPr>
        <w:t xml:space="preserve">none or </w:t>
      </w:r>
      <w:r w:rsidR="0086536E" w:rsidRPr="00355D88">
        <w:rPr>
          <w:rFonts w:cs="Arial"/>
          <w:color w:val="000000" w:themeColor="text1"/>
          <w:sz w:val="22"/>
          <w:szCs w:val="22"/>
          <w:shd w:val="clear" w:color="auto" w:fill="E7E6E6" w:themeFill="background2"/>
        </w:rPr>
        <w:t>only some of the performance standards were met</w:t>
      </w:r>
      <w:r w:rsidR="0089020C" w:rsidRPr="00355D88">
        <w:rPr>
          <w:rFonts w:cs="Arial"/>
          <w:color w:val="000000" w:themeColor="text1"/>
          <w:sz w:val="22"/>
          <w:szCs w:val="22"/>
          <w:shd w:val="clear" w:color="auto" w:fill="E7E6E6" w:themeFill="background2"/>
        </w:rPr>
        <w:t>]</w:t>
      </w:r>
    </w:p>
    <w:p w14:paraId="5781C139" w14:textId="7A7B3531" w:rsidR="0089020C" w:rsidRPr="00EC5DE4" w:rsidRDefault="003A43A3" w:rsidP="00344327">
      <w:pPr>
        <w:numPr>
          <w:ilvl w:val="0"/>
          <w:numId w:val="9"/>
        </w:numPr>
        <w:spacing w:before="120" w:line="240" w:lineRule="auto"/>
        <w:ind w:left="1701" w:hanging="567"/>
        <w:rPr>
          <w:rFonts w:cs="Arial"/>
          <w:color w:val="000000" w:themeColor="text1"/>
          <w:sz w:val="22"/>
          <w:szCs w:val="22"/>
        </w:rPr>
      </w:pPr>
      <w:r w:rsidRPr="00EC5DE4">
        <w:rPr>
          <w:rFonts w:cs="Arial"/>
          <w:color w:val="000000" w:themeColor="text1"/>
          <w:sz w:val="22"/>
          <w:szCs w:val="22"/>
        </w:rPr>
        <w:t>R</w:t>
      </w:r>
      <w:r w:rsidR="0089020C" w:rsidRPr="20A16090">
        <w:rPr>
          <w:rFonts w:cs="Arial"/>
          <w:color w:val="000000" w:themeColor="text1"/>
          <w:sz w:val="22"/>
          <w:szCs w:val="22"/>
        </w:rPr>
        <w:t>efer the outcome to the appropriate delegate for consideration of disciplinary or further</w:t>
      </w:r>
      <w:r w:rsidR="00A54289" w:rsidRPr="20A16090">
        <w:rPr>
          <w:rFonts w:cs="Arial"/>
          <w:color w:val="000000" w:themeColor="text1"/>
          <w:sz w:val="22"/>
          <w:szCs w:val="22"/>
        </w:rPr>
        <w:t xml:space="preserve"> management</w:t>
      </w:r>
      <w:r w:rsidR="0089020C" w:rsidRPr="20A16090">
        <w:rPr>
          <w:rFonts w:cs="Arial"/>
          <w:color w:val="000000" w:themeColor="text1"/>
          <w:sz w:val="22"/>
          <w:szCs w:val="22"/>
        </w:rPr>
        <w:t xml:space="preserve"> action.    </w:t>
      </w:r>
    </w:p>
    <w:p w14:paraId="66C3C6EF" w14:textId="77777777" w:rsidR="000F64E3" w:rsidRPr="00EC5DE4" w:rsidRDefault="000F64E3" w:rsidP="0089020C">
      <w:pPr>
        <w:rPr>
          <w:rFonts w:cs="Arial"/>
          <w:color w:val="000000" w:themeColor="text1"/>
          <w:sz w:val="22"/>
          <w:szCs w:val="22"/>
        </w:rPr>
      </w:pPr>
    </w:p>
    <w:p w14:paraId="294A940B" w14:textId="77777777" w:rsidR="000F64E3" w:rsidRPr="00EC5DE4" w:rsidRDefault="000F64E3" w:rsidP="0089020C">
      <w:pPr>
        <w:rPr>
          <w:rFonts w:cs="Arial"/>
          <w:color w:val="000000" w:themeColor="text1"/>
          <w:sz w:val="22"/>
          <w:szCs w:val="22"/>
        </w:rPr>
      </w:pPr>
    </w:p>
    <w:p w14:paraId="11B2A887" w14:textId="1842914C" w:rsidR="00336E4F" w:rsidRPr="00EC5DE4" w:rsidRDefault="0089020C" w:rsidP="0089020C">
      <w:pPr>
        <w:rPr>
          <w:rFonts w:cs="Arial"/>
          <w:color w:val="000000" w:themeColor="text1"/>
          <w:sz w:val="22"/>
          <w:szCs w:val="22"/>
        </w:rPr>
      </w:pPr>
      <w:r w:rsidRPr="20A16090">
        <w:rPr>
          <w:rFonts w:cs="Arial"/>
          <w:b/>
          <w:bCs/>
          <w:color w:val="000000" w:themeColor="text1"/>
          <w:sz w:val="22"/>
          <w:szCs w:val="22"/>
        </w:rPr>
        <w:t>Name</w:t>
      </w:r>
      <w:r w:rsidRPr="20A16090">
        <w:rPr>
          <w:rFonts w:cs="Arial"/>
          <w:color w:val="000000" w:themeColor="text1"/>
          <w:sz w:val="22"/>
          <w:szCs w:val="22"/>
        </w:rPr>
        <w:t>:</w:t>
      </w:r>
      <w:r>
        <w:tab/>
      </w:r>
      <w:r w:rsidR="00055333" w:rsidRPr="20A16090">
        <w:rPr>
          <w:rFonts w:cs="Arial"/>
          <w:color w:val="000000" w:themeColor="text1"/>
          <w:sz w:val="22"/>
          <w:szCs w:val="22"/>
        </w:rPr>
        <w:t>[</w:t>
      </w:r>
      <w:r w:rsidR="00055333" w:rsidRPr="00D52BE5">
        <w:rPr>
          <w:rFonts w:cs="Arial"/>
          <w:color w:val="000000" w:themeColor="text1"/>
          <w:sz w:val="22"/>
          <w:szCs w:val="22"/>
          <w:highlight w:val="lightGray"/>
        </w:rPr>
        <w:t>Manager’s name</w:t>
      </w:r>
      <w:r w:rsidR="00055333" w:rsidRPr="20A16090">
        <w:rPr>
          <w:rFonts w:cs="Arial"/>
          <w:color w:val="000000" w:themeColor="text1"/>
          <w:sz w:val="22"/>
          <w:szCs w:val="22"/>
        </w:rPr>
        <w:t>]</w:t>
      </w:r>
      <w:r>
        <w:tab/>
      </w:r>
      <w:r>
        <w:tab/>
      </w:r>
      <w:r>
        <w:tab/>
      </w:r>
      <w:r w:rsidRPr="20A16090">
        <w:rPr>
          <w:rFonts w:cs="Arial"/>
          <w:b/>
          <w:bCs/>
          <w:color w:val="000000" w:themeColor="text1"/>
          <w:sz w:val="22"/>
          <w:szCs w:val="22"/>
        </w:rPr>
        <w:t>Signature</w:t>
      </w:r>
      <w:r w:rsidRPr="20A16090">
        <w:rPr>
          <w:rFonts w:cs="Arial"/>
          <w:color w:val="000000" w:themeColor="text1"/>
          <w:sz w:val="22"/>
          <w:szCs w:val="22"/>
        </w:rPr>
        <w:t>:</w:t>
      </w:r>
      <w:r w:rsidR="004D06B8" w:rsidRPr="20A16090">
        <w:rPr>
          <w:rFonts w:cs="Arial"/>
          <w:color w:val="000000" w:themeColor="text1"/>
          <w:sz w:val="22"/>
          <w:szCs w:val="22"/>
        </w:rPr>
        <w:t xml:space="preserve"> </w:t>
      </w:r>
      <w:r w:rsidR="00055333" w:rsidRPr="20A16090">
        <w:rPr>
          <w:rFonts w:cs="Arial"/>
          <w:color w:val="000000" w:themeColor="text1"/>
          <w:sz w:val="22"/>
          <w:szCs w:val="22"/>
        </w:rPr>
        <w:t>[</w:t>
      </w:r>
      <w:r w:rsidR="00055333" w:rsidRPr="00D52BE5">
        <w:rPr>
          <w:rFonts w:cs="Arial"/>
          <w:color w:val="000000" w:themeColor="text1"/>
          <w:sz w:val="22"/>
          <w:szCs w:val="22"/>
          <w:highlight w:val="lightGray"/>
        </w:rPr>
        <w:t>Manager’s signature</w:t>
      </w:r>
      <w:r w:rsidR="00055333" w:rsidRPr="20A16090">
        <w:rPr>
          <w:rFonts w:cs="Arial"/>
          <w:color w:val="000000" w:themeColor="text1"/>
          <w:sz w:val="22"/>
          <w:szCs w:val="22"/>
        </w:rPr>
        <w:t>]</w:t>
      </w:r>
      <w:r>
        <w:tab/>
      </w:r>
      <w:r>
        <w:tab/>
      </w:r>
      <w:r>
        <w:tab/>
      </w:r>
      <w:r>
        <w:tab/>
      </w:r>
      <w:r w:rsidRPr="20A16090">
        <w:rPr>
          <w:rFonts w:cs="Arial"/>
          <w:b/>
          <w:bCs/>
          <w:color w:val="000000" w:themeColor="text1"/>
          <w:sz w:val="22"/>
          <w:szCs w:val="22"/>
        </w:rPr>
        <w:t>Date</w:t>
      </w:r>
      <w:r w:rsidRPr="20A16090">
        <w:rPr>
          <w:rFonts w:cs="Arial"/>
          <w:color w:val="000000" w:themeColor="text1"/>
          <w:sz w:val="22"/>
          <w:szCs w:val="22"/>
        </w:rPr>
        <w:t>:</w:t>
      </w:r>
      <w:r w:rsidR="004D06B8" w:rsidRPr="20A16090">
        <w:rPr>
          <w:rFonts w:cs="Arial"/>
          <w:color w:val="000000" w:themeColor="text1"/>
          <w:sz w:val="22"/>
          <w:szCs w:val="22"/>
        </w:rPr>
        <w:t xml:space="preserve"> </w:t>
      </w:r>
      <w:r w:rsidR="00055333" w:rsidRPr="20A16090">
        <w:rPr>
          <w:rFonts w:cs="Arial"/>
          <w:color w:val="000000" w:themeColor="text1"/>
          <w:sz w:val="22"/>
          <w:szCs w:val="22"/>
        </w:rPr>
        <w:t>[</w:t>
      </w:r>
      <w:r w:rsidR="00055333" w:rsidRPr="00D52BE5">
        <w:rPr>
          <w:rFonts w:cs="Arial"/>
          <w:color w:val="000000" w:themeColor="text1"/>
          <w:sz w:val="22"/>
          <w:szCs w:val="22"/>
          <w:highlight w:val="lightGray"/>
        </w:rPr>
        <w:t>Date signed]</w:t>
      </w:r>
    </w:p>
    <w:sectPr w:rsidR="00336E4F" w:rsidRPr="00EC5DE4" w:rsidSect="00925926">
      <w:pgSz w:w="16838" w:h="11906" w:orient="landscape"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2FF0" w14:textId="77777777" w:rsidR="00974752" w:rsidRDefault="00974752" w:rsidP="005744C6">
      <w:pPr>
        <w:spacing w:after="0" w:line="240" w:lineRule="auto"/>
      </w:pPr>
      <w:r>
        <w:separator/>
      </w:r>
    </w:p>
  </w:endnote>
  <w:endnote w:type="continuationSeparator" w:id="0">
    <w:p w14:paraId="48AE4A79" w14:textId="77777777" w:rsidR="00974752" w:rsidRDefault="00974752" w:rsidP="005744C6">
      <w:pPr>
        <w:spacing w:after="0" w:line="240" w:lineRule="auto"/>
      </w:pPr>
      <w:r>
        <w:continuationSeparator/>
      </w:r>
    </w:p>
  </w:endnote>
  <w:endnote w:type="continuationNotice" w:id="1">
    <w:p w14:paraId="0087DF8A" w14:textId="77777777" w:rsidR="00974752" w:rsidRDefault="00974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37081"/>
      <w:docPartObj>
        <w:docPartGallery w:val="Page Numbers (Bottom of Page)"/>
        <w:docPartUnique/>
      </w:docPartObj>
    </w:sdtPr>
    <w:sdtEndPr>
      <w:rPr>
        <w:noProof/>
      </w:rPr>
    </w:sdtEndPr>
    <w:sdtContent>
      <w:p w14:paraId="58A4F8FF" w14:textId="44712335" w:rsidR="009466E8" w:rsidRDefault="00043C7C" w:rsidP="00093B2E">
        <w:pPr>
          <w:pStyle w:val="Footer"/>
          <w:numPr>
            <w:ilvl w:val="0"/>
            <w:numId w:val="0"/>
          </w:numPr>
        </w:pPr>
        <w:r>
          <w:rPr>
            <w:noProof/>
          </w:rPr>
          <w:drawing>
            <wp:anchor distT="0" distB="0" distL="114300" distR="114300" simplePos="0" relativeHeight="251663872" behindDoc="1" locked="1" layoutInCell="1" allowOverlap="1" wp14:anchorId="08CBA7C0" wp14:editId="26B9D607">
              <wp:simplePos x="0" y="0"/>
              <wp:positionH relativeFrom="page">
                <wp:posOffset>342900</wp:posOffset>
              </wp:positionH>
              <wp:positionV relativeFrom="page">
                <wp:posOffset>6734175</wp:posOffset>
              </wp:positionV>
              <wp:extent cx="701675" cy="701675"/>
              <wp:effectExtent l="0" t="0" r="3175" b="3175"/>
              <wp:wrapNone/>
              <wp:docPr id="797388529" name="Picture 79738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1</w:t>
        </w:r>
        <w:r>
          <w:rPr>
            <w:noProof/>
          </w:rPr>
          <w:fldChar w:fldCharType="end"/>
        </w:r>
        <w:r>
          <w:rPr>
            <w:noProof/>
          </w:rPr>
          <w:t xml:space="preserve"> </w:t>
        </w:r>
        <w:r>
          <w:rPr>
            <w:rFonts w:ascii="Symbol" w:eastAsia="Symbol" w:hAnsi="Symbol" w:cs="Symbol"/>
          </w:rPr>
          <w:t xml:space="preserve">½ </w:t>
        </w:r>
        <w:r>
          <w:rPr>
            <w:rFonts w:eastAsia="Symbol" w:cs="Arial"/>
          </w:rPr>
          <w:t xml:space="preserve">Performance </w:t>
        </w:r>
        <w:r w:rsidRPr="00093B2E">
          <w:rPr>
            <w:rFonts w:eastAsia="Symbol" w:cs="Arial"/>
          </w:rPr>
          <w:t>improvement</w:t>
        </w:r>
        <w:r>
          <w:rPr>
            <w:rFonts w:eastAsia="Symbol" w:cs="Arial"/>
          </w:rPr>
          <w:t xml:space="preserve"> plan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157416"/>
      <w:docPartObj>
        <w:docPartGallery w:val="Page Numbers (Bottom of Page)"/>
        <w:docPartUnique/>
      </w:docPartObj>
    </w:sdtPr>
    <w:sdtEndPr>
      <w:rPr>
        <w:noProof/>
      </w:rPr>
    </w:sdtEndPr>
    <w:sdtContent>
      <w:p w14:paraId="20B7E83B" w14:textId="77777777" w:rsidR="002C4369" w:rsidRDefault="002C4369" w:rsidP="006572F2">
        <w:pPr>
          <w:pStyle w:val="Footer"/>
          <w:numPr>
            <w:ilvl w:val="0"/>
            <w:numId w:val="0"/>
          </w:numPr>
          <w:ind w:left="1080" w:hanging="1080"/>
        </w:pPr>
      </w:p>
      <w:p w14:paraId="60907D50" w14:textId="4FFC64E8" w:rsidR="005B1240" w:rsidRDefault="00396AAC" w:rsidP="006572F2">
        <w:pPr>
          <w:pStyle w:val="Footer"/>
          <w:numPr>
            <w:ilvl w:val="0"/>
            <w:numId w:val="0"/>
          </w:numPr>
          <w:ind w:left="1080" w:hanging="1080"/>
        </w:pPr>
        <w:r>
          <w:rPr>
            <w:noProof/>
          </w:rPr>
          <w:drawing>
            <wp:anchor distT="0" distB="0" distL="114300" distR="114300" simplePos="0" relativeHeight="251653632" behindDoc="1" locked="1" layoutInCell="1" allowOverlap="1" wp14:anchorId="6D2B7795" wp14:editId="34D4CF72">
              <wp:simplePos x="0" y="0"/>
              <wp:positionH relativeFrom="page">
                <wp:posOffset>352425</wp:posOffset>
              </wp:positionH>
              <wp:positionV relativeFrom="page">
                <wp:posOffset>6724650</wp:posOffset>
              </wp:positionV>
              <wp:extent cx="701675" cy="701675"/>
              <wp:effectExtent l="0" t="0" r="3175" b="3175"/>
              <wp:wrapNone/>
              <wp:docPr id="1615097147" name="Picture 1615097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sidR="00950273">
          <w:fldChar w:fldCharType="begin"/>
        </w:r>
        <w:r w:rsidR="00950273">
          <w:instrText xml:space="preserve"> PAGE   \* MERGEFORMAT </w:instrText>
        </w:r>
        <w:r w:rsidR="00950273">
          <w:fldChar w:fldCharType="separate"/>
        </w:r>
        <w:r w:rsidR="00950273">
          <w:rPr>
            <w:noProof/>
          </w:rPr>
          <w:t>2</w:t>
        </w:r>
        <w:r w:rsidR="00950273">
          <w:rPr>
            <w:noProof/>
          </w:rPr>
          <w:fldChar w:fldCharType="end"/>
        </w:r>
        <w:r w:rsidR="00950273">
          <w:rPr>
            <w:noProof/>
          </w:rPr>
          <w:t xml:space="preserve"> </w:t>
        </w:r>
        <w:r w:rsidR="0068344C">
          <w:rPr>
            <w:rFonts w:ascii="Symbol" w:eastAsia="Symbol" w:hAnsi="Symbol" w:cs="Symbol"/>
          </w:rPr>
          <w:t xml:space="preserve">½ </w:t>
        </w:r>
        <w:r w:rsidR="0068344C">
          <w:rPr>
            <w:rFonts w:eastAsia="Symbol" w:cs="Arial"/>
          </w:rPr>
          <w:t>Performance improvement plan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170034"/>
      <w:docPartObj>
        <w:docPartGallery w:val="Page Numbers (Bottom of Page)"/>
        <w:docPartUnique/>
      </w:docPartObj>
    </w:sdtPr>
    <w:sdtEndPr>
      <w:rPr>
        <w:noProof/>
      </w:rPr>
    </w:sdtEndPr>
    <w:sdtContent>
      <w:p w14:paraId="4712D5BA" w14:textId="046FDE0D" w:rsidR="00093B2E" w:rsidRDefault="00B64753" w:rsidP="00BB2269">
        <w:pPr>
          <w:pStyle w:val="Footer"/>
          <w:numPr>
            <w:ilvl w:val="0"/>
            <w:numId w:val="0"/>
          </w:numPr>
        </w:pPr>
        <w:r>
          <w:rPr>
            <w:noProof/>
          </w:rPr>
          <w:drawing>
            <wp:anchor distT="0" distB="0" distL="114300" distR="114300" simplePos="0" relativeHeight="251710464" behindDoc="1" locked="1" layoutInCell="1" allowOverlap="1" wp14:anchorId="52A64382" wp14:editId="34C53682">
              <wp:simplePos x="0" y="0"/>
              <wp:positionH relativeFrom="page">
                <wp:posOffset>8669020</wp:posOffset>
              </wp:positionH>
              <wp:positionV relativeFrom="page">
                <wp:posOffset>6700520</wp:posOffset>
              </wp:positionV>
              <wp:extent cx="2023110" cy="8026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052" t="88299" b="1081"/>
                      <a:stretch/>
                    </pic:blipFill>
                    <pic:spPr bwMode="auto">
                      <a:xfrm>
                        <a:off x="0" y="0"/>
                        <a:ext cx="2023110"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1447">
          <w:rPr>
            <w:noProof/>
          </w:rPr>
          <w:drawing>
            <wp:anchor distT="0" distB="0" distL="114300" distR="114300" simplePos="0" relativeHeight="251708416" behindDoc="1" locked="0" layoutInCell="1" allowOverlap="1" wp14:anchorId="652F1696" wp14:editId="5A82680F">
              <wp:simplePos x="0" y="0"/>
              <wp:positionH relativeFrom="column">
                <wp:posOffset>4842510</wp:posOffset>
              </wp:positionH>
              <wp:positionV relativeFrom="paragraph">
                <wp:posOffset>2849245</wp:posOffset>
              </wp:positionV>
              <wp:extent cx="1440000" cy="470436"/>
              <wp:effectExtent l="0" t="0" r="8255" b="6350"/>
              <wp:wrapNone/>
              <wp:docPr id="1160332033" name="Picture 1160332033" descr="Queensland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470436"/>
                      </a:xfrm>
                      <a:prstGeom prst="rect">
                        <a:avLst/>
                      </a:prstGeom>
                      <a:noFill/>
                      <a:ln>
                        <a:noFill/>
                      </a:ln>
                    </pic:spPr>
                  </pic:pic>
                </a:graphicData>
              </a:graphic>
              <wp14:sizeRelH relativeFrom="page">
                <wp14:pctWidth>0</wp14:pctWidth>
              </wp14:sizeRelH>
              <wp14:sizeRelV relativeFrom="page">
                <wp14:pctHeight>0</wp14:pctHeight>
              </wp14:sizeRelV>
            </wp:anchor>
          </w:drawing>
        </w:r>
        <w:r w:rsidR="00A93423">
          <w:rPr>
            <w:noProof/>
          </w:rPr>
          <w:drawing>
            <wp:anchor distT="0" distB="0" distL="114300" distR="114300" simplePos="0" relativeHeight="251704320" behindDoc="1" locked="0" layoutInCell="1" allowOverlap="1" wp14:anchorId="6709E319" wp14:editId="015A29ED">
              <wp:simplePos x="0" y="0"/>
              <wp:positionH relativeFrom="column">
                <wp:posOffset>4842510</wp:posOffset>
              </wp:positionH>
              <wp:positionV relativeFrom="paragraph">
                <wp:posOffset>2849245</wp:posOffset>
              </wp:positionV>
              <wp:extent cx="1440000" cy="470436"/>
              <wp:effectExtent l="0" t="0" r="8255" b="6350"/>
              <wp:wrapNone/>
              <wp:docPr id="4" name="Picture 4" descr="Queensland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000" cy="470436"/>
                      </a:xfrm>
                      <a:prstGeom prst="rect">
                        <a:avLst/>
                      </a:prstGeom>
                      <a:noFill/>
                      <a:ln>
                        <a:noFill/>
                      </a:ln>
                    </pic:spPr>
                  </pic:pic>
                </a:graphicData>
              </a:graphic>
              <wp14:sizeRelH relativeFrom="page">
                <wp14:pctWidth>0</wp14:pctWidth>
              </wp14:sizeRelH>
              <wp14:sizeRelV relativeFrom="page">
                <wp14:pctHeight>0</wp14:pctHeight>
              </wp14:sizeRelV>
            </wp:anchor>
          </w:drawing>
        </w:r>
        <w:r w:rsidR="00BB2269">
          <w:rPr>
            <w:noProof/>
          </w:rPr>
          <w:drawing>
            <wp:anchor distT="0" distB="0" distL="114300" distR="114300" simplePos="0" relativeHeight="251676160" behindDoc="1" locked="1" layoutInCell="1" allowOverlap="1" wp14:anchorId="6567D167" wp14:editId="218D3505">
              <wp:simplePos x="0" y="0"/>
              <wp:positionH relativeFrom="leftMargin">
                <wp:posOffset>346710</wp:posOffset>
              </wp:positionH>
              <wp:positionV relativeFrom="page">
                <wp:posOffset>6781800</wp:posOffset>
              </wp:positionV>
              <wp:extent cx="701675" cy="701675"/>
              <wp:effectExtent l="0" t="0" r="3175" b="3175"/>
              <wp:wrapNone/>
              <wp:docPr id="78215746" name="Picture 78215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sidR="00093B2E">
          <w:fldChar w:fldCharType="begin"/>
        </w:r>
        <w:r w:rsidR="00093B2E">
          <w:instrText xml:space="preserve"> PAGE   \* MERGEFORMAT </w:instrText>
        </w:r>
        <w:r w:rsidR="00093B2E">
          <w:fldChar w:fldCharType="separate"/>
        </w:r>
        <w:r w:rsidR="00093B2E">
          <w:t>1</w:t>
        </w:r>
        <w:r w:rsidR="00093B2E">
          <w:rPr>
            <w:noProof/>
          </w:rPr>
          <w:fldChar w:fldCharType="end"/>
        </w:r>
        <w:r w:rsidR="00093B2E">
          <w:rPr>
            <w:rFonts w:ascii="Symbol" w:eastAsia="Symbol" w:hAnsi="Symbol" w:cs="Symbol"/>
          </w:rPr>
          <w:t xml:space="preserve"> ½ </w:t>
        </w:r>
        <w:r w:rsidR="00093B2E">
          <w:rPr>
            <w:rFonts w:eastAsia="Symbol" w:cs="Arial"/>
          </w:rPr>
          <w:t xml:space="preserve">Performance </w:t>
        </w:r>
        <w:r w:rsidR="00093B2E" w:rsidRPr="00EF1BC2">
          <w:rPr>
            <w:rFonts w:eastAsia="Symbol" w:cs="Arial"/>
          </w:rPr>
          <w:t>improvement</w:t>
        </w:r>
        <w:r w:rsidR="00093B2E">
          <w:rPr>
            <w:rFonts w:eastAsia="Symbol" w:cs="Arial"/>
          </w:rPr>
          <w:t xml:space="preserve"> plan</w:t>
        </w:r>
        <w:r w:rsidR="00093B2E">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F69EF" w14:textId="77777777" w:rsidR="00974752" w:rsidRDefault="00974752" w:rsidP="005744C6">
      <w:pPr>
        <w:spacing w:after="0" w:line="240" w:lineRule="auto"/>
      </w:pPr>
      <w:r>
        <w:separator/>
      </w:r>
    </w:p>
  </w:footnote>
  <w:footnote w:type="continuationSeparator" w:id="0">
    <w:p w14:paraId="765FE929" w14:textId="77777777" w:rsidR="00974752" w:rsidRDefault="00974752" w:rsidP="005744C6">
      <w:pPr>
        <w:spacing w:after="0" w:line="240" w:lineRule="auto"/>
      </w:pPr>
      <w:r>
        <w:continuationSeparator/>
      </w:r>
    </w:p>
  </w:footnote>
  <w:footnote w:type="continuationNotice" w:id="1">
    <w:p w14:paraId="5F49193D" w14:textId="77777777" w:rsidR="00974752" w:rsidRDefault="00974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1B0A" w14:textId="76261A52" w:rsidR="00C65805" w:rsidRPr="00DA1824" w:rsidRDefault="00C65805" w:rsidP="00C65805">
    <w:pPr>
      <w:pStyle w:val="Header"/>
      <w:tabs>
        <w:tab w:val="clear" w:pos="9026"/>
        <w:tab w:val="left" w:pos="1816"/>
        <w:tab w:val="right" w:pos="8505"/>
        <w:tab w:val="right" w:pos="14430"/>
      </w:tabs>
      <w:ind w:right="-994"/>
      <w:rPr>
        <w:b w:val="0"/>
        <w:color w:val="auto"/>
      </w:rPr>
    </w:pPr>
    <w:r>
      <w:rPr>
        <w:b w:val="0"/>
        <w:color w:val="auto"/>
      </w:rPr>
      <w:tab/>
    </w:r>
    <w:r>
      <w:rPr>
        <w:b w:val="0"/>
        <w:color w:val="auto"/>
      </w:rPr>
      <w:tab/>
    </w:r>
    <w:r>
      <w:rPr>
        <w:b w:val="0"/>
        <w:color w:val="auto"/>
      </w:rPr>
      <w:tab/>
    </w:r>
    <w:r>
      <w:rPr>
        <w:b w:val="0"/>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6F8D" w14:textId="5E989FF3" w:rsidR="00EB1945" w:rsidRPr="00D90136" w:rsidRDefault="00D90136">
    <w:pPr>
      <w:pStyle w:val="Header"/>
    </w:pPr>
    <w:r>
      <w:rPr>
        <w:noProof/>
      </w:rPr>
      <w:drawing>
        <wp:anchor distT="0" distB="0" distL="114300" distR="114300" simplePos="0" relativeHeight="251675136" behindDoc="1" locked="0" layoutInCell="1" allowOverlap="1" wp14:anchorId="203D0CD0" wp14:editId="612151BD">
          <wp:simplePos x="0" y="0"/>
          <wp:positionH relativeFrom="page">
            <wp:posOffset>0</wp:posOffset>
          </wp:positionH>
          <wp:positionV relativeFrom="page">
            <wp:posOffset>0</wp:posOffset>
          </wp:positionV>
          <wp:extent cx="10692000" cy="1448919"/>
          <wp:effectExtent l="0" t="0" r="0" b="0"/>
          <wp:wrapNone/>
          <wp:docPr id="416888330" name="Picture 416888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0828"/>
                  <a:stretch/>
                </pic:blipFill>
                <pic:spPr bwMode="auto">
                  <a:xfrm>
                    <a:off x="0" y="0"/>
                    <a:ext cx="10692000" cy="14489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E16B2E"/>
    <w:multiLevelType w:val="hybridMultilevel"/>
    <w:tmpl w:val="624BA0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1F6AB"/>
    <w:multiLevelType w:val="hybridMultilevel"/>
    <w:tmpl w:val="F83343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97DC21"/>
    <w:multiLevelType w:val="hybridMultilevel"/>
    <w:tmpl w:val="050415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C22E09"/>
    <w:multiLevelType w:val="hybridMultilevel"/>
    <w:tmpl w:val="EAF8DA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5506F2"/>
    <w:multiLevelType w:val="hybridMultilevel"/>
    <w:tmpl w:val="5130E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63E79"/>
    <w:multiLevelType w:val="hybridMultilevel"/>
    <w:tmpl w:val="46382746"/>
    <w:lvl w:ilvl="0" w:tplc="7C3C683E">
      <w:start w:val="1"/>
      <w:numFmt w:val="bullet"/>
      <w:pStyle w:val="Bullets1"/>
      <w:lvlText w:val=""/>
      <w:lvlJc w:val="left"/>
      <w:pPr>
        <w:ind w:left="720" w:hanging="720"/>
      </w:pPr>
      <w:rPr>
        <w:rFonts w:ascii="Symbol" w:hAnsi="Symbol" w:hint="default"/>
        <w:color w:val="60C3AD" w:themeColor="accent1"/>
      </w:rPr>
    </w:lvl>
    <w:lvl w:ilvl="1" w:tplc="19C2AA84">
      <w:start w:val="1"/>
      <w:numFmt w:val="bullet"/>
      <w:pStyle w:val="Bullets2"/>
      <w:lvlText w:val="―"/>
      <w:lvlJc w:val="left"/>
      <w:pPr>
        <w:ind w:left="1080" w:hanging="360"/>
      </w:pPr>
      <w:rPr>
        <w:rFonts w:ascii="Arial Black" w:hAnsi="Arial Black" w:hint="default"/>
        <w:color w:val="60C3AD"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1E6D65"/>
    <w:multiLevelType w:val="hybridMultilevel"/>
    <w:tmpl w:val="0BA87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5106C2"/>
    <w:multiLevelType w:val="hybridMultilevel"/>
    <w:tmpl w:val="CAA81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1958B1"/>
    <w:multiLevelType w:val="multilevel"/>
    <w:tmpl w:val="F2D4630C"/>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080" w:hanging="720"/>
      </w:pPr>
      <w:rPr>
        <w:rFonts w:hint="default"/>
        <w:b w:val="0"/>
      </w:rPr>
    </w:lvl>
    <w:lvl w:ilvl="3">
      <w:start w:val="1"/>
      <w:numFmt w:val="lowerRoman"/>
      <w:lvlText w:val="(%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E59211E"/>
    <w:multiLevelType w:val="hybridMultilevel"/>
    <w:tmpl w:val="51800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4674C"/>
    <w:multiLevelType w:val="hybridMultilevel"/>
    <w:tmpl w:val="5AEA52C6"/>
    <w:lvl w:ilvl="0" w:tplc="01601818">
      <w:start w:val="1"/>
      <w:numFmt w:val="bullet"/>
      <w:lvlText w:val=""/>
      <w:lvlJc w:val="left"/>
      <w:pPr>
        <w:ind w:left="720" w:hanging="360"/>
      </w:pPr>
      <w:rPr>
        <w:rFonts w:ascii="Wingdings" w:hAnsi="Wingdings" w:hint="default"/>
        <w:color w:val="005B51" w:themeColor="accent4" w:themeShade="BF"/>
        <w:sz w:val="3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B33D53"/>
    <w:multiLevelType w:val="hybridMultilevel"/>
    <w:tmpl w:val="86F9E1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195A14"/>
    <w:multiLevelType w:val="hybridMultilevel"/>
    <w:tmpl w:val="D4882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91CBE"/>
    <w:multiLevelType w:val="hybridMultilevel"/>
    <w:tmpl w:val="BE929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373FFF"/>
    <w:multiLevelType w:val="hybridMultilevel"/>
    <w:tmpl w:val="B31C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75459"/>
    <w:multiLevelType w:val="hybridMultilevel"/>
    <w:tmpl w:val="36C47D78"/>
    <w:lvl w:ilvl="0" w:tplc="F4A4B7C6">
      <w:start w:val="1"/>
      <w:numFmt w:val="bullet"/>
      <w:lvlText w:val=""/>
      <w:lvlJc w:val="left"/>
      <w:pPr>
        <w:ind w:left="360" w:hanging="360"/>
      </w:pPr>
      <w:rPr>
        <w:rFonts w:ascii="Symbol" w:hAnsi="Symbol" w:hint="default"/>
        <w:color w:val="005B51" w:themeColor="accent4"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FD45EF"/>
    <w:multiLevelType w:val="hybridMultilevel"/>
    <w:tmpl w:val="4A38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413A85"/>
    <w:multiLevelType w:val="hybridMultilevel"/>
    <w:tmpl w:val="95265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E82577"/>
    <w:multiLevelType w:val="hybridMultilevel"/>
    <w:tmpl w:val="DD9E8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47A92"/>
    <w:multiLevelType w:val="multilevel"/>
    <w:tmpl w:val="1624EACA"/>
    <w:lvl w:ilvl="0">
      <w:start w:val="1"/>
      <w:numFmt w:val="decimal"/>
      <w:lvlText w:val="%1."/>
      <w:lvlJc w:val="left"/>
      <w:pPr>
        <w:ind w:left="720" w:hanging="360"/>
      </w:pPr>
      <w:rPr>
        <w:rFonts w:hint="default"/>
      </w:rPr>
    </w:lvl>
    <w:lvl w:ilvl="1">
      <w:start w:val="1"/>
      <w:numFmt w:val="decimal"/>
      <w:pStyle w:val="Footer"/>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375A3F09"/>
    <w:multiLevelType w:val="hybridMultilevel"/>
    <w:tmpl w:val="DF18466A"/>
    <w:lvl w:ilvl="0" w:tplc="AE48A6C2">
      <w:start w:val="1"/>
      <w:numFmt w:val="decimal"/>
      <w:lvlText w:val="%1."/>
      <w:lvlJc w:val="left"/>
      <w:pPr>
        <w:ind w:left="720" w:hanging="360"/>
      </w:pPr>
      <w:rPr>
        <w:rFonts w:hint="default"/>
        <w:b/>
        <w:color w:val="auto"/>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E403F"/>
    <w:multiLevelType w:val="hybridMultilevel"/>
    <w:tmpl w:val="F5462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961F1E"/>
    <w:multiLevelType w:val="hybridMultilevel"/>
    <w:tmpl w:val="9CAE2718"/>
    <w:lvl w:ilvl="0" w:tplc="4F8AC882">
      <w:start w:val="1"/>
      <w:numFmt w:val="bullet"/>
      <w:lvlText w:val=""/>
      <w:lvlJc w:val="left"/>
      <w:pPr>
        <w:ind w:left="360" w:hanging="360"/>
      </w:pPr>
      <w:rPr>
        <w:rFonts w:ascii="Symbol" w:hAnsi="Symbol" w:hint="default"/>
        <w:color w:val="005B51" w:themeColor="accent4"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A44C99"/>
    <w:multiLevelType w:val="hybridMultilevel"/>
    <w:tmpl w:val="79981A2E"/>
    <w:lvl w:ilvl="0" w:tplc="47B450D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E36886"/>
    <w:multiLevelType w:val="hybridMultilevel"/>
    <w:tmpl w:val="51FC9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2621CC"/>
    <w:multiLevelType w:val="hybridMultilevel"/>
    <w:tmpl w:val="D1E60D14"/>
    <w:lvl w:ilvl="0" w:tplc="009A4BFC">
      <w:start w:val="1"/>
      <w:numFmt w:val="bullet"/>
      <w:lvlText w:val=""/>
      <w:lvlJc w:val="left"/>
      <w:pPr>
        <w:ind w:left="1069" w:hanging="360"/>
      </w:pPr>
      <w:rPr>
        <w:rFonts w:ascii="Wingdings" w:hAnsi="Wingdings" w:hint="default"/>
        <w:color w:val="005B51" w:themeColor="accent4" w:themeShade="BF"/>
        <w:sz w:val="3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40C17277"/>
    <w:multiLevelType w:val="hybridMultilevel"/>
    <w:tmpl w:val="AFCCD9A6"/>
    <w:lvl w:ilvl="0" w:tplc="313656E4">
      <w:start w:val="1"/>
      <w:numFmt w:val="bullet"/>
      <w:lvlText w:val=""/>
      <w:lvlJc w:val="left"/>
      <w:pPr>
        <w:ind w:left="360" w:hanging="360"/>
      </w:pPr>
      <w:rPr>
        <w:rFonts w:ascii="Symbol" w:hAnsi="Symbol" w:hint="default"/>
        <w:color w:val="005B51" w:themeColor="accent4"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CB4577"/>
    <w:multiLevelType w:val="hybridMultilevel"/>
    <w:tmpl w:val="4E9A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105FDD"/>
    <w:multiLevelType w:val="hybridMultilevel"/>
    <w:tmpl w:val="C8AE58CE"/>
    <w:lvl w:ilvl="0" w:tplc="3418EA34">
      <w:start w:val="1"/>
      <w:numFmt w:val="bullet"/>
      <w:lvlText w:val=""/>
      <w:lvlJc w:val="left"/>
      <w:pPr>
        <w:ind w:left="360" w:hanging="360"/>
      </w:pPr>
      <w:rPr>
        <w:rFonts w:ascii="Symbol" w:hAnsi="Symbol" w:hint="default"/>
        <w:color w:val="005B51" w:themeColor="accent4"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7E434C"/>
    <w:multiLevelType w:val="hybridMultilevel"/>
    <w:tmpl w:val="EFFAE3C8"/>
    <w:lvl w:ilvl="0" w:tplc="F3C80A42">
      <w:start w:val="1"/>
      <w:numFmt w:val="bullet"/>
      <w:lvlText w:val=""/>
      <w:lvlJc w:val="left"/>
      <w:pPr>
        <w:ind w:left="360" w:hanging="360"/>
      </w:pPr>
      <w:rPr>
        <w:rFonts w:ascii="Symbol" w:hAnsi="Symbol" w:hint="default"/>
        <w:color w:val="005B51" w:themeColor="accent4"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885E0E"/>
    <w:multiLevelType w:val="hybridMultilevel"/>
    <w:tmpl w:val="A87E8C50"/>
    <w:lvl w:ilvl="0" w:tplc="85EE6B30">
      <w:start w:val="1"/>
      <w:numFmt w:val="decimal"/>
      <w:lvlText w:val="%1."/>
      <w:lvlJc w:val="left"/>
      <w:pPr>
        <w:ind w:left="720" w:hanging="360"/>
      </w:pPr>
      <w:rPr>
        <w:rFonts w:eastAsiaTheme="majorEastAsia" w:cstheme="majorBidi" w:hint="default"/>
        <w:color w:val="005B51" w:themeColor="accent4" w:themeShade="B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8335EB"/>
    <w:multiLevelType w:val="hybridMultilevel"/>
    <w:tmpl w:val="46E9BE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4A747DE"/>
    <w:multiLevelType w:val="hybridMultilevel"/>
    <w:tmpl w:val="5A0AA7AC"/>
    <w:lvl w:ilvl="0" w:tplc="24C4D956">
      <w:start w:val="1"/>
      <w:numFmt w:val="bullet"/>
      <w:lvlText w:val=""/>
      <w:lvlJc w:val="left"/>
      <w:pPr>
        <w:ind w:left="720" w:hanging="360"/>
      </w:pPr>
      <w:rPr>
        <w:rFonts w:ascii="Symbol" w:hAnsi="Symbol" w:hint="default"/>
        <w:color w:val="005B51" w:themeColor="accent4"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5C31C9"/>
    <w:multiLevelType w:val="hybridMultilevel"/>
    <w:tmpl w:val="04CA2E36"/>
    <w:lvl w:ilvl="0" w:tplc="461614CC">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6E064D"/>
    <w:multiLevelType w:val="hybridMultilevel"/>
    <w:tmpl w:val="509867BA"/>
    <w:lvl w:ilvl="0" w:tplc="D636695E">
      <w:start w:val="1"/>
      <w:numFmt w:val="bullet"/>
      <w:lvlText w:val=""/>
      <w:lvlJc w:val="left"/>
      <w:pPr>
        <w:ind w:left="360" w:hanging="360"/>
      </w:pPr>
      <w:rPr>
        <w:rFonts w:ascii="Symbol" w:hAnsi="Symbol" w:hint="default"/>
        <w:color w:val="005B51" w:themeColor="accent4"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B17ABF"/>
    <w:multiLevelType w:val="hybridMultilevel"/>
    <w:tmpl w:val="AE8E214A"/>
    <w:lvl w:ilvl="0" w:tplc="63BEFFE2">
      <w:start w:val="1"/>
      <w:numFmt w:val="bullet"/>
      <w:lvlText w:val=""/>
      <w:lvlJc w:val="left"/>
      <w:pPr>
        <w:ind w:left="360" w:hanging="360"/>
      </w:pPr>
      <w:rPr>
        <w:rFonts w:ascii="Symbol" w:hAnsi="Symbol" w:hint="default"/>
        <w:color w:val="005B51" w:themeColor="accent4"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3413FB"/>
    <w:multiLevelType w:val="hybridMultilevel"/>
    <w:tmpl w:val="6FE08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8F1664"/>
    <w:multiLevelType w:val="hybridMultilevel"/>
    <w:tmpl w:val="EBB65644"/>
    <w:lvl w:ilvl="0" w:tplc="FE86F67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DE145A"/>
    <w:multiLevelType w:val="hybridMultilevel"/>
    <w:tmpl w:val="A30C6DFE"/>
    <w:lvl w:ilvl="0" w:tplc="44946DB0">
      <w:start w:val="1"/>
      <w:numFmt w:val="bullet"/>
      <w:lvlText w:val=""/>
      <w:lvlJc w:val="left"/>
      <w:pPr>
        <w:ind w:left="360" w:hanging="360"/>
      </w:pPr>
      <w:rPr>
        <w:rFonts w:ascii="Symbol" w:hAnsi="Symbol" w:hint="default"/>
        <w:color w:val="005B51" w:themeColor="accent4"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225D6F"/>
    <w:multiLevelType w:val="multilevel"/>
    <w:tmpl w:val="1624EACA"/>
    <w:lvl w:ilvl="0">
      <w:start w:val="1"/>
      <w:numFmt w:val="decimal"/>
      <w:lvlText w:val="%1."/>
      <w:lvlJc w:val="left"/>
      <w:pPr>
        <w:ind w:left="720" w:hanging="360"/>
      </w:pPr>
      <w:rPr>
        <w:rFonts w:hint="default"/>
      </w:rPr>
    </w:lvl>
    <w:lvl w:ilvl="1">
      <w:start w:val="1"/>
      <w:numFmt w:val="decimal"/>
      <w:pStyle w:val="Numberedlist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78075015">
    <w:abstractNumId w:val="7"/>
  </w:num>
  <w:num w:numId="2" w16cid:durableId="2077313357">
    <w:abstractNumId w:val="16"/>
  </w:num>
  <w:num w:numId="3" w16cid:durableId="1889759517">
    <w:abstractNumId w:val="37"/>
  </w:num>
  <w:num w:numId="4" w16cid:durableId="33387189">
    <w:abstractNumId w:val="5"/>
  </w:num>
  <w:num w:numId="5" w16cid:durableId="1356232636">
    <w:abstractNumId w:val="33"/>
  </w:num>
  <w:num w:numId="6" w16cid:durableId="1111391643">
    <w:abstractNumId w:val="39"/>
  </w:num>
  <w:num w:numId="7" w16cid:durableId="128398712">
    <w:abstractNumId w:val="10"/>
  </w:num>
  <w:num w:numId="8" w16cid:durableId="1660843987">
    <w:abstractNumId w:val="20"/>
  </w:num>
  <w:num w:numId="9" w16cid:durableId="1368792618">
    <w:abstractNumId w:val="25"/>
  </w:num>
  <w:num w:numId="10" w16cid:durableId="759136122">
    <w:abstractNumId w:val="22"/>
  </w:num>
  <w:num w:numId="11" w16cid:durableId="1159268302">
    <w:abstractNumId w:val="12"/>
  </w:num>
  <w:num w:numId="12" w16cid:durableId="1116674204">
    <w:abstractNumId w:val="6"/>
  </w:num>
  <w:num w:numId="13" w16cid:durableId="1821848358">
    <w:abstractNumId w:val="21"/>
  </w:num>
  <w:num w:numId="14" w16cid:durableId="976450280">
    <w:abstractNumId w:val="36"/>
  </w:num>
  <w:num w:numId="15" w16cid:durableId="1518344706">
    <w:abstractNumId w:val="32"/>
  </w:num>
  <w:num w:numId="16" w16cid:durableId="185993709">
    <w:abstractNumId w:val="29"/>
  </w:num>
  <w:num w:numId="17" w16cid:durableId="1281688918">
    <w:abstractNumId w:val="35"/>
  </w:num>
  <w:num w:numId="18" w16cid:durableId="959608429">
    <w:abstractNumId w:val="27"/>
  </w:num>
  <w:num w:numId="19" w16cid:durableId="1407804268">
    <w:abstractNumId w:val="5"/>
  </w:num>
  <w:num w:numId="20" w16cid:durableId="1949313258">
    <w:abstractNumId w:val="18"/>
  </w:num>
  <w:num w:numId="21" w16cid:durableId="1177505067">
    <w:abstractNumId w:val="28"/>
  </w:num>
  <w:num w:numId="22" w16cid:durableId="1954359651">
    <w:abstractNumId w:val="4"/>
  </w:num>
  <w:num w:numId="23" w16cid:durableId="673535186">
    <w:abstractNumId w:val="14"/>
  </w:num>
  <w:num w:numId="24" w16cid:durableId="1954287860">
    <w:abstractNumId w:val="38"/>
  </w:num>
  <w:num w:numId="25" w16cid:durableId="1385828935">
    <w:abstractNumId w:val="13"/>
  </w:num>
  <w:num w:numId="26" w16cid:durableId="1258976601">
    <w:abstractNumId w:val="19"/>
  </w:num>
  <w:num w:numId="27" w16cid:durableId="1041781041">
    <w:abstractNumId w:val="8"/>
  </w:num>
  <w:num w:numId="28" w16cid:durableId="1023241387">
    <w:abstractNumId w:val="1"/>
  </w:num>
  <w:num w:numId="29" w16cid:durableId="286472843">
    <w:abstractNumId w:val="3"/>
  </w:num>
  <w:num w:numId="30" w16cid:durableId="813252902">
    <w:abstractNumId w:val="31"/>
  </w:num>
  <w:num w:numId="31" w16cid:durableId="219095214">
    <w:abstractNumId w:val="11"/>
  </w:num>
  <w:num w:numId="32" w16cid:durableId="259603668">
    <w:abstractNumId w:val="2"/>
  </w:num>
  <w:num w:numId="33" w16cid:durableId="939684124">
    <w:abstractNumId w:val="0"/>
  </w:num>
  <w:num w:numId="34" w16cid:durableId="267395895">
    <w:abstractNumId w:val="5"/>
  </w:num>
  <w:num w:numId="35" w16cid:durableId="395082311">
    <w:abstractNumId w:val="5"/>
  </w:num>
  <w:num w:numId="36" w16cid:durableId="2006588351">
    <w:abstractNumId w:val="5"/>
  </w:num>
  <w:num w:numId="37" w16cid:durableId="1773234014">
    <w:abstractNumId w:val="23"/>
  </w:num>
  <w:num w:numId="38" w16cid:durableId="1009985160">
    <w:abstractNumId w:val="5"/>
  </w:num>
  <w:num w:numId="39" w16cid:durableId="1664431852">
    <w:abstractNumId w:val="5"/>
  </w:num>
  <w:num w:numId="40" w16cid:durableId="616445983">
    <w:abstractNumId w:val="5"/>
  </w:num>
  <w:num w:numId="41" w16cid:durableId="1060203300">
    <w:abstractNumId w:val="24"/>
  </w:num>
  <w:num w:numId="42" w16cid:durableId="1165634281">
    <w:abstractNumId w:val="5"/>
  </w:num>
  <w:num w:numId="43" w16cid:durableId="811825639">
    <w:abstractNumId w:val="5"/>
  </w:num>
  <w:num w:numId="44" w16cid:durableId="836379774">
    <w:abstractNumId w:val="15"/>
  </w:num>
  <w:num w:numId="45" w16cid:durableId="1642998076">
    <w:abstractNumId w:val="17"/>
  </w:num>
  <w:num w:numId="46" w16cid:durableId="1299336566">
    <w:abstractNumId w:val="34"/>
  </w:num>
  <w:num w:numId="47" w16cid:durableId="1636833879">
    <w:abstractNumId w:val="26"/>
  </w:num>
  <w:num w:numId="48" w16cid:durableId="836506731">
    <w:abstractNumId w:val="9"/>
  </w:num>
  <w:num w:numId="49" w16cid:durableId="2581494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97"/>
    <w:rsid w:val="000005E7"/>
    <w:rsid w:val="00001078"/>
    <w:rsid w:val="000079BA"/>
    <w:rsid w:val="00007A47"/>
    <w:rsid w:val="00010AB6"/>
    <w:rsid w:val="00011ACC"/>
    <w:rsid w:val="000156E9"/>
    <w:rsid w:val="00015EFB"/>
    <w:rsid w:val="00020C5B"/>
    <w:rsid w:val="00024C7A"/>
    <w:rsid w:val="0002653A"/>
    <w:rsid w:val="00027EDB"/>
    <w:rsid w:val="00030638"/>
    <w:rsid w:val="000307A7"/>
    <w:rsid w:val="0003464C"/>
    <w:rsid w:val="00035360"/>
    <w:rsid w:val="00043C7C"/>
    <w:rsid w:val="00045A27"/>
    <w:rsid w:val="00052AC7"/>
    <w:rsid w:val="00053B76"/>
    <w:rsid w:val="00054696"/>
    <w:rsid w:val="00055333"/>
    <w:rsid w:val="00056ABA"/>
    <w:rsid w:val="000603B3"/>
    <w:rsid w:val="000609DE"/>
    <w:rsid w:val="00061057"/>
    <w:rsid w:val="000654E0"/>
    <w:rsid w:val="000701F4"/>
    <w:rsid w:val="000728B4"/>
    <w:rsid w:val="00074116"/>
    <w:rsid w:val="00076CCC"/>
    <w:rsid w:val="00077AF8"/>
    <w:rsid w:val="00077F07"/>
    <w:rsid w:val="000847BE"/>
    <w:rsid w:val="000849ED"/>
    <w:rsid w:val="00093B2E"/>
    <w:rsid w:val="00095490"/>
    <w:rsid w:val="000979A4"/>
    <w:rsid w:val="000A0744"/>
    <w:rsid w:val="000A16BC"/>
    <w:rsid w:val="000A4AD9"/>
    <w:rsid w:val="000B2511"/>
    <w:rsid w:val="000B366E"/>
    <w:rsid w:val="000B539D"/>
    <w:rsid w:val="000B7993"/>
    <w:rsid w:val="000C2871"/>
    <w:rsid w:val="000C4645"/>
    <w:rsid w:val="000C5B4A"/>
    <w:rsid w:val="000D13C9"/>
    <w:rsid w:val="000D185B"/>
    <w:rsid w:val="000D2CBC"/>
    <w:rsid w:val="000D31BD"/>
    <w:rsid w:val="000D3474"/>
    <w:rsid w:val="000D5628"/>
    <w:rsid w:val="000D647F"/>
    <w:rsid w:val="000D6967"/>
    <w:rsid w:val="000D7AA4"/>
    <w:rsid w:val="000E0879"/>
    <w:rsid w:val="000E5A57"/>
    <w:rsid w:val="000E5C4D"/>
    <w:rsid w:val="000F0FC1"/>
    <w:rsid w:val="000F51BA"/>
    <w:rsid w:val="000F56DE"/>
    <w:rsid w:val="000F64E3"/>
    <w:rsid w:val="00100092"/>
    <w:rsid w:val="0010191A"/>
    <w:rsid w:val="001030DB"/>
    <w:rsid w:val="00103E19"/>
    <w:rsid w:val="00103FC6"/>
    <w:rsid w:val="00104FFD"/>
    <w:rsid w:val="00106AA3"/>
    <w:rsid w:val="00114AFD"/>
    <w:rsid w:val="00120D2B"/>
    <w:rsid w:val="001304E7"/>
    <w:rsid w:val="001414A7"/>
    <w:rsid w:val="00141BC8"/>
    <w:rsid w:val="00141EDE"/>
    <w:rsid w:val="001437AF"/>
    <w:rsid w:val="0014462C"/>
    <w:rsid w:val="0014518B"/>
    <w:rsid w:val="00145730"/>
    <w:rsid w:val="00154743"/>
    <w:rsid w:val="001554D7"/>
    <w:rsid w:val="00156D8A"/>
    <w:rsid w:val="00161E70"/>
    <w:rsid w:val="00162AE5"/>
    <w:rsid w:val="00171663"/>
    <w:rsid w:val="00171AE3"/>
    <w:rsid w:val="00171CDD"/>
    <w:rsid w:val="00173B5E"/>
    <w:rsid w:val="00174154"/>
    <w:rsid w:val="0017642E"/>
    <w:rsid w:val="00177C46"/>
    <w:rsid w:val="00177E18"/>
    <w:rsid w:val="0018405D"/>
    <w:rsid w:val="00184909"/>
    <w:rsid w:val="00185088"/>
    <w:rsid w:val="00186052"/>
    <w:rsid w:val="00186DC7"/>
    <w:rsid w:val="00187B4D"/>
    <w:rsid w:val="0019105E"/>
    <w:rsid w:val="00191D49"/>
    <w:rsid w:val="00196268"/>
    <w:rsid w:val="001A00A1"/>
    <w:rsid w:val="001A027B"/>
    <w:rsid w:val="001A3385"/>
    <w:rsid w:val="001A7BAD"/>
    <w:rsid w:val="001B654B"/>
    <w:rsid w:val="001D4A29"/>
    <w:rsid w:val="001D7692"/>
    <w:rsid w:val="001E330D"/>
    <w:rsid w:val="001E67E6"/>
    <w:rsid w:val="001E7538"/>
    <w:rsid w:val="001F02E1"/>
    <w:rsid w:val="001F0598"/>
    <w:rsid w:val="001F12C2"/>
    <w:rsid w:val="001F5192"/>
    <w:rsid w:val="001F5341"/>
    <w:rsid w:val="00205077"/>
    <w:rsid w:val="00206E5A"/>
    <w:rsid w:val="00210BBF"/>
    <w:rsid w:val="00211E87"/>
    <w:rsid w:val="002153FC"/>
    <w:rsid w:val="00216C24"/>
    <w:rsid w:val="00221112"/>
    <w:rsid w:val="00222556"/>
    <w:rsid w:val="0022546B"/>
    <w:rsid w:val="00226559"/>
    <w:rsid w:val="00230D06"/>
    <w:rsid w:val="00230D42"/>
    <w:rsid w:val="002342C6"/>
    <w:rsid w:val="002357A7"/>
    <w:rsid w:val="00235D0C"/>
    <w:rsid w:val="0023695A"/>
    <w:rsid w:val="00236DE4"/>
    <w:rsid w:val="00237C44"/>
    <w:rsid w:val="00240C05"/>
    <w:rsid w:val="00242578"/>
    <w:rsid w:val="00242EBC"/>
    <w:rsid w:val="00245B6C"/>
    <w:rsid w:val="0025002D"/>
    <w:rsid w:val="002511EA"/>
    <w:rsid w:val="00252078"/>
    <w:rsid w:val="00252C65"/>
    <w:rsid w:val="00255E5A"/>
    <w:rsid w:val="00264CF4"/>
    <w:rsid w:val="00264E26"/>
    <w:rsid w:val="00265513"/>
    <w:rsid w:val="0026556A"/>
    <w:rsid w:val="00270F5D"/>
    <w:rsid w:val="0027134B"/>
    <w:rsid w:val="00272183"/>
    <w:rsid w:val="002747F5"/>
    <w:rsid w:val="002761BF"/>
    <w:rsid w:val="00280B3E"/>
    <w:rsid w:val="002811C3"/>
    <w:rsid w:val="00281B28"/>
    <w:rsid w:val="002832CC"/>
    <w:rsid w:val="00283D05"/>
    <w:rsid w:val="00285DDF"/>
    <w:rsid w:val="00290561"/>
    <w:rsid w:val="00293358"/>
    <w:rsid w:val="002A335E"/>
    <w:rsid w:val="002A3393"/>
    <w:rsid w:val="002B2BA7"/>
    <w:rsid w:val="002B2FAC"/>
    <w:rsid w:val="002B4B74"/>
    <w:rsid w:val="002B6B28"/>
    <w:rsid w:val="002C00A5"/>
    <w:rsid w:val="002C02EB"/>
    <w:rsid w:val="002C04F7"/>
    <w:rsid w:val="002C3A35"/>
    <w:rsid w:val="002C4369"/>
    <w:rsid w:val="002C7576"/>
    <w:rsid w:val="002D015B"/>
    <w:rsid w:val="002D2073"/>
    <w:rsid w:val="002D4BBB"/>
    <w:rsid w:val="002E110B"/>
    <w:rsid w:val="002E54A5"/>
    <w:rsid w:val="002E550A"/>
    <w:rsid w:val="002E633A"/>
    <w:rsid w:val="002E63B0"/>
    <w:rsid w:val="002F3815"/>
    <w:rsid w:val="002F4946"/>
    <w:rsid w:val="00300EF3"/>
    <w:rsid w:val="0030669D"/>
    <w:rsid w:val="00307810"/>
    <w:rsid w:val="00312FC9"/>
    <w:rsid w:val="00315397"/>
    <w:rsid w:val="0031793C"/>
    <w:rsid w:val="0032097A"/>
    <w:rsid w:val="003229B5"/>
    <w:rsid w:val="00322A99"/>
    <w:rsid w:val="00322E3F"/>
    <w:rsid w:val="003251F5"/>
    <w:rsid w:val="00330464"/>
    <w:rsid w:val="003313E8"/>
    <w:rsid w:val="003323EC"/>
    <w:rsid w:val="00332612"/>
    <w:rsid w:val="00335917"/>
    <w:rsid w:val="00336E4F"/>
    <w:rsid w:val="0033775D"/>
    <w:rsid w:val="00344327"/>
    <w:rsid w:val="00353E43"/>
    <w:rsid w:val="003554E2"/>
    <w:rsid w:val="00355D88"/>
    <w:rsid w:val="00357AEA"/>
    <w:rsid w:val="00360930"/>
    <w:rsid w:val="003634EA"/>
    <w:rsid w:val="0036387C"/>
    <w:rsid w:val="00370B42"/>
    <w:rsid w:val="00372837"/>
    <w:rsid w:val="00375BAD"/>
    <w:rsid w:val="00376E04"/>
    <w:rsid w:val="00380921"/>
    <w:rsid w:val="00380AF0"/>
    <w:rsid w:val="003812D4"/>
    <w:rsid w:val="003857CE"/>
    <w:rsid w:val="00387DBD"/>
    <w:rsid w:val="003909C6"/>
    <w:rsid w:val="00396AAC"/>
    <w:rsid w:val="0039702C"/>
    <w:rsid w:val="003A1A30"/>
    <w:rsid w:val="003A1B1E"/>
    <w:rsid w:val="003A43A3"/>
    <w:rsid w:val="003A4C06"/>
    <w:rsid w:val="003B4EB2"/>
    <w:rsid w:val="003B73F0"/>
    <w:rsid w:val="003C6060"/>
    <w:rsid w:val="003D3A47"/>
    <w:rsid w:val="003D5CF9"/>
    <w:rsid w:val="003E19BC"/>
    <w:rsid w:val="003E1E1D"/>
    <w:rsid w:val="003E5082"/>
    <w:rsid w:val="003F033C"/>
    <w:rsid w:val="003F34F8"/>
    <w:rsid w:val="003F630D"/>
    <w:rsid w:val="00401399"/>
    <w:rsid w:val="00402ADB"/>
    <w:rsid w:val="00403DCF"/>
    <w:rsid w:val="0040556C"/>
    <w:rsid w:val="00406932"/>
    <w:rsid w:val="00406976"/>
    <w:rsid w:val="0040722E"/>
    <w:rsid w:val="00407780"/>
    <w:rsid w:val="00407DE1"/>
    <w:rsid w:val="00417A7D"/>
    <w:rsid w:val="004233F9"/>
    <w:rsid w:val="00425247"/>
    <w:rsid w:val="004261CF"/>
    <w:rsid w:val="004276FC"/>
    <w:rsid w:val="00430726"/>
    <w:rsid w:val="00431273"/>
    <w:rsid w:val="00431692"/>
    <w:rsid w:val="00432F9D"/>
    <w:rsid w:val="00436268"/>
    <w:rsid w:val="004362B3"/>
    <w:rsid w:val="00440501"/>
    <w:rsid w:val="00444115"/>
    <w:rsid w:val="004455F2"/>
    <w:rsid w:val="00450553"/>
    <w:rsid w:val="0045479E"/>
    <w:rsid w:val="00454DB7"/>
    <w:rsid w:val="0046263D"/>
    <w:rsid w:val="0046294C"/>
    <w:rsid w:val="00463E6A"/>
    <w:rsid w:val="00463EFF"/>
    <w:rsid w:val="004650EB"/>
    <w:rsid w:val="00465130"/>
    <w:rsid w:val="00466D26"/>
    <w:rsid w:val="00473EA1"/>
    <w:rsid w:val="00474584"/>
    <w:rsid w:val="004746A6"/>
    <w:rsid w:val="00476C3C"/>
    <w:rsid w:val="00476DA1"/>
    <w:rsid w:val="004773B9"/>
    <w:rsid w:val="00482F55"/>
    <w:rsid w:val="00492192"/>
    <w:rsid w:val="0049410B"/>
    <w:rsid w:val="00495F07"/>
    <w:rsid w:val="0049721C"/>
    <w:rsid w:val="004A1542"/>
    <w:rsid w:val="004A4F01"/>
    <w:rsid w:val="004A70C7"/>
    <w:rsid w:val="004B084C"/>
    <w:rsid w:val="004B21CD"/>
    <w:rsid w:val="004B28A6"/>
    <w:rsid w:val="004B379C"/>
    <w:rsid w:val="004B623C"/>
    <w:rsid w:val="004B738E"/>
    <w:rsid w:val="004C0B01"/>
    <w:rsid w:val="004C1510"/>
    <w:rsid w:val="004C1A47"/>
    <w:rsid w:val="004C30A8"/>
    <w:rsid w:val="004C619E"/>
    <w:rsid w:val="004C7A5D"/>
    <w:rsid w:val="004C7F4F"/>
    <w:rsid w:val="004D06B8"/>
    <w:rsid w:val="004D1A9A"/>
    <w:rsid w:val="004D5F53"/>
    <w:rsid w:val="004D6F1F"/>
    <w:rsid w:val="004E1E64"/>
    <w:rsid w:val="004E1F0B"/>
    <w:rsid w:val="004E5614"/>
    <w:rsid w:val="004F2D89"/>
    <w:rsid w:val="004F3ED3"/>
    <w:rsid w:val="004F7224"/>
    <w:rsid w:val="004F783B"/>
    <w:rsid w:val="00501020"/>
    <w:rsid w:val="0050488D"/>
    <w:rsid w:val="00511C9F"/>
    <w:rsid w:val="005153A6"/>
    <w:rsid w:val="005218A8"/>
    <w:rsid w:val="005242F4"/>
    <w:rsid w:val="00526108"/>
    <w:rsid w:val="00527CDF"/>
    <w:rsid w:val="005342EB"/>
    <w:rsid w:val="005346C2"/>
    <w:rsid w:val="00534A03"/>
    <w:rsid w:val="0053627C"/>
    <w:rsid w:val="005379AD"/>
    <w:rsid w:val="005435E4"/>
    <w:rsid w:val="00543EAA"/>
    <w:rsid w:val="005502D8"/>
    <w:rsid w:val="005529DF"/>
    <w:rsid w:val="00555305"/>
    <w:rsid w:val="0056190D"/>
    <w:rsid w:val="005630EB"/>
    <w:rsid w:val="00563141"/>
    <w:rsid w:val="005645E0"/>
    <w:rsid w:val="0056527A"/>
    <w:rsid w:val="0056538D"/>
    <w:rsid w:val="00566EBF"/>
    <w:rsid w:val="00571A66"/>
    <w:rsid w:val="00572EDD"/>
    <w:rsid w:val="00573CA7"/>
    <w:rsid w:val="00573D0B"/>
    <w:rsid w:val="00573E75"/>
    <w:rsid w:val="00573FDF"/>
    <w:rsid w:val="005744C6"/>
    <w:rsid w:val="005753C2"/>
    <w:rsid w:val="00582656"/>
    <w:rsid w:val="00585892"/>
    <w:rsid w:val="00585FF3"/>
    <w:rsid w:val="00586676"/>
    <w:rsid w:val="00586AA9"/>
    <w:rsid w:val="0059099F"/>
    <w:rsid w:val="0059293E"/>
    <w:rsid w:val="0059555E"/>
    <w:rsid w:val="005A0C1C"/>
    <w:rsid w:val="005A1050"/>
    <w:rsid w:val="005B1240"/>
    <w:rsid w:val="005B4FE7"/>
    <w:rsid w:val="005C20F4"/>
    <w:rsid w:val="005C28F5"/>
    <w:rsid w:val="005C6FF6"/>
    <w:rsid w:val="005D068A"/>
    <w:rsid w:val="005D3352"/>
    <w:rsid w:val="005E2915"/>
    <w:rsid w:val="005E3F33"/>
    <w:rsid w:val="005E41D7"/>
    <w:rsid w:val="005E4871"/>
    <w:rsid w:val="005E5902"/>
    <w:rsid w:val="005E6842"/>
    <w:rsid w:val="005E6ADF"/>
    <w:rsid w:val="005F34C6"/>
    <w:rsid w:val="005F7DF0"/>
    <w:rsid w:val="0060025F"/>
    <w:rsid w:val="006015C1"/>
    <w:rsid w:val="00603839"/>
    <w:rsid w:val="00604FEE"/>
    <w:rsid w:val="00605867"/>
    <w:rsid w:val="00605A3B"/>
    <w:rsid w:val="0060729A"/>
    <w:rsid w:val="00607DC6"/>
    <w:rsid w:val="00611F85"/>
    <w:rsid w:val="00614F02"/>
    <w:rsid w:val="0061572E"/>
    <w:rsid w:val="0061598B"/>
    <w:rsid w:val="00615B8F"/>
    <w:rsid w:val="006164C1"/>
    <w:rsid w:val="00622991"/>
    <w:rsid w:val="006258A5"/>
    <w:rsid w:val="00627452"/>
    <w:rsid w:val="00630E7E"/>
    <w:rsid w:val="00632A07"/>
    <w:rsid w:val="00633E5C"/>
    <w:rsid w:val="006347C2"/>
    <w:rsid w:val="00634A56"/>
    <w:rsid w:val="00637236"/>
    <w:rsid w:val="00637496"/>
    <w:rsid w:val="006376B8"/>
    <w:rsid w:val="00642107"/>
    <w:rsid w:val="006439AD"/>
    <w:rsid w:val="0064727E"/>
    <w:rsid w:val="00650B83"/>
    <w:rsid w:val="0065139B"/>
    <w:rsid w:val="006521E5"/>
    <w:rsid w:val="00655509"/>
    <w:rsid w:val="006572F2"/>
    <w:rsid w:val="00657FBC"/>
    <w:rsid w:val="00661E2E"/>
    <w:rsid w:val="00662462"/>
    <w:rsid w:val="00665617"/>
    <w:rsid w:val="00667890"/>
    <w:rsid w:val="006701AF"/>
    <w:rsid w:val="00671388"/>
    <w:rsid w:val="006819AC"/>
    <w:rsid w:val="006830A1"/>
    <w:rsid w:val="0068344C"/>
    <w:rsid w:val="0068710C"/>
    <w:rsid w:val="0069058B"/>
    <w:rsid w:val="00696752"/>
    <w:rsid w:val="006A09A9"/>
    <w:rsid w:val="006A0DA9"/>
    <w:rsid w:val="006A164D"/>
    <w:rsid w:val="006A4498"/>
    <w:rsid w:val="006A768E"/>
    <w:rsid w:val="006B2039"/>
    <w:rsid w:val="006B2F4E"/>
    <w:rsid w:val="006B3025"/>
    <w:rsid w:val="006B3AC0"/>
    <w:rsid w:val="006B3CC8"/>
    <w:rsid w:val="006B42E8"/>
    <w:rsid w:val="006C2C9A"/>
    <w:rsid w:val="006C34C4"/>
    <w:rsid w:val="006C3AD8"/>
    <w:rsid w:val="006C6C28"/>
    <w:rsid w:val="006D00F9"/>
    <w:rsid w:val="006D1447"/>
    <w:rsid w:val="006D34B1"/>
    <w:rsid w:val="006D3D9B"/>
    <w:rsid w:val="006D5ED6"/>
    <w:rsid w:val="006D7310"/>
    <w:rsid w:val="006E01C2"/>
    <w:rsid w:val="006E2592"/>
    <w:rsid w:val="006E2C96"/>
    <w:rsid w:val="006E3900"/>
    <w:rsid w:val="006E60A5"/>
    <w:rsid w:val="006E60E1"/>
    <w:rsid w:val="006F2F90"/>
    <w:rsid w:val="006F3B07"/>
    <w:rsid w:val="006F7312"/>
    <w:rsid w:val="0070189E"/>
    <w:rsid w:val="00701EFB"/>
    <w:rsid w:val="00704A88"/>
    <w:rsid w:val="007061B5"/>
    <w:rsid w:val="00706FCB"/>
    <w:rsid w:val="0071058B"/>
    <w:rsid w:val="00711088"/>
    <w:rsid w:val="00717E1C"/>
    <w:rsid w:val="0072149F"/>
    <w:rsid w:val="00727CAD"/>
    <w:rsid w:val="00733A7F"/>
    <w:rsid w:val="00740903"/>
    <w:rsid w:val="00745199"/>
    <w:rsid w:val="00747E7A"/>
    <w:rsid w:val="00751689"/>
    <w:rsid w:val="00753594"/>
    <w:rsid w:val="00755BC1"/>
    <w:rsid w:val="007573C7"/>
    <w:rsid w:val="00763077"/>
    <w:rsid w:val="00764312"/>
    <w:rsid w:val="00764BE2"/>
    <w:rsid w:val="00764F10"/>
    <w:rsid w:val="0077073A"/>
    <w:rsid w:val="0077574E"/>
    <w:rsid w:val="00776DA0"/>
    <w:rsid w:val="007771C0"/>
    <w:rsid w:val="00777B49"/>
    <w:rsid w:val="007804D4"/>
    <w:rsid w:val="00780B0F"/>
    <w:rsid w:val="00782772"/>
    <w:rsid w:val="00783633"/>
    <w:rsid w:val="0078572C"/>
    <w:rsid w:val="007943D9"/>
    <w:rsid w:val="0079525E"/>
    <w:rsid w:val="007972B1"/>
    <w:rsid w:val="007A5240"/>
    <w:rsid w:val="007A6F1D"/>
    <w:rsid w:val="007A6FB6"/>
    <w:rsid w:val="007A71CD"/>
    <w:rsid w:val="007A7454"/>
    <w:rsid w:val="007B2114"/>
    <w:rsid w:val="007B40A9"/>
    <w:rsid w:val="007B4C95"/>
    <w:rsid w:val="007B6416"/>
    <w:rsid w:val="007B7DC6"/>
    <w:rsid w:val="007C1971"/>
    <w:rsid w:val="007C1A8E"/>
    <w:rsid w:val="007C2478"/>
    <w:rsid w:val="007C4E8E"/>
    <w:rsid w:val="007D0667"/>
    <w:rsid w:val="007D3D75"/>
    <w:rsid w:val="007D5039"/>
    <w:rsid w:val="007E4A65"/>
    <w:rsid w:val="007E4FF3"/>
    <w:rsid w:val="007F3072"/>
    <w:rsid w:val="007F412A"/>
    <w:rsid w:val="007F73E8"/>
    <w:rsid w:val="008004D6"/>
    <w:rsid w:val="00807621"/>
    <w:rsid w:val="00811F83"/>
    <w:rsid w:val="00814651"/>
    <w:rsid w:val="00814A13"/>
    <w:rsid w:val="00814E2A"/>
    <w:rsid w:val="008226EB"/>
    <w:rsid w:val="00822FD5"/>
    <w:rsid w:val="008230F3"/>
    <w:rsid w:val="00823D0D"/>
    <w:rsid w:val="00830A03"/>
    <w:rsid w:val="00831296"/>
    <w:rsid w:val="00832D70"/>
    <w:rsid w:val="008401D3"/>
    <w:rsid w:val="0084069A"/>
    <w:rsid w:val="00841887"/>
    <w:rsid w:val="00844C5E"/>
    <w:rsid w:val="0084648C"/>
    <w:rsid w:val="00853A6F"/>
    <w:rsid w:val="008564AE"/>
    <w:rsid w:val="008609B8"/>
    <w:rsid w:val="00860FEE"/>
    <w:rsid w:val="00861724"/>
    <w:rsid w:val="008636C7"/>
    <w:rsid w:val="00865264"/>
    <w:rsid w:val="0086536E"/>
    <w:rsid w:val="00866F34"/>
    <w:rsid w:val="00867D20"/>
    <w:rsid w:val="008703B1"/>
    <w:rsid w:val="00870863"/>
    <w:rsid w:val="008727FE"/>
    <w:rsid w:val="00875C4A"/>
    <w:rsid w:val="00876612"/>
    <w:rsid w:val="00877A15"/>
    <w:rsid w:val="00880728"/>
    <w:rsid w:val="00881EB7"/>
    <w:rsid w:val="0088711E"/>
    <w:rsid w:val="0089020C"/>
    <w:rsid w:val="00894B04"/>
    <w:rsid w:val="00895F82"/>
    <w:rsid w:val="008973FD"/>
    <w:rsid w:val="008A5A11"/>
    <w:rsid w:val="008A7941"/>
    <w:rsid w:val="008B0107"/>
    <w:rsid w:val="008B1CE9"/>
    <w:rsid w:val="008B2E30"/>
    <w:rsid w:val="008C6314"/>
    <w:rsid w:val="008C6562"/>
    <w:rsid w:val="008D2797"/>
    <w:rsid w:val="008D3860"/>
    <w:rsid w:val="008E1D64"/>
    <w:rsid w:val="008E3BD5"/>
    <w:rsid w:val="008E456A"/>
    <w:rsid w:val="008F1CF1"/>
    <w:rsid w:val="008F7244"/>
    <w:rsid w:val="008F74E3"/>
    <w:rsid w:val="009013CC"/>
    <w:rsid w:val="009017DB"/>
    <w:rsid w:val="009044FA"/>
    <w:rsid w:val="00910835"/>
    <w:rsid w:val="00914076"/>
    <w:rsid w:val="00915E2E"/>
    <w:rsid w:val="00915E61"/>
    <w:rsid w:val="0091603C"/>
    <w:rsid w:val="0091639B"/>
    <w:rsid w:val="00916C5A"/>
    <w:rsid w:val="00920144"/>
    <w:rsid w:val="00924BBC"/>
    <w:rsid w:val="009253C6"/>
    <w:rsid w:val="00925799"/>
    <w:rsid w:val="00925926"/>
    <w:rsid w:val="00925A95"/>
    <w:rsid w:val="00925E6E"/>
    <w:rsid w:val="009325EE"/>
    <w:rsid w:val="00936549"/>
    <w:rsid w:val="00942881"/>
    <w:rsid w:val="0094605D"/>
    <w:rsid w:val="009466E8"/>
    <w:rsid w:val="00950273"/>
    <w:rsid w:val="0095100D"/>
    <w:rsid w:val="009539B4"/>
    <w:rsid w:val="00957BC5"/>
    <w:rsid w:val="00960C82"/>
    <w:rsid w:val="0096271D"/>
    <w:rsid w:val="00972EFA"/>
    <w:rsid w:val="00974752"/>
    <w:rsid w:val="009749AA"/>
    <w:rsid w:val="00977123"/>
    <w:rsid w:val="00981591"/>
    <w:rsid w:val="00986668"/>
    <w:rsid w:val="00990A95"/>
    <w:rsid w:val="00993EC4"/>
    <w:rsid w:val="00994134"/>
    <w:rsid w:val="00994C6D"/>
    <w:rsid w:val="00994DE7"/>
    <w:rsid w:val="009A3049"/>
    <w:rsid w:val="009A6FD3"/>
    <w:rsid w:val="009B28BD"/>
    <w:rsid w:val="009B2BC2"/>
    <w:rsid w:val="009C042B"/>
    <w:rsid w:val="009C0F0C"/>
    <w:rsid w:val="009C62C6"/>
    <w:rsid w:val="009D1A52"/>
    <w:rsid w:val="009D2A85"/>
    <w:rsid w:val="009D6C25"/>
    <w:rsid w:val="009E0017"/>
    <w:rsid w:val="009E1207"/>
    <w:rsid w:val="009E5EF1"/>
    <w:rsid w:val="009F0E48"/>
    <w:rsid w:val="009F1718"/>
    <w:rsid w:val="009F3EB6"/>
    <w:rsid w:val="009F5625"/>
    <w:rsid w:val="009F663D"/>
    <w:rsid w:val="009F7AFC"/>
    <w:rsid w:val="00A02191"/>
    <w:rsid w:val="00A02722"/>
    <w:rsid w:val="00A048A8"/>
    <w:rsid w:val="00A06FED"/>
    <w:rsid w:val="00A0798B"/>
    <w:rsid w:val="00A07BF5"/>
    <w:rsid w:val="00A13EF5"/>
    <w:rsid w:val="00A13FD9"/>
    <w:rsid w:val="00A17553"/>
    <w:rsid w:val="00A178F5"/>
    <w:rsid w:val="00A264F1"/>
    <w:rsid w:val="00A317D0"/>
    <w:rsid w:val="00A3284C"/>
    <w:rsid w:val="00A3383E"/>
    <w:rsid w:val="00A42F12"/>
    <w:rsid w:val="00A44477"/>
    <w:rsid w:val="00A4621D"/>
    <w:rsid w:val="00A46BFE"/>
    <w:rsid w:val="00A47625"/>
    <w:rsid w:val="00A506E4"/>
    <w:rsid w:val="00A5209B"/>
    <w:rsid w:val="00A529FB"/>
    <w:rsid w:val="00A54289"/>
    <w:rsid w:val="00A55A8C"/>
    <w:rsid w:val="00A5712D"/>
    <w:rsid w:val="00A608E6"/>
    <w:rsid w:val="00A6094B"/>
    <w:rsid w:val="00A650AD"/>
    <w:rsid w:val="00A65D8D"/>
    <w:rsid w:val="00A67237"/>
    <w:rsid w:val="00A6764E"/>
    <w:rsid w:val="00A679F3"/>
    <w:rsid w:val="00A7597A"/>
    <w:rsid w:val="00A762EB"/>
    <w:rsid w:val="00A808B5"/>
    <w:rsid w:val="00A83D19"/>
    <w:rsid w:val="00A853A0"/>
    <w:rsid w:val="00A85FEE"/>
    <w:rsid w:val="00A90ABB"/>
    <w:rsid w:val="00A91C69"/>
    <w:rsid w:val="00A9288C"/>
    <w:rsid w:val="00A92E1E"/>
    <w:rsid w:val="00A93423"/>
    <w:rsid w:val="00AA1838"/>
    <w:rsid w:val="00AA1893"/>
    <w:rsid w:val="00AA348F"/>
    <w:rsid w:val="00AA3797"/>
    <w:rsid w:val="00AA45CB"/>
    <w:rsid w:val="00AA4813"/>
    <w:rsid w:val="00AA5767"/>
    <w:rsid w:val="00AA5D5F"/>
    <w:rsid w:val="00AA6689"/>
    <w:rsid w:val="00AA69E4"/>
    <w:rsid w:val="00AA728E"/>
    <w:rsid w:val="00AB21DA"/>
    <w:rsid w:val="00AC22BA"/>
    <w:rsid w:val="00AC545E"/>
    <w:rsid w:val="00AD03BC"/>
    <w:rsid w:val="00AD0CE4"/>
    <w:rsid w:val="00AD139E"/>
    <w:rsid w:val="00AD6C81"/>
    <w:rsid w:val="00AD6D0F"/>
    <w:rsid w:val="00AD6D36"/>
    <w:rsid w:val="00AD71A7"/>
    <w:rsid w:val="00AD7B8B"/>
    <w:rsid w:val="00AE00B1"/>
    <w:rsid w:val="00AE115F"/>
    <w:rsid w:val="00AE260E"/>
    <w:rsid w:val="00AE3462"/>
    <w:rsid w:val="00AE34E7"/>
    <w:rsid w:val="00AE35D8"/>
    <w:rsid w:val="00AE3F51"/>
    <w:rsid w:val="00AE5351"/>
    <w:rsid w:val="00AE56FA"/>
    <w:rsid w:val="00B0103C"/>
    <w:rsid w:val="00B01639"/>
    <w:rsid w:val="00B020FF"/>
    <w:rsid w:val="00B03DEB"/>
    <w:rsid w:val="00B0453D"/>
    <w:rsid w:val="00B0493A"/>
    <w:rsid w:val="00B07012"/>
    <w:rsid w:val="00B07688"/>
    <w:rsid w:val="00B1296B"/>
    <w:rsid w:val="00B13B80"/>
    <w:rsid w:val="00B15DA9"/>
    <w:rsid w:val="00B16488"/>
    <w:rsid w:val="00B211EE"/>
    <w:rsid w:val="00B2420F"/>
    <w:rsid w:val="00B271DA"/>
    <w:rsid w:val="00B27A82"/>
    <w:rsid w:val="00B40D2B"/>
    <w:rsid w:val="00B40E09"/>
    <w:rsid w:val="00B41FFD"/>
    <w:rsid w:val="00B42571"/>
    <w:rsid w:val="00B43B88"/>
    <w:rsid w:val="00B47A15"/>
    <w:rsid w:val="00B50940"/>
    <w:rsid w:val="00B52F14"/>
    <w:rsid w:val="00B543BE"/>
    <w:rsid w:val="00B571F1"/>
    <w:rsid w:val="00B6391B"/>
    <w:rsid w:val="00B64753"/>
    <w:rsid w:val="00B65ECA"/>
    <w:rsid w:val="00B662B7"/>
    <w:rsid w:val="00B66E29"/>
    <w:rsid w:val="00B67C5A"/>
    <w:rsid w:val="00B71054"/>
    <w:rsid w:val="00B7306F"/>
    <w:rsid w:val="00B7336C"/>
    <w:rsid w:val="00B75C7D"/>
    <w:rsid w:val="00B76FEE"/>
    <w:rsid w:val="00B84959"/>
    <w:rsid w:val="00B95887"/>
    <w:rsid w:val="00B95A23"/>
    <w:rsid w:val="00B961FC"/>
    <w:rsid w:val="00B979F9"/>
    <w:rsid w:val="00BA2C15"/>
    <w:rsid w:val="00BA44AE"/>
    <w:rsid w:val="00BA4901"/>
    <w:rsid w:val="00BA60A6"/>
    <w:rsid w:val="00BA6215"/>
    <w:rsid w:val="00BA64D2"/>
    <w:rsid w:val="00BA64D7"/>
    <w:rsid w:val="00BB2269"/>
    <w:rsid w:val="00BB2285"/>
    <w:rsid w:val="00BB2354"/>
    <w:rsid w:val="00BB270A"/>
    <w:rsid w:val="00BB30D7"/>
    <w:rsid w:val="00BB3DF1"/>
    <w:rsid w:val="00BB5160"/>
    <w:rsid w:val="00BB584B"/>
    <w:rsid w:val="00BB5A79"/>
    <w:rsid w:val="00BB5E8B"/>
    <w:rsid w:val="00BC0322"/>
    <w:rsid w:val="00BC2ACF"/>
    <w:rsid w:val="00BC3A68"/>
    <w:rsid w:val="00BC4B2A"/>
    <w:rsid w:val="00BD0C55"/>
    <w:rsid w:val="00BD5939"/>
    <w:rsid w:val="00BD5C46"/>
    <w:rsid w:val="00BE3316"/>
    <w:rsid w:val="00BE4840"/>
    <w:rsid w:val="00BE5145"/>
    <w:rsid w:val="00BE6A38"/>
    <w:rsid w:val="00BE7429"/>
    <w:rsid w:val="00BF1369"/>
    <w:rsid w:val="00BF13FA"/>
    <w:rsid w:val="00BF4C3C"/>
    <w:rsid w:val="00BF6F7C"/>
    <w:rsid w:val="00BF7A50"/>
    <w:rsid w:val="00C01191"/>
    <w:rsid w:val="00C16F5A"/>
    <w:rsid w:val="00C17221"/>
    <w:rsid w:val="00C17DEF"/>
    <w:rsid w:val="00C22642"/>
    <w:rsid w:val="00C23A12"/>
    <w:rsid w:val="00C2413E"/>
    <w:rsid w:val="00C24D6D"/>
    <w:rsid w:val="00C25999"/>
    <w:rsid w:val="00C25FD2"/>
    <w:rsid w:val="00C26007"/>
    <w:rsid w:val="00C30181"/>
    <w:rsid w:val="00C34261"/>
    <w:rsid w:val="00C36B06"/>
    <w:rsid w:val="00C3745D"/>
    <w:rsid w:val="00C37A4B"/>
    <w:rsid w:val="00C40C4A"/>
    <w:rsid w:val="00C43CE6"/>
    <w:rsid w:val="00C461BC"/>
    <w:rsid w:val="00C46CC4"/>
    <w:rsid w:val="00C51C4A"/>
    <w:rsid w:val="00C536A0"/>
    <w:rsid w:val="00C54609"/>
    <w:rsid w:val="00C55449"/>
    <w:rsid w:val="00C562C8"/>
    <w:rsid w:val="00C62A6E"/>
    <w:rsid w:val="00C637C5"/>
    <w:rsid w:val="00C65805"/>
    <w:rsid w:val="00C66D61"/>
    <w:rsid w:val="00C67896"/>
    <w:rsid w:val="00C70B96"/>
    <w:rsid w:val="00C716A1"/>
    <w:rsid w:val="00C72328"/>
    <w:rsid w:val="00C802CE"/>
    <w:rsid w:val="00C82916"/>
    <w:rsid w:val="00C82BEF"/>
    <w:rsid w:val="00C87B49"/>
    <w:rsid w:val="00C932C2"/>
    <w:rsid w:val="00C938BF"/>
    <w:rsid w:val="00C94D66"/>
    <w:rsid w:val="00CA0A67"/>
    <w:rsid w:val="00CA65D4"/>
    <w:rsid w:val="00CB2AED"/>
    <w:rsid w:val="00CB592F"/>
    <w:rsid w:val="00CC2F2E"/>
    <w:rsid w:val="00CC3517"/>
    <w:rsid w:val="00CC419E"/>
    <w:rsid w:val="00CD37AB"/>
    <w:rsid w:val="00CD659B"/>
    <w:rsid w:val="00CD6B13"/>
    <w:rsid w:val="00CD73AA"/>
    <w:rsid w:val="00CE1A7A"/>
    <w:rsid w:val="00CE30E9"/>
    <w:rsid w:val="00CF0945"/>
    <w:rsid w:val="00CF3BCE"/>
    <w:rsid w:val="00CF3BFE"/>
    <w:rsid w:val="00CF4EC1"/>
    <w:rsid w:val="00CF7749"/>
    <w:rsid w:val="00D004AE"/>
    <w:rsid w:val="00D00FFF"/>
    <w:rsid w:val="00D018C8"/>
    <w:rsid w:val="00D035D5"/>
    <w:rsid w:val="00D04EF4"/>
    <w:rsid w:val="00D102D7"/>
    <w:rsid w:val="00D11F94"/>
    <w:rsid w:val="00D13BCD"/>
    <w:rsid w:val="00D16410"/>
    <w:rsid w:val="00D207D1"/>
    <w:rsid w:val="00D2333F"/>
    <w:rsid w:val="00D33191"/>
    <w:rsid w:val="00D34EB6"/>
    <w:rsid w:val="00D43872"/>
    <w:rsid w:val="00D43A88"/>
    <w:rsid w:val="00D464E6"/>
    <w:rsid w:val="00D47177"/>
    <w:rsid w:val="00D47582"/>
    <w:rsid w:val="00D51482"/>
    <w:rsid w:val="00D52BE5"/>
    <w:rsid w:val="00D530B6"/>
    <w:rsid w:val="00D54591"/>
    <w:rsid w:val="00D551B3"/>
    <w:rsid w:val="00D615C0"/>
    <w:rsid w:val="00D64DDE"/>
    <w:rsid w:val="00D70822"/>
    <w:rsid w:val="00D73998"/>
    <w:rsid w:val="00D80404"/>
    <w:rsid w:val="00D84A34"/>
    <w:rsid w:val="00D86576"/>
    <w:rsid w:val="00D90136"/>
    <w:rsid w:val="00D9487D"/>
    <w:rsid w:val="00D965BC"/>
    <w:rsid w:val="00DA1164"/>
    <w:rsid w:val="00DA1824"/>
    <w:rsid w:val="00DA66C2"/>
    <w:rsid w:val="00DA6B9F"/>
    <w:rsid w:val="00DB150A"/>
    <w:rsid w:val="00DB2905"/>
    <w:rsid w:val="00DB3D3D"/>
    <w:rsid w:val="00DC165A"/>
    <w:rsid w:val="00DC3D30"/>
    <w:rsid w:val="00DD2504"/>
    <w:rsid w:val="00DD2748"/>
    <w:rsid w:val="00DD5450"/>
    <w:rsid w:val="00DD55D8"/>
    <w:rsid w:val="00DD7CA4"/>
    <w:rsid w:val="00DE1394"/>
    <w:rsid w:val="00DE1AB6"/>
    <w:rsid w:val="00DE410C"/>
    <w:rsid w:val="00DE79CB"/>
    <w:rsid w:val="00DF0A33"/>
    <w:rsid w:val="00DF33D7"/>
    <w:rsid w:val="00DF5E58"/>
    <w:rsid w:val="00DF6B9E"/>
    <w:rsid w:val="00E0235D"/>
    <w:rsid w:val="00E03DF0"/>
    <w:rsid w:val="00E13983"/>
    <w:rsid w:val="00E22956"/>
    <w:rsid w:val="00E24D6C"/>
    <w:rsid w:val="00E27651"/>
    <w:rsid w:val="00E27952"/>
    <w:rsid w:val="00E27BEA"/>
    <w:rsid w:val="00E35F52"/>
    <w:rsid w:val="00E400A4"/>
    <w:rsid w:val="00E45627"/>
    <w:rsid w:val="00E4605F"/>
    <w:rsid w:val="00E55221"/>
    <w:rsid w:val="00E6074F"/>
    <w:rsid w:val="00E6195C"/>
    <w:rsid w:val="00E6341F"/>
    <w:rsid w:val="00E65C66"/>
    <w:rsid w:val="00E67811"/>
    <w:rsid w:val="00E815CD"/>
    <w:rsid w:val="00E83D4C"/>
    <w:rsid w:val="00E91E65"/>
    <w:rsid w:val="00E91EF1"/>
    <w:rsid w:val="00E93204"/>
    <w:rsid w:val="00E93357"/>
    <w:rsid w:val="00E93C71"/>
    <w:rsid w:val="00E96315"/>
    <w:rsid w:val="00E9725B"/>
    <w:rsid w:val="00E9771C"/>
    <w:rsid w:val="00EA0D2D"/>
    <w:rsid w:val="00EA3068"/>
    <w:rsid w:val="00EA56FD"/>
    <w:rsid w:val="00EA5708"/>
    <w:rsid w:val="00EA70C5"/>
    <w:rsid w:val="00EA75C2"/>
    <w:rsid w:val="00EB17DF"/>
    <w:rsid w:val="00EB1945"/>
    <w:rsid w:val="00EB365F"/>
    <w:rsid w:val="00EC081F"/>
    <w:rsid w:val="00EC0F11"/>
    <w:rsid w:val="00EC11A6"/>
    <w:rsid w:val="00EC5DE4"/>
    <w:rsid w:val="00EC74F9"/>
    <w:rsid w:val="00ED4B5F"/>
    <w:rsid w:val="00ED5FED"/>
    <w:rsid w:val="00EF1BC2"/>
    <w:rsid w:val="00EF3679"/>
    <w:rsid w:val="00EF519B"/>
    <w:rsid w:val="00EF5E66"/>
    <w:rsid w:val="00EF6AC9"/>
    <w:rsid w:val="00F033E7"/>
    <w:rsid w:val="00F044BA"/>
    <w:rsid w:val="00F053CC"/>
    <w:rsid w:val="00F05433"/>
    <w:rsid w:val="00F06879"/>
    <w:rsid w:val="00F078D3"/>
    <w:rsid w:val="00F10195"/>
    <w:rsid w:val="00F10823"/>
    <w:rsid w:val="00F119D7"/>
    <w:rsid w:val="00F11DA0"/>
    <w:rsid w:val="00F16175"/>
    <w:rsid w:val="00F203DD"/>
    <w:rsid w:val="00F205BA"/>
    <w:rsid w:val="00F20A10"/>
    <w:rsid w:val="00F23FB8"/>
    <w:rsid w:val="00F24804"/>
    <w:rsid w:val="00F2486A"/>
    <w:rsid w:val="00F2524A"/>
    <w:rsid w:val="00F26477"/>
    <w:rsid w:val="00F2770C"/>
    <w:rsid w:val="00F31271"/>
    <w:rsid w:val="00F35711"/>
    <w:rsid w:val="00F35EC3"/>
    <w:rsid w:val="00F37F88"/>
    <w:rsid w:val="00F45904"/>
    <w:rsid w:val="00F463AA"/>
    <w:rsid w:val="00F47E58"/>
    <w:rsid w:val="00F536A9"/>
    <w:rsid w:val="00F54C4B"/>
    <w:rsid w:val="00F55E86"/>
    <w:rsid w:val="00F56ED7"/>
    <w:rsid w:val="00F60C1B"/>
    <w:rsid w:val="00F613E7"/>
    <w:rsid w:val="00F64823"/>
    <w:rsid w:val="00F72228"/>
    <w:rsid w:val="00F72783"/>
    <w:rsid w:val="00F74A9D"/>
    <w:rsid w:val="00F828A9"/>
    <w:rsid w:val="00F84BC9"/>
    <w:rsid w:val="00F92759"/>
    <w:rsid w:val="00F92DE2"/>
    <w:rsid w:val="00F943C9"/>
    <w:rsid w:val="00F9559B"/>
    <w:rsid w:val="00F95659"/>
    <w:rsid w:val="00FA05E0"/>
    <w:rsid w:val="00FA413A"/>
    <w:rsid w:val="00FA7674"/>
    <w:rsid w:val="00FB3704"/>
    <w:rsid w:val="00FC7EC5"/>
    <w:rsid w:val="00FD122E"/>
    <w:rsid w:val="00FD1307"/>
    <w:rsid w:val="00FD32BD"/>
    <w:rsid w:val="00FD6E79"/>
    <w:rsid w:val="00FD73E7"/>
    <w:rsid w:val="00FE12C3"/>
    <w:rsid w:val="00FF1471"/>
    <w:rsid w:val="00FF2D4E"/>
    <w:rsid w:val="00FF53D6"/>
    <w:rsid w:val="027A9A0B"/>
    <w:rsid w:val="03CDDB9B"/>
    <w:rsid w:val="04301A03"/>
    <w:rsid w:val="04A66B1A"/>
    <w:rsid w:val="04D64986"/>
    <w:rsid w:val="04DFD701"/>
    <w:rsid w:val="04F5FD8E"/>
    <w:rsid w:val="05D12465"/>
    <w:rsid w:val="07FFF1CB"/>
    <w:rsid w:val="0841D373"/>
    <w:rsid w:val="086020AB"/>
    <w:rsid w:val="08630E89"/>
    <w:rsid w:val="08A5395D"/>
    <w:rsid w:val="08B82199"/>
    <w:rsid w:val="0922EA72"/>
    <w:rsid w:val="09FC52A7"/>
    <w:rsid w:val="0D16E136"/>
    <w:rsid w:val="0DD38FE1"/>
    <w:rsid w:val="0DEE69E8"/>
    <w:rsid w:val="0E73E720"/>
    <w:rsid w:val="0ECC1295"/>
    <w:rsid w:val="10BB32D4"/>
    <w:rsid w:val="11A3B103"/>
    <w:rsid w:val="122E5526"/>
    <w:rsid w:val="12895965"/>
    <w:rsid w:val="12F8D748"/>
    <w:rsid w:val="14569F49"/>
    <w:rsid w:val="14BCCB27"/>
    <w:rsid w:val="151357C8"/>
    <w:rsid w:val="15C8DD93"/>
    <w:rsid w:val="1A2E1250"/>
    <w:rsid w:val="1B92FC07"/>
    <w:rsid w:val="1DCB5E0E"/>
    <w:rsid w:val="1DD7B7BE"/>
    <w:rsid w:val="1EB4B053"/>
    <w:rsid w:val="1F40DB9C"/>
    <w:rsid w:val="1FA03A9B"/>
    <w:rsid w:val="1FD0045D"/>
    <w:rsid w:val="20A16090"/>
    <w:rsid w:val="222F6EEF"/>
    <w:rsid w:val="233F804F"/>
    <w:rsid w:val="2511F451"/>
    <w:rsid w:val="26FE7E58"/>
    <w:rsid w:val="275F7F77"/>
    <w:rsid w:val="280DFF94"/>
    <w:rsid w:val="28937CCC"/>
    <w:rsid w:val="2914FC99"/>
    <w:rsid w:val="2993E2E2"/>
    <w:rsid w:val="29E160E0"/>
    <w:rsid w:val="2B181D6F"/>
    <w:rsid w:val="2CA0289B"/>
    <w:rsid w:val="2CF05FC5"/>
    <w:rsid w:val="2D36D1AF"/>
    <w:rsid w:val="2D836012"/>
    <w:rsid w:val="2DCF8BF3"/>
    <w:rsid w:val="2EE9F073"/>
    <w:rsid w:val="2F6BBD72"/>
    <w:rsid w:val="3086F60E"/>
    <w:rsid w:val="312A9428"/>
    <w:rsid w:val="3161164E"/>
    <w:rsid w:val="3169550C"/>
    <w:rsid w:val="317E7F51"/>
    <w:rsid w:val="3240B15D"/>
    <w:rsid w:val="32726073"/>
    <w:rsid w:val="3472FBD6"/>
    <w:rsid w:val="34E0EAB3"/>
    <w:rsid w:val="35C36596"/>
    <w:rsid w:val="35F9CE92"/>
    <w:rsid w:val="3683788E"/>
    <w:rsid w:val="37177287"/>
    <w:rsid w:val="37207313"/>
    <w:rsid w:val="3773D28C"/>
    <w:rsid w:val="37ED5C57"/>
    <w:rsid w:val="380A0B27"/>
    <w:rsid w:val="3921C237"/>
    <w:rsid w:val="399ADAF4"/>
    <w:rsid w:val="39AF5D94"/>
    <w:rsid w:val="39D6035D"/>
    <w:rsid w:val="3AAD6762"/>
    <w:rsid w:val="3B7CC01D"/>
    <w:rsid w:val="3BABA685"/>
    <w:rsid w:val="3D3A9B68"/>
    <w:rsid w:val="3DD073DD"/>
    <w:rsid w:val="3DE52D73"/>
    <w:rsid w:val="3F5FE09E"/>
    <w:rsid w:val="3F73065A"/>
    <w:rsid w:val="3FFF623A"/>
    <w:rsid w:val="4091A5FA"/>
    <w:rsid w:val="41014AAC"/>
    <w:rsid w:val="418FBDF1"/>
    <w:rsid w:val="419135B7"/>
    <w:rsid w:val="4262E1B0"/>
    <w:rsid w:val="4482C344"/>
    <w:rsid w:val="44F1354B"/>
    <w:rsid w:val="4699BC39"/>
    <w:rsid w:val="46B8A3DB"/>
    <w:rsid w:val="4758DF3E"/>
    <w:rsid w:val="47BF8FB4"/>
    <w:rsid w:val="480FEF9D"/>
    <w:rsid w:val="49AFCEBF"/>
    <w:rsid w:val="4AD9CC22"/>
    <w:rsid w:val="4C43D1EF"/>
    <w:rsid w:val="4CB58D42"/>
    <w:rsid w:val="4D8A4A06"/>
    <w:rsid w:val="4EBC5748"/>
    <w:rsid w:val="4F0406AB"/>
    <w:rsid w:val="4FC7A2B1"/>
    <w:rsid w:val="500861AB"/>
    <w:rsid w:val="502F1B31"/>
    <w:rsid w:val="5220B0B5"/>
    <w:rsid w:val="52239B89"/>
    <w:rsid w:val="527FDD99"/>
    <w:rsid w:val="52A8FFB2"/>
    <w:rsid w:val="550A0F3C"/>
    <w:rsid w:val="55BF047C"/>
    <w:rsid w:val="56B3EEA4"/>
    <w:rsid w:val="56F1039F"/>
    <w:rsid w:val="5738612D"/>
    <w:rsid w:val="579D068B"/>
    <w:rsid w:val="587DD355"/>
    <w:rsid w:val="5A5CC520"/>
    <w:rsid w:val="5BA168BE"/>
    <w:rsid w:val="5BD4206E"/>
    <w:rsid w:val="5C9A98AE"/>
    <w:rsid w:val="5D114F79"/>
    <w:rsid w:val="5DEFAFE7"/>
    <w:rsid w:val="606137CE"/>
    <w:rsid w:val="61613A14"/>
    <w:rsid w:val="61A75F17"/>
    <w:rsid w:val="627409B6"/>
    <w:rsid w:val="62C6A02A"/>
    <w:rsid w:val="63277939"/>
    <w:rsid w:val="66217819"/>
    <w:rsid w:val="677568C7"/>
    <w:rsid w:val="67BE60CC"/>
    <w:rsid w:val="67EC791C"/>
    <w:rsid w:val="684F6901"/>
    <w:rsid w:val="69D4A832"/>
    <w:rsid w:val="6B0F2191"/>
    <w:rsid w:val="6B24F705"/>
    <w:rsid w:val="6B66ABDD"/>
    <w:rsid w:val="6C649130"/>
    <w:rsid w:val="6CE4FF22"/>
    <w:rsid w:val="6D28F0A7"/>
    <w:rsid w:val="6E965397"/>
    <w:rsid w:val="6ED2962B"/>
    <w:rsid w:val="6F2CF757"/>
    <w:rsid w:val="6FC2F5DA"/>
    <w:rsid w:val="70E045F6"/>
    <w:rsid w:val="70E77836"/>
    <w:rsid w:val="71969DA0"/>
    <w:rsid w:val="7237D09A"/>
    <w:rsid w:val="72E7CBB6"/>
    <w:rsid w:val="739CF836"/>
    <w:rsid w:val="739D1AAF"/>
    <w:rsid w:val="73D46F9A"/>
    <w:rsid w:val="743FE4ED"/>
    <w:rsid w:val="745FE2FB"/>
    <w:rsid w:val="76A1AEE3"/>
    <w:rsid w:val="76D89BC8"/>
    <w:rsid w:val="76EC1B19"/>
    <w:rsid w:val="775472FB"/>
    <w:rsid w:val="779B70D4"/>
    <w:rsid w:val="79070F99"/>
    <w:rsid w:val="797FCE53"/>
    <w:rsid w:val="798695FF"/>
    <w:rsid w:val="7A4CF7F0"/>
    <w:rsid w:val="7BCBDB14"/>
    <w:rsid w:val="7C417870"/>
    <w:rsid w:val="7CAEFADC"/>
    <w:rsid w:val="7E4CB160"/>
    <w:rsid w:val="7F59D07C"/>
    <w:rsid w:val="7F7A82C7"/>
    <w:rsid w:val="7FB781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7586"/>
  <w15:chartTrackingRefBased/>
  <w15:docId w15:val="{58F244C4-1678-41CC-9451-3CE0F1D2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6190D"/>
    <w:rPr>
      <w:rFonts w:ascii="Arial" w:hAnsi="Arial"/>
      <w:sz w:val="20"/>
    </w:rPr>
  </w:style>
  <w:style w:type="paragraph" w:styleId="Heading1">
    <w:name w:val="heading 1"/>
    <w:basedOn w:val="Normal"/>
    <w:next w:val="Normal"/>
    <w:link w:val="Heading1Char"/>
    <w:uiPriority w:val="9"/>
    <w:qFormat/>
    <w:rsid w:val="00BA64D2"/>
    <w:pPr>
      <w:keepNext/>
      <w:keepLines/>
      <w:pBdr>
        <w:bottom w:val="single" w:sz="36" w:space="8" w:color="60C3AD" w:themeColor="accent1"/>
      </w:pBdr>
      <w:spacing w:before="400" w:after="240" w:line="240" w:lineRule="auto"/>
      <w:outlineLvl w:val="0"/>
    </w:pPr>
    <w:rPr>
      <w:rFonts w:eastAsiaTheme="majorEastAsia" w:cstheme="majorBidi"/>
      <w:b/>
      <w:sz w:val="36"/>
      <w:szCs w:val="36"/>
    </w:rPr>
  </w:style>
  <w:style w:type="paragraph" w:styleId="Heading2">
    <w:name w:val="heading 2"/>
    <w:basedOn w:val="Normal"/>
    <w:next w:val="Normal"/>
    <w:link w:val="Heading2Char"/>
    <w:uiPriority w:val="9"/>
    <w:unhideWhenUsed/>
    <w:qFormat/>
    <w:rsid w:val="00357AEA"/>
    <w:pPr>
      <w:keepNext/>
      <w:keepLines/>
      <w:spacing w:before="280" w:line="240" w:lineRule="auto"/>
      <w:outlineLvl w:val="1"/>
    </w:pPr>
    <w:rPr>
      <w:rFonts w:eastAsiaTheme="majorEastAsia" w:cstheme="majorBidi"/>
      <w:color w:val="007A6D" w:themeColor="accent4"/>
      <w:sz w:val="28"/>
      <w:szCs w:val="28"/>
    </w:rPr>
  </w:style>
  <w:style w:type="paragraph" w:styleId="Heading3">
    <w:name w:val="heading 3"/>
    <w:basedOn w:val="Normal"/>
    <w:next w:val="Normal"/>
    <w:link w:val="Heading3Char"/>
    <w:uiPriority w:val="9"/>
    <w:unhideWhenUsed/>
    <w:qFormat/>
    <w:rsid w:val="00655509"/>
    <w:pPr>
      <w:keepNext/>
      <w:keepLines/>
      <w:spacing w:before="80" w:after="0" w:line="240" w:lineRule="auto"/>
      <w:outlineLvl w:val="2"/>
    </w:pPr>
    <w:rPr>
      <w:rFonts w:eastAsiaTheme="majorEastAsia" w:cstheme="majorBidi"/>
      <w:sz w:val="24"/>
      <w:szCs w:val="26"/>
    </w:rPr>
  </w:style>
  <w:style w:type="paragraph" w:styleId="Heading4">
    <w:name w:val="heading 4"/>
    <w:basedOn w:val="Normal"/>
    <w:next w:val="Normal"/>
    <w:link w:val="Heading4Char"/>
    <w:uiPriority w:val="9"/>
    <w:unhideWhenUsed/>
    <w:qFormat/>
    <w:rsid w:val="008E456A"/>
    <w:pPr>
      <w:keepNext/>
      <w:keepLines/>
      <w:spacing w:before="80" w:after="0"/>
      <w:outlineLvl w:val="3"/>
    </w:pPr>
    <w:rPr>
      <w:rFonts w:eastAsiaTheme="majorEastAsia" w:cstheme="majorBidi"/>
      <w:b/>
      <w:sz w:val="22"/>
      <w:szCs w:val="24"/>
    </w:rPr>
  </w:style>
  <w:style w:type="paragraph" w:styleId="Heading5">
    <w:name w:val="heading 5"/>
    <w:basedOn w:val="Normal"/>
    <w:next w:val="Normal"/>
    <w:link w:val="Heading5Char"/>
    <w:uiPriority w:val="9"/>
    <w:semiHidden/>
    <w:unhideWhenUsed/>
    <w:qFormat/>
    <w:rsid w:val="005D335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D335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D335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D335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D335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4D2"/>
    <w:rPr>
      <w:rFonts w:ascii="Arial" w:eastAsiaTheme="majorEastAsia" w:hAnsi="Arial" w:cstheme="majorBidi"/>
      <w:b/>
      <w:sz w:val="36"/>
      <w:szCs w:val="36"/>
    </w:rPr>
  </w:style>
  <w:style w:type="character" w:customStyle="1" w:styleId="Heading2Char">
    <w:name w:val="Heading 2 Char"/>
    <w:basedOn w:val="DefaultParagraphFont"/>
    <w:link w:val="Heading2"/>
    <w:uiPriority w:val="9"/>
    <w:rsid w:val="00357AEA"/>
    <w:rPr>
      <w:rFonts w:ascii="Arial" w:eastAsiaTheme="majorEastAsia" w:hAnsi="Arial" w:cstheme="majorBidi"/>
      <w:color w:val="007A6D" w:themeColor="accent4"/>
      <w:sz w:val="28"/>
      <w:szCs w:val="28"/>
    </w:rPr>
  </w:style>
  <w:style w:type="character" w:customStyle="1" w:styleId="Heading3Char">
    <w:name w:val="Heading 3 Char"/>
    <w:basedOn w:val="DefaultParagraphFont"/>
    <w:link w:val="Heading3"/>
    <w:uiPriority w:val="9"/>
    <w:rsid w:val="00655509"/>
    <w:rPr>
      <w:rFonts w:ascii="Arial" w:eastAsiaTheme="majorEastAsia" w:hAnsi="Arial" w:cstheme="majorBidi"/>
      <w:sz w:val="24"/>
      <w:szCs w:val="26"/>
    </w:rPr>
  </w:style>
  <w:style w:type="character" w:customStyle="1" w:styleId="Heading4Char">
    <w:name w:val="Heading 4 Char"/>
    <w:basedOn w:val="DefaultParagraphFont"/>
    <w:link w:val="Heading4"/>
    <w:uiPriority w:val="9"/>
    <w:rsid w:val="008E456A"/>
    <w:rPr>
      <w:rFonts w:ascii="Arial" w:eastAsiaTheme="majorEastAsia" w:hAnsi="Arial" w:cstheme="majorBidi"/>
      <w:b/>
      <w:sz w:val="22"/>
      <w:szCs w:val="24"/>
    </w:rPr>
  </w:style>
  <w:style w:type="character" w:customStyle="1" w:styleId="Heading5Char">
    <w:name w:val="Heading 5 Char"/>
    <w:basedOn w:val="DefaultParagraphFont"/>
    <w:link w:val="Heading5"/>
    <w:uiPriority w:val="9"/>
    <w:semiHidden/>
    <w:rsid w:val="005D335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D335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D335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D335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D335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D3352"/>
    <w:pPr>
      <w:spacing w:line="240" w:lineRule="auto"/>
    </w:pPr>
    <w:rPr>
      <w:b/>
      <w:bCs/>
      <w:color w:val="404040" w:themeColor="text1" w:themeTint="BF"/>
      <w:szCs w:val="20"/>
    </w:rPr>
  </w:style>
  <w:style w:type="paragraph" w:styleId="Title">
    <w:name w:val="Title"/>
    <w:basedOn w:val="Normal"/>
    <w:next w:val="Normal"/>
    <w:link w:val="TitleChar"/>
    <w:autoRedefine/>
    <w:uiPriority w:val="10"/>
    <w:qFormat/>
    <w:rsid w:val="00CD6B13"/>
    <w:pPr>
      <w:pBdr>
        <w:bottom w:val="single" w:sz="36" w:space="8" w:color="60C3AD" w:themeColor="accent1"/>
      </w:pBdr>
      <w:spacing w:before="240" w:after="0" w:line="240" w:lineRule="auto"/>
      <w:contextualSpacing/>
    </w:pPr>
    <w:rPr>
      <w:rFonts w:eastAsiaTheme="majorEastAsia" w:cstheme="majorBidi"/>
      <w:b/>
      <w:spacing w:val="-7"/>
      <w:sz w:val="64"/>
      <w:szCs w:val="80"/>
    </w:rPr>
  </w:style>
  <w:style w:type="character" w:customStyle="1" w:styleId="TitleChar">
    <w:name w:val="Title Char"/>
    <w:basedOn w:val="DefaultParagraphFont"/>
    <w:link w:val="Title"/>
    <w:uiPriority w:val="10"/>
    <w:rsid w:val="00CD6B13"/>
    <w:rPr>
      <w:rFonts w:ascii="Arial" w:eastAsiaTheme="majorEastAsia" w:hAnsi="Arial" w:cstheme="majorBidi"/>
      <w:b/>
      <w:spacing w:val="-7"/>
      <w:sz w:val="64"/>
      <w:szCs w:val="80"/>
    </w:rPr>
  </w:style>
  <w:style w:type="paragraph" w:styleId="Subtitle">
    <w:name w:val="Subtitle"/>
    <w:basedOn w:val="Normal"/>
    <w:next w:val="Normal"/>
    <w:link w:val="SubtitleChar"/>
    <w:uiPriority w:val="11"/>
    <w:qFormat/>
    <w:rsid w:val="00844C5E"/>
    <w:pPr>
      <w:numPr>
        <w:ilvl w:val="1"/>
      </w:numPr>
      <w:spacing w:before="240" w:after="480"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844C5E"/>
    <w:rPr>
      <w:rFonts w:ascii="Arial" w:eastAsiaTheme="majorEastAsia" w:hAnsi="Arial" w:cstheme="majorBidi"/>
      <w:sz w:val="30"/>
      <w:szCs w:val="30"/>
    </w:rPr>
  </w:style>
  <w:style w:type="character" w:styleId="Strong">
    <w:name w:val="Strong"/>
    <w:basedOn w:val="DefaultParagraphFont"/>
    <w:uiPriority w:val="22"/>
    <w:qFormat/>
    <w:rsid w:val="005D3352"/>
    <w:rPr>
      <w:b/>
      <w:bCs/>
    </w:rPr>
  </w:style>
  <w:style w:type="character" w:styleId="Emphasis">
    <w:name w:val="Emphasis"/>
    <w:basedOn w:val="DefaultParagraphFont"/>
    <w:uiPriority w:val="20"/>
    <w:qFormat/>
    <w:rsid w:val="005D3352"/>
    <w:rPr>
      <w:i/>
      <w:iCs/>
    </w:rPr>
  </w:style>
  <w:style w:type="paragraph" w:styleId="NoSpacing">
    <w:name w:val="No Spacing"/>
    <w:uiPriority w:val="1"/>
    <w:rsid w:val="00655509"/>
    <w:pPr>
      <w:spacing w:after="0" w:line="240" w:lineRule="auto"/>
    </w:pPr>
    <w:rPr>
      <w:rFonts w:ascii="Arial" w:hAnsi="Arial"/>
    </w:rPr>
  </w:style>
  <w:style w:type="paragraph" w:styleId="Quote">
    <w:name w:val="Quote"/>
    <w:basedOn w:val="Normal"/>
    <w:next w:val="Normal"/>
    <w:link w:val="QuoteChar"/>
    <w:uiPriority w:val="29"/>
    <w:qFormat/>
    <w:rsid w:val="001B654B"/>
    <w:pPr>
      <w:spacing w:before="240" w:after="240" w:line="252" w:lineRule="auto"/>
      <w:ind w:left="720" w:right="864"/>
    </w:pPr>
    <w:rPr>
      <w:rFonts w:ascii="Times New Roman" w:hAnsi="Times New Roman"/>
      <w:i/>
      <w:iCs/>
      <w:color w:val="007A6D" w:themeColor="accent4"/>
    </w:rPr>
  </w:style>
  <w:style w:type="character" w:customStyle="1" w:styleId="QuoteChar">
    <w:name w:val="Quote Char"/>
    <w:basedOn w:val="DefaultParagraphFont"/>
    <w:link w:val="Quote"/>
    <w:uiPriority w:val="29"/>
    <w:rsid w:val="001B654B"/>
    <w:rPr>
      <w:rFonts w:ascii="Times New Roman" w:hAnsi="Times New Roman"/>
      <w:i/>
      <w:iCs/>
      <w:color w:val="007A6D" w:themeColor="accent4"/>
      <w:sz w:val="18"/>
    </w:rPr>
  </w:style>
  <w:style w:type="paragraph" w:styleId="IntenseQuote">
    <w:name w:val="Intense Quote"/>
    <w:basedOn w:val="Normal"/>
    <w:next w:val="Normal"/>
    <w:link w:val="IntenseQuoteChar"/>
    <w:uiPriority w:val="30"/>
    <w:qFormat/>
    <w:rsid w:val="001B654B"/>
    <w:pPr>
      <w:pBdr>
        <w:top w:val="single" w:sz="12" w:space="8" w:color="007A6D" w:themeColor="accent4"/>
        <w:bottom w:val="single" w:sz="12" w:space="8" w:color="007A6D" w:themeColor="accent4"/>
      </w:pBdr>
      <w:spacing w:before="100" w:beforeAutospacing="1" w:after="240"/>
      <w:ind w:right="864"/>
    </w:pPr>
    <w:rPr>
      <w:rFonts w:ascii="Times New Roman" w:eastAsiaTheme="majorEastAsia" w:hAnsi="Times New Roman" w:cstheme="majorBidi"/>
      <w:b/>
      <w:i/>
      <w:color w:val="007A6D" w:themeColor="accent4"/>
      <w:sz w:val="24"/>
      <w:szCs w:val="28"/>
    </w:rPr>
  </w:style>
  <w:style w:type="character" w:customStyle="1" w:styleId="IntenseQuoteChar">
    <w:name w:val="Intense Quote Char"/>
    <w:basedOn w:val="DefaultParagraphFont"/>
    <w:link w:val="IntenseQuote"/>
    <w:uiPriority w:val="30"/>
    <w:rsid w:val="001B654B"/>
    <w:rPr>
      <w:rFonts w:ascii="Times New Roman" w:eastAsiaTheme="majorEastAsia" w:hAnsi="Times New Roman" w:cstheme="majorBidi"/>
      <w:b/>
      <w:i/>
      <w:color w:val="007A6D" w:themeColor="accent4"/>
      <w:sz w:val="24"/>
      <w:szCs w:val="28"/>
    </w:rPr>
  </w:style>
  <w:style w:type="character" w:styleId="SubtleEmphasis">
    <w:name w:val="Subtle Emphasis"/>
    <w:basedOn w:val="DefaultParagraphFont"/>
    <w:uiPriority w:val="19"/>
    <w:rsid w:val="005D3352"/>
    <w:rPr>
      <w:i/>
      <w:iCs/>
      <w:color w:val="595959" w:themeColor="text1" w:themeTint="A6"/>
    </w:rPr>
  </w:style>
  <w:style w:type="character" w:styleId="IntenseEmphasis">
    <w:name w:val="Intense Emphasis"/>
    <w:basedOn w:val="DefaultParagraphFont"/>
    <w:uiPriority w:val="21"/>
    <w:qFormat/>
    <w:rsid w:val="005D3352"/>
    <w:rPr>
      <w:b/>
      <w:bCs/>
      <w:i/>
      <w:iCs/>
    </w:rPr>
  </w:style>
  <w:style w:type="character" w:styleId="SubtleReference">
    <w:name w:val="Subtle Reference"/>
    <w:basedOn w:val="DefaultParagraphFont"/>
    <w:uiPriority w:val="31"/>
    <w:rsid w:val="005D3352"/>
    <w:rPr>
      <w:smallCaps/>
      <w:color w:val="404040" w:themeColor="text1" w:themeTint="BF"/>
    </w:rPr>
  </w:style>
  <w:style w:type="character" w:styleId="IntenseReference">
    <w:name w:val="Intense Reference"/>
    <w:basedOn w:val="DefaultParagraphFont"/>
    <w:uiPriority w:val="32"/>
    <w:rsid w:val="005D3352"/>
    <w:rPr>
      <w:b/>
      <w:bCs/>
      <w:smallCaps/>
      <w:u w:val="single"/>
    </w:rPr>
  </w:style>
  <w:style w:type="character" w:styleId="BookTitle">
    <w:name w:val="Book Title"/>
    <w:basedOn w:val="DefaultParagraphFont"/>
    <w:uiPriority w:val="33"/>
    <w:rsid w:val="005D3352"/>
    <w:rPr>
      <w:b/>
      <w:bCs/>
      <w:smallCaps/>
    </w:rPr>
  </w:style>
  <w:style w:type="paragraph" w:styleId="TOCHeading">
    <w:name w:val="TOC Heading"/>
    <w:basedOn w:val="Heading1"/>
    <w:next w:val="Normal"/>
    <w:uiPriority w:val="39"/>
    <w:unhideWhenUsed/>
    <w:rsid w:val="005D3352"/>
    <w:pPr>
      <w:outlineLvl w:val="9"/>
    </w:pPr>
  </w:style>
  <w:style w:type="paragraph" w:styleId="Header">
    <w:name w:val="header"/>
    <w:basedOn w:val="Normal"/>
    <w:link w:val="HeaderChar"/>
    <w:uiPriority w:val="99"/>
    <w:unhideWhenUsed/>
    <w:rsid w:val="00DC3D30"/>
    <w:pPr>
      <w:tabs>
        <w:tab w:val="center" w:pos="4513"/>
        <w:tab w:val="right" w:pos="9026"/>
      </w:tabs>
      <w:spacing w:after="0" w:line="240" w:lineRule="auto"/>
    </w:pPr>
    <w:rPr>
      <w:b/>
      <w:color w:val="28695B" w:themeColor="accent1" w:themeShade="80"/>
    </w:rPr>
  </w:style>
  <w:style w:type="character" w:customStyle="1" w:styleId="HeaderChar">
    <w:name w:val="Header Char"/>
    <w:basedOn w:val="DefaultParagraphFont"/>
    <w:link w:val="Header"/>
    <w:uiPriority w:val="99"/>
    <w:rsid w:val="00DC3D30"/>
    <w:rPr>
      <w:rFonts w:ascii="Arial" w:hAnsi="Arial"/>
      <w:b/>
      <w:color w:val="28695B" w:themeColor="accent1" w:themeShade="80"/>
      <w:sz w:val="16"/>
    </w:rPr>
  </w:style>
  <w:style w:type="paragraph" w:styleId="Footer">
    <w:name w:val="footer"/>
    <w:basedOn w:val="Normal"/>
    <w:link w:val="FooterChar"/>
    <w:uiPriority w:val="99"/>
    <w:unhideWhenUsed/>
    <w:rsid w:val="00DC3D30"/>
    <w:pPr>
      <w:numPr>
        <w:ilvl w:val="1"/>
        <w:numId w:val="26"/>
      </w:numPr>
      <w:tabs>
        <w:tab w:val="center" w:pos="4513"/>
        <w:tab w:val="right" w:pos="9026"/>
      </w:tabs>
      <w:spacing w:after="0" w:line="240" w:lineRule="auto"/>
    </w:pPr>
    <w:rPr>
      <w:b/>
      <w:color w:val="28695B" w:themeColor="accent1" w:themeShade="80"/>
    </w:rPr>
  </w:style>
  <w:style w:type="character" w:customStyle="1" w:styleId="FooterChar">
    <w:name w:val="Footer Char"/>
    <w:basedOn w:val="DefaultParagraphFont"/>
    <w:link w:val="Footer"/>
    <w:uiPriority w:val="99"/>
    <w:rsid w:val="00DC3D30"/>
    <w:rPr>
      <w:rFonts w:ascii="Arial" w:hAnsi="Arial"/>
      <w:b/>
      <w:color w:val="28695B" w:themeColor="accent1" w:themeShade="80"/>
      <w:sz w:val="16"/>
    </w:rPr>
  </w:style>
  <w:style w:type="character" w:styleId="PlaceholderText">
    <w:name w:val="Placeholder Text"/>
    <w:basedOn w:val="DefaultParagraphFont"/>
    <w:uiPriority w:val="99"/>
    <w:semiHidden/>
    <w:rsid w:val="005744C6"/>
    <w:rPr>
      <w:color w:val="808080"/>
    </w:rPr>
  </w:style>
  <w:style w:type="paragraph" w:styleId="ListParagraph">
    <w:name w:val="List Paragraph"/>
    <w:basedOn w:val="Normal"/>
    <w:link w:val="ListParagraphChar"/>
    <w:uiPriority w:val="34"/>
    <w:qFormat/>
    <w:rsid w:val="003554E2"/>
    <w:pPr>
      <w:ind w:left="720"/>
      <w:contextualSpacing/>
    </w:pPr>
  </w:style>
  <w:style w:type="character" w:customStyle="1" w:styleId="DocTitle">
    <w:name w:val="DocTitle"/>
    <w:basedOn w:val="DefaultParagraphFont"/>
    <w:rsid w:val="00252C65"/>
  </w:style>
  <w:style w:type="paragraph" w:customStyle="1" w:styleId="Bullets1">
    <w:name w:val="Bullets 1"/>
    <w:basedOn w:val="ListParagraph"/>
    <w:link w:val="Bullets1Char"/>
    <w:qFormat/>
    <w:rsid w:val="00C34261"/>
    <w:pPr>
      <w:numPr>
        <w:numId w:val="4"/>
      </w:numPr>
      <w:contextualSpacing w:val="0"/>
    </w:pPr>
    <w:rPr>
      <w:rFonts w:eastAsiaTheme="majorEastAsia"/>
    </w:rPr>
  </w:style>
  <w:style w:type="paragraph" w:customStyle="1" w:styleId="Heading1-column2">
    <w:name w:val="Heading 1 - column 2"/>
    <w:basedOn w:val="Heading1"/>
    <w:link w:val="Heading1-column2Char"/>
    <w:rsid w:val="00B0493A"/>
  </w:style>
  <w:style w:type="character" w:customStyle="1" w:styleId="ListParagraphChar">
    <w:name w:val="List Paragraph Char"/>
    <w:basedOn w:val="DefaultParagraphFont"/>
    <w:link w:val="ListParagraph"/>
    <w:uiPriority w:val="34"/>
    <w:rsid w:val="001F5192"/>
    <w:rPr>
      <w:rFonts w:ascii="Arial" w:hAnsi="Arial"/>
      <w:sz w:val="16"/>
    </w:rPr>
  </w:style>
  <w:style w:type="character" w:customStyle="1" w:styleId="Bullets1Char">
    <w:name w:val="Bullets 1 Char"/>
    <w:basedOn w:val="ListParagraphChar"/>
    <w:link w:val="Bullets1"/>
    <w:rsid w:val="00C34261"/>
    <w:rPr>
      <w:rFonts w:ascii="Arial" w:eastAsiaTheme="majorEastAsia" w:hAnsi="Arial"/>
      <w:sz w:val="18"/>
    </w:rPr>
  </w:style>
  <w:style w:type="paragraph" w:customStyle="1" w:styleId="Footer1">
    <w:name w:val="Footer 1"/>
    <w:basedOn w:val="Footer"/>
    <w:link w:val="Footer1Char"/>
    <w:rsid w:val="00AE3F51"/>
    <w:pPr>
      <w:jc w:val="both"/>
    </w:pPr>
    <w:rPr>
      <w:b w:val="0"/>
      <w:noProof/>
      <w:color w:val="3B9D87" w:themeColor="accent1" w:themeShade="BF"/>
    </w:rPr>
  </w:style>
  <w:style w:type="character" w:customStyle="1" w:styleId="Heading1-column2Char">
    <w:name w:val="Heading 1 - column 2 Char"/>
    <w:basedOn w:val="Heading1Char"/>
    <w:link w:val="Heading1-column2"/>
    <w:rsid w:val="00B0493A"/>
    <w:rPr>
      <w:rFonts w:ascii="Arial" w:eastAsiaTheme="majorEastAsia" w:hAnsi="Arial" w:cstheme="majorBidi"/>
      <w:b/>
      <w:sz w:val="36"/>
      <w:szCs w:val="36"/>
    </w:rPr>
  </w:style>
  <w:style w:type="character" w:styleId="Hyperlink">
    <w:name w:val="Hyperlink"/>
    <w:basedOn w:val="DefaultParagraphFont"/>
    <w:uiPriority w:val="99"/>
    <w:unhideWhenUsed/>
    <w:rsid w:val="00BA2C15"/>
    <w:rPr>
      <w:b/>
      <w:color w:val="28695B" w:themeColor="accent1" w:themeShade="80"/>
      <w:u w:val="single"/>
    </w:rPr>
  </w:style>
  <w:style w:type="character" w:customStyle="1" w:styleId="Footer1Char">
    <w:name w:val="Footer 1 Char"/>
    <w:basedOn w:val="FooterChar"/>
    <w:link w:val="Footer1"/>
    <w:rsid w:val="00AE3F51"/>
    <w:rPr>
      <w:rFonts w:ascii="Arial" w:hAnsi="Arial"/>
      <w:b w:val="0"/>
      <w:noProof/>
      <w:color w:val="3B9D87" w:themeColor="accent1" w:themeShade="BF"/>
      <w:sz w:val="16"/>
    </w:rPr>
  </w:style>
  <w:style w:type="character" w:styleId="UnresolvedMention">
    <w:name w:val="Unresolved Mention"/>
    <w:basedOn w:val="DefaultParagraphFont"/>
    <w:uiPriority w:val="99"/>
    <w:semiHidden/>
    <w:unhideWhenUsed/>
    <w:rsid w:val="00BA4901"/>
    <w:rPr>
      <w:color w:val="605E5C"/>
      <w:shd w:val="clear" w:color="auto" w:fill="E1DFDD"/>
    </w:rPr>
  </w:style>
  <w:style w:type="paragraph" w:styleId="TOC1">
    <w:name w:val="toc 1"/>
    <w:basedOn w:val="Normal"/>
    <w:next w:val="Normal"/>
    <w:autoRedefine/>
    <w:uiPriority w:val="39"/>
    <w:unhideWhenUsed/>
    <w:rsid w:val="00440501"/>
    <w:pPr>
      <w:spacing w:after="100"/>
    </w:pPr>
  </w:style>
  <w:style w:type="paragraph" w:styleId="TOC2">
    <w:name w:val="toc 2"/>
    <w:basedOn w:val="Normal"/>
    <w:next w:val="Normal"/>
    <w:autoRedefine/>
    <w:uiPriority w:val="39"/>
    <w:unhideWhenUsed/>
    <w:rsid w:val="00440501"/>
    <w:pPr>
      <w:spacing w:after="100"/>
      <w:ind w:left="180"/>
    </w:pPr>
  </w:style>
  <w:style w:type="paragraph" w:styleId="TOC3">
    <w:name w:val="toc 3"/>
    <w:basedOn w:val="Normal"/>
    <w:next w:val="Normal"/>
    <w:autoRedefine/>
    <w:uiPriority w:val="39"/>
    <w:unhideWhenUsed/>
    <w:rsid w:val="00440501"/>
    <w:pPr>
      <w:spacing w:after="100"/>
      <w:ind w:left="360"/>
    </w:pPr>
  </w:style>
  <w:style w:type="paragraph" w:styleId="BodyText">
    <w:name w:val="Body Text"/>
    <w:basedOn w:val="Normal"/>
    <w:link w:val="BodyTextChar"/>
    <w:rsid w:val="00407780"/>
    <w:pPr>
      <w:spacing w:before="120" w:line="276" w:lineRule="auto"/>
    </w:pPr>
    <w:rPr>
      <w:rFonts w:eastAsia="Times New Roman" w:cs="Times New Roman"/>
      <w:sz w:val="22"/>
      <w:szCs w:val="24"/>
      <w:lang w:eastAsia="en-AU"/>
    </w:rPr>
  </w:style>
  <w:style w:type="character" w:customStyle="1" w:styleId="BodyTextChar">
    <w:name w:val="Body Text Char"/>
    <w:basedOn w:val="DefaultParagraphFont"/>
    <w:link w:val="BodyText"/>
    <w:rsid w:val="00407780"/>
    <w:rPr>
      <w:rFonts w:ascii="Arial" w:eastAsia="Times New Roman" w:hAnsi="Arial" w:cs="Times New Roman"/>
      <w:sz w:val="22"/>
      <w:szCs w:val="24"/>
      <w:lang w:eastAsia="en-AU"/>
    </w:rPr>
  </w:style>
  <w:style w:type="table" w:styleId="TableGrid">
    <w:name w:val="Table Grid"/>
    <w:basedOn w:val="TableNormal"/>
    <w:uiPriority w:val="39"/>
    <w:rsid w:val="004F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D54591"/>
    <w:pPr>
      <w:spacing w:after="0" w:line="240" w:lineRule="auto"/>
    </w:pPr>
    <w:tblPr>
      <w:tblStyleRowBandSize w:val="1"/>
      <w:tblStyleColBandSize w:val="1"/>
    </w:tblPr>
    <w:tblStylePr w:type="firstRow">
      <w:rPr>
        <w:b/>
        <w:bCs/>
      </w:rPr>
      <w:tblPr/>
      <w:tcPr>
        <w:tcBorders>
          <w:bottom w:val="single" w:sz="4" w:space="0" w:color="9FDBCD" w:themeColor="accent1" w:themeTint="99"/>
        </w:tcBorders>
      </w:tcPr>
    </w:tblStylePr>
    <w:tblStylePr w:type="lastRow">
      <w:rPr>
        <w:b/>
        <w:bCs/>
      </w:rPr>
      <w:tblPr/>
      <w:tcPr>
        <w:tcBorders>
          <w:top w:val="single" w:sz="4" w:space="0" w:color="9FDBCD" w:themeColor="accent1" w:themeTint="99"/>
        </w:tcBorders>
      </w:tcPr>
    </w:tblStylePr>
    <w:tblStylePr w:type="firstCol">
      <w:rPr>
        <w:b/>
        <w:bCs/>
      </w:rPr>
    </w:tblStylePr>
    <w:tblStylePr w:type="lastCol">
      <w:rPr>
        <w:b/>
        <w:bCs/>
      </w:rPr>
    </w:tblStylePr>
    <w:tblStylePr w:type="band1Vert">
      <w:tblPr/>
      <w:tcPr>
        <w:shd w:val="clear" w:color="auto" w:fill="DFF3EE" w:themeFill="accent1" w:themeFillTint="33"/>
      </w:tcPr>
    </w:tblStylePr>
    <w:tblStylePr w:type="band1Horz">
      <w:tblPr/>
      <w:tcPr>
        <w:shd w:val="clear" w:color="auto" w:fill="DFF3EE" w:themeFill="accent1" w:themeFillTint="33"/>
      </w:tcPr>
    </w:tblStylePr>
  </w:style>
  <w:style w:type="paragraph" w:customStyle="1" w:styleId="Bodystrong">
    <w:name w:val="Body strong"/>
    <w:basedOn w:val="Normal"/>
    <w:next w:val="Normal"/>
    <w:link w:val="BodystrongChar"/>
    <w:qFormat/>
    <w:rsid w:val="00270F5D"/>
    <w:rPr>
      <w:b/>
    </w:rPr>
  </w:style>
  <w:style w:type="paragraph" w:customStyle="1" w:styleId="Numberedlist">
    <w:name w:val="Numbered list"/>
    <w:basedOn w:val="ListParagraph"/>
    <w:link w:val="NumberedlistChar"/>
    <w:qFormat/>
    <w:rsid w:val="002A3393"/>
    <w:pPr>
      <w:numPr>
        <w:numId w:val="5"/>
      </w:numPr>
      <w:ind w:left="426" w:hanging="284"/>
    </w:pPr>
    <w:rPr>
      <w:rFonts w:eastAsiaTheme="majorEastAsia"/>
    </w:rPr>
  </w:style>
  <w:style w:type="character" w:customStyle="1" w:styleId="BodystrongChar">
    <w:name w:val="Body strong Char"/>
    <w:basedOn w:val="DefaultParagraphFont"/>
    <w:link w:val="Bodystrong"/>
    <w:rsid w:val="00270F5D"/>
    <w:rPr>
      <w:rFonts w:ascii="Arial" w:hAnsi="Arial"/>
      <w:b/>
      <w:sz w:val="18"/>
    </w:rPr>
  </w:style>
  <w:style w:type="character" w:customStyle="1" w:styleId="NumberedlistChar">
    <w:name w:val="Numbered list Char"/>
    <w:basedOn w:val="ListParagraphChar"/>
    <w:link w:val="Numberedlist"/>
    <w:rsid w:val="002A3393"/>
    <w:rPr>
      <w:rFonts w:ascii="Arial" w:eastAsiaTheme="majorEastAsia" w:hAnsi="Arial"/>
      <w:sz w:val="18"/>
    </w:rPr>
  </w:style>
  <w:style w:type="paragraph" w:customStyle="1" w:styleId="Bullets2">
    <w:name w:val="Bullets 2"/>
    <w:basedOn w:val="Bullets1"/>
    <w:link w:val="Bullets2Char"/>
    <w:qFormat/>
    <w:rsid w:val="00C34261"/>
    <w:pPr>
      <w:numPr>
        <w:ilvl w:val="1"/>
      </w:numPr>
      <w:ind w:left="1077" w:hanging="357"/>
    </w:pPr>
  </w:style>
  <w:style w:type="character" w:customStyle="1" w:styleId="Bullets2Char">
    <w:name w:val="Bullets 2 Char"/>
    <w:basedOn w:val="Bullets1Char"/>
    <w:link w:val="Bullets2"/>
    <w:rsid w:val="00C34261"/>
    <w:rPr>
      <w:rFonts w:ascii="Arial" w:eastAsiaTheme="majorEastAsia" w:hAnsi="Arial"/>
      <w:sz w:val="18"/>
    </w:rPr>
  </w:style>
  <w:style w:type="paragraph" w:customStyle="1" w:styleId="Strongbody">
    <w:name w:val="Strong body"/>
    <w:basedOn w:val="Normal"/>
    <w:next w:val="Normal"/>
    <w:link w:val="StrongbodyChar"/>
    <w:rsid w:val="0026556A"/>
    <w:rPr>
      <w:b/>
    </w:rPr>
  </w:style>
  <w:style w:type="character" w:customStyle="1" w:styleId="StrongbodyChar">
    <w:name w:val="Strong body Char"/>
    <w:basedOn w:val="DefaultParagraphFont"/>
    <w:link w:val="Strongbody"/>
    <w:rsid w:val="0026556A"/>
    <w:rPr>
      <w:rFonts w:ascii="Arial" w:hAnsi="Arial"/>
      <w:b/>
      <w:sz w:val="18"/>
    </w:rPr>
  </w:style>
  <w:style w:type="paragraph" w:customStyle="1" w:styleId="Numberedlist2">
    <w:name w:val="Numbered list 2"/>
    <w:basedOn w:val="Numberedlist"/>
    <w:link w:val="Numberedlist2Char"/>
    <w:qFormat/>
    <w:rsid w:val="004B28A6"/>
    <w:pPr>
      <w:keepNext/>
      <w:keepLines/>
      <w:numPr>
        <w:ilvl w:val="1"/>
        <w:numId w:val="6"/>
      </w:numPr>
      <w:spacing w:before="80" w:after="0" w:line="240" w:lineRule="auto"/>
      <w:ind w:left="851" w:hanging="425"/>
      <w:contextualSpacing w:val="0"/>
      <w:outlineLvl w:val="2"/>
    </w:pPr>
  </w:style>
  <w:style w:type="character" w:customStyle="1" w:styleId="Numberedlist2Char">
    <w:name w:val="Numbered list 2 Char"/>
    <w:basedOn w:val="NumberedlistChar"/>
    <w:link w:val="Numberedlist2"/>
    <w:rsid w:val="004B28A6"/>
    <w:rPr>
      <w:rFonts w:ascii="Arial" w:eastAsiaTheme="majorEastAsia" w:hAnsi="Arial"/>
      <w:sz w:val="18"/>
    </w:rPr>
  </w:style>
  <w:style w:type="table" w:styleId="ListTable6Colorful-Accent2">
    <w:name w:val="List Table 6 Colorful Accent 2"/>
    <w:basedOn w:val="TableNormal"/>
    <w:uiPriority w:val="51"/>
    <w:rsid w:val="008E456A"/>
    <w:pPr>
      <w:spacing w:after="0" w:line="240" w:lineRule="auto"/>
    </w:pPr>
    <w:rPr>
      <w:color w:val="55BAA6" w:themeColor="accent2" w:themeShade="BF"/>
    </w:rPr>
    <w:tblPr>
      <w:tblStyleRowBandSize w:val="1"/>
      <w:tblStyleColBandSize w:val="1"/>
      <w:tblBorders>
        <w:top w:val="single" w:sz="4" w:space="0" w:color="97D5C9" w:themeColor="accent2"/>
        <w:bottom w:val="single" w:sz="4" w:space="0" w:color="97D5C9" w:themeColor="accent2"/>
      </w:tblBorders>
    </w:tblPr>
    <w:tblStylePr w:type="firstRow">
      <w:rPr>
        <w:b/>
        <w:bCs/>
      </w:rPr>
      <w:tblPr/>
      <w:tcPr>
        <w:tcBorders>
          <w:bottom w:val="single" w:sz="4" w:space="0" w:color="97D5C9" w:themeColor="accent2"/>
        </w:tcBorders>
      </w:tcPr>
    </w:tblStylePr>
    <w:tblStylePr w:type="lastRow">
      <w:rPr>
        <w:b/>
        <w:bCs/>
      </w:rPr>
      <w:tblPr/>
      <w:tcPr>
        <w:tcBorders>
          <w:top w:val="double" w:sz="4" w:space="0" w:color="97D5C9" w:themeColor="accent2"/>
        </w:tcBorders>
      </w:tcPr>
    </w:tblStylePr>
    <w:tblStylePr w:type="firstCol">
      <w:rPr>
        <w:b/>
        <w:bCs/>
      </w:rPr>
    </w:tblStylePr>
    <w:tblStylePr w:type="lastCol">
      <w:rPr>
        <w:b/>
        <w:bCs/>
      </w:rPr>
    </w:tblStylePr>
    <w:tblStylePr w:type="band1Vert">
      <w:tblPr/>
      <w:tcPr>
        <w:shd w:val="clear" w:color="auto" w:fill="EAF6F4" w:themeFill="accent2" w:themeFillTint="33"/>
      </w:tcPr>
    </w:tblStylePr>
    <w:tblStylePr w:type="band1Horz">
      <w:tblPr/>
      <w:tcPr>
        <w:shd w:val="clear" w:color="auto" w:fill="EAF6F4" w:themeFill="accent2" w:themeFillTint="33"/>
      </w:tcPr>
    </w:tblStylePr>
  </w:style>
  <w:style w:type="table" w:styleId="ListTable3-Accent2">
    <w:name w:val="List Table 3 Accent 2"/>
    <w:basedOn w:val="TableNormal"/>
    <w:uiPriority w:val="48"/>
    <w:rsid w:val="008E456A"/>
    <w:pPr>
      <w:spacing w:after="0" w:line="240" w:lineRule="auto"/>
    </w:pPr>
    <w:tblPr>
      <w:tblStyleRowBandSize w:val="1"/>
      <w:tblStyleColBandSize w:val="1"/>
      <w:tblBorders>
        <w:top w:val="single" w:sz="4" w:space="0" w:color="97D5C9" w:themeColor="accent2"/>
        <w:left w:val="single" w:sz="4" w:space="0" w:color="97D5C9" w:themeColor="accent2"/>
        <w:bottom w:val="single" w:sz="4" w:space="0" w:color="97D5C9" w:themeColor="accent2"/>
        <w:right w:val="single" w:sz="4" w:space="0" w:color="97D5C9" w:themeColor="accent2"/>
      </w:tblBorders>
    </w:tblPr>
    <w:tblStylePr w:type="firstRow">
      <w:rPr>
        <w:b/>
        <w:bCs/>
        <w:color w:val="FFFFFF" w:themeColor="background1"/>
      </w:rPr>
      <w:tblPr/>
      <w:tcPr>
        <w:shd w:val="clear" w:color="auto" w:fill="97D5C9" w:themeFill="accent2"/>
      </w:tcPr>
    </w:tblStylePr>
    <w:tblStylePr w:type="lastRow">
      <w:rPr>
        <w:b/>
        <w:bCs/>
      </w:rPr>
      <w:tblPr/>
      <w:tcPr>
        <w:tcBorders>
          <w:top w:val="double" w:sz="4" w:space="0" w:color="97D5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D5C9" w:themeColor="accent2"/>
          <w:right w:val="single" w:sz="4" w:space="0" w:color="97D5C9" w:themeColor="accent2"/>
        </w:tcBorders>
      </w:tcPr>
    </w:tblStylePr>
    <w:tblStylePr w:type="band1Horz">
      <w:tblPr/>
      <w:tcPr>
        <w:tcBorders>
          <w:top w:val="single" w:sz="4" w:space="0" w:color="97D5C9" w:themeColor="accent2"/>
          <w:bottom w:val="single" w:sz="4" w:space="0" w:color="97D5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D5C9" w:themeColor="accent2"/>
          <w:left w:val="nil"/>
        </w:tcBorders>
      </w:tcPr>
    </w:tblStylePr>
    <w:tblStylePr w:type="swCell">
      <w:tblPr/>
      <w:tcPr>
        <w:tcBorders>
          <w:top w:val="double" w:sz="4" w:space="0" w:color="97D5C9" w:themeColor="accent2"/>
          <w:right w:val="nil"/>
        </w:tcBorders>
      </w:tcPr>
    </w:tblStylePr>
  </w:style>
  <w:style w:type="table" w:styleId="GridTable6Colorful-Accent2">
    <w:name w:val="Grid Table 6 Colorful Accent 2"/>
    <w:basedOn w:val="TableNormal"/>
    <w:uiPriority w:val="51"/>
    <w:rsid w:val="006D7310"/>
    <w:pPr>
      <w:spacing w:after="0" w:line="240" w:lineRule="auto"/>
    </w:pPr>
    <w:rPr>
      <w:color w:val="55BAA6" w:themeColor="accent2" w:themeShade="BF"/>
    </w:rPr>
    <w:tblPr>
      <w:tblStyleRowBandSize w:val="1"/>
      <w:tblStyleColBandSize w:val="1"/>
      <w:tblBorders>
        <w:top w:val="single" w:sz="4" w:space="0" w:color="C0E5DE" w:themeColor="accent2" w:themeTint="99"/>
        <w:left w:val="single" w:sz="4" w:space="0" w:color="C0E5DE" w:themeColor="accent2" w:themeTint="99"/>
        <w:bottom w:val="single" w:sz="4" w:space="0" w:color="C0E5DE" w:themeColor="accent2" w:themeTint="99"/>
        <w:right w:val="single" w:sz="4" w:space="0" w:color="C0E5DE" w:themeColor="accent2" w:themeTint="99"/>
        <w:insideH w:val="single" w:sz="4" w:space="0" w:color="C0E5DE" w:themeColor="accent2" w:themeTint="99"/>
        <w:insideV w:val="single" w:sz="4" w:space="0" w:color="C0E5DE" w:themeColor="accent2" w:themeTint="99"/>
      </w:tblBorders>
    </w:tblPr>
    <w:tblStylePr w:type="firstRow">
      <w:rPr>
        <w:b/>
        <w:bCs/>
      </w:rPr>
      <w:tblPr/>
      <w:tcPr>
        <w:tcBorders>
          <w:bottom w:val="single" w:sz="12" w:space="0" w:color="C0E5DE" w:themeColor="accent2" w:themeTint="99"/>
        </w:tcBorders>
      </w:tcPr>
    </w:tblStylePr>
    <w:tblStylePr w:type="lastRow">
      <w:rPr>
        <w:b/>
        <w:bCs/>
      </w:rPr>
      <w:tblPr/>
      <w:tcPr>
        <w:tcBorders>
          <w:top w:val="double" w:sz="4" w:space="0" w:color="C0E5DE" w:themeColor="accent2" w:themeTint="99"/>
        </w:tcBorders>
      </w:tcPr>
    </w:tblStylePr>
    <w:tblStylePr w:type="firstCol">
      <w:rPr>
        <w:b/>
        <w:bCs/>
      </w:rPr>
    </w:tblStylePr>
    <w:tblStylePr w:type="lastCol">
      <w:rPr>
        <w:b/>
        <w:bCs/>
      </w:rPr>
    </w:tblStylePr>
    <w:tblStylePr w:type="band1Vert">
      <w:tblPr/>
      <w:tcPr>
        <w:shd w:val="clear" w:color="auto" w:fill="EAF6F4" w:themeFill="accent2" w:themeFillTint="33"/>
      </w:tcPr>
    </w:tblStylePr>
    <w:tblStylePr w:type="band1Horz">
      <w:tblPr/>
      <w:tcPr>
        <w:shd w:val="clear" w:color="auto" w:fill="EAF6F4" w:themeFill="accent2" w:themeFillTint="33"/>
      </w:tcPr>
    </w:tblStylePr>
  </w:style>
  <w:style w:type="table" w:styleId="GridTable4-Accent2">
    <w:name w:val="Grid Table 4 Accent 2"/>
    <w:basedOn w:val="TableNormal"/>
    <w:uiPriority w:val="49"/>
    <w:rsid w:val="00F84BC9"/>
    <w:pPr>
      <w:spacing w:after="0" w:line="240" w:lineRule="auto"/>
    </w:pPr>
    <w:tblPr>
      <w:tblStyleRowBandSize w:val="1"/>
      <w:tblStyleColBandSize w:val="1"/>
      <w:tblBorders>
        <w:top w:val="single" w:sz="4" w:space="0" w:color="C0E5DE" w:themeColor="accent2" w:themeTint="99"/>
        <w:left w:val="single" w:sz="4" w:space="0" w:color="C0E5DE" w:themeColor="accent2" w:themeTint="99"/>
        <w:bottom w:val="single" w:sz="4" w:space="0" w:color="C0E5DE" w:themeColor="accent2" w:themeTint="99"/>
        <w:right w:val="single" w:sz="4" w:space="0" w:color="C0E5DE" w:themeColor="accent2" w:themeTint="99"/>
        <w:insideH w:val="single" w:sz="4" w:space="0" w:color="C0E5DE" w:themeColor="accent2" w:themeTint="99"/>
        <w:insideV w:val="single" w:sz="4" w:space="0" w:color="C0E5DE" w:themeColor="accent2" w:themeTint="99"/>
      </w:tblBorders>
    </w:tblPr>
    <w:tblStylePr w:type="firstRow">
      <w:rPr>
        <w:b/>
        <w:bCs/>
        <w:color w:val="FFFFFF" w:themeColor="background1"/>
      </w:rPr>
      <w:tblPr/>
      <w:tcPr>
        <w:tcBorders>
          <w:top w:val="single" w:sz="4" w:space="0" w:color="97D5C9" w:themeColor="accent2"/>
          <w:left w:val="single" w:sz="4" w:space="0" w:color="97D5C9" w:themeColor="accent2"/>
          <w:bottom w:val="single" w:sz="4" w:space="0" w:color="97D5C9" w:themeColor="accent2"/>
          <w:right w:val="single" w:sz="4" w:space="0" w:color="97D5C9" w:themeColor="accent2"/>
          <w:insideH w:val="nil"/>
          <w:insideV w:val="nil"/>
        </w:tcBorders>
        <w:shd w:val="clear" w:color="auto" w:fill="97D5C9" w:themeFill="accent2"/>
      </w:tcPr>
    </w:tblStylePr>
    <w:tblStylePr w:type="lastRow">
      <w:rPr>
        <w:b/>
        <w:bCs/>
      </w:rPr>
      <w:tblPr/>
      <w:tcPr>
        <w:tcBorders>
          <w:top w:val="double" w:sz="4" w:space="0" w:color="97D5C9" w:themeColor="accent2"/>
        </w:tcBorders>
      </w:tcPr>
    </w:tblStylePr>
    <w:tblStylePr w:type="firstCol">
      <w:rPr>
        <w:b/>
        <w:bCs/>
      </w:rPr>
    </w:tblStylePr>
    <w:tblStylePr w:type="lastCol">
      <w:rPr>
        <w:b/>
        <w:bCs/>
      </w:rPr>
    </w:tblStylePr>
    <w:tblStylePr w:type="band1Vert">
      <w:tblPr/>
      <w:tcPr>
        <w:shd w:val="clear" w:color="auto" w:fill="EAF6F4" w:themeFill="accent2" w:themeFillTint="33"/>
      </w:tcPr>
    </w:tblStylePr>
    <w:tblStylePr w:type="band1Horz">
      <w:tblPr/>
      <w:tcPr>
        <w:shd w:val="clear" w:color="auto" w:fill="EAF6F4" w:themeFill="accent2" w:themeFillTint="33"/>
      </w:tcPr>
    </w:tblStylePr>
  </w:style>
  <w:style w:type="paragraph" w:styleId="BalloonText">
    <w:name w:val="Balloon Text"/>
    <w:basedOn w:val="Normal"/>
    <w:link w:val="BalloonTextChar"/>
    <w:uiPriority w:val="99"/>
    <w:semiHidden/>
    <w:unhideWhenUsed/>
    <w:rsid w:val="00E5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221"/>
    <w:rPr>
      <w:rFonts w:ascii="Segoe UI" w:hAnsi="Segoe UI" w:cs="Segoe UI"/>
      <w:sz w:val="18"/>
      <w:szCs w:val="18"/>
    </w:rPr>
  </w:style>
  <w:style w:type="character" w:styleId="CommentReference">
    <w:name w:val="annotation reference"/>
    <w:basedOn w:val="DefaultParagraphFont"/>
    <w:uiPriority w:val="99"/>
    <w:semiHidden/>
    <w:unhideWhenUsed/>
    <w:rsid w:val="009017DB"/>
    <w:rPr>
      <w:sz w:val="16"/>
      <w:szCs w:val="16"/>
    </w:rPr>
  </w:style>
  <w:style w:type="paragraph" w:styleId="CommentText">
    <w:name w:val="annotation text"/>
    <w:basedOn w:val="Normal"/>
    <w:link w:val="CommentTextChar"/>
    <w:uiPriority w:val="99"/>
    <w:unhideWhenUsed/>
    <w:rsid w:val="009017DB"/>
    <w:pPr>
      <w:spacing w:line="240" w:lineRule="auto"/>
    </w:pPr>
    <w:rPr>
      <w:szCs w:val="20"/>
    </w:rPr>
  </w:style>
  <w:style w:type="character" w:customStyle="1" w:styleId="CommentTextChar">
    <w:name w:val="Comment Text Char"/>
    <w:basedOn w:val="DefaultParagraphFont"/>
    <w:link w:val="CommentText"/>
    <w:uiPriority w:val="99"/>
    <w:rsid w:val="009017D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17DB"/>
    <w:rPr>
      <w:b/>
      <w:bCs/>
    </w:rPr>
  </w:style>
  <w:style w:type="character" w:customStyle="1" w:styleId="CommentSubjectChar">
    <w:name w:val="Comment Subject Char"/>
    <w:basedOn w:val="CommentTextChar"/>
    <w:link w:val="CommentSubject"/>
    <w:uiPriority w:val="99"/>
    <w:semiHidden/>
    <w:rsid w:val="009017DB"/>
    <w:rPr>
      <w:rFonts w:ascii="Arial" w:hAnsi="Arial"/>
      <w:b/>
      <w:bCs/>
      <w:sz w:val="20"/>
      <w:szCs w:val="20"/>
    </w:rPr>
  </w:style>
  <w:style w:type="paragraph" w:customStyle="1" w:styleId="ng-scope">
    <w:name w:val="ng-scope"/>
    <w:basedOn w:val="Normal"/>
    <w:rsid w:val="006F73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F6482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7AB"/>
    <w:pPr>
      <w:spacing w:after="0" w:line="240" w:lineRule="auto"/>
    </w:pPr>
    <w:rPr>
      <w:rFonts w:ascii="Arial" w:hAnsi="Arial"/>
      <w:sz w:val="20"/>
    </w:rPr>
  </w:style>
  <w:style w:type="paragraph" w:styleId="ListContinue2">
    <w:name w:val="List Continue 2"/>
    <w:basedOn w:val="Normal"/>
    <w:uiPriority w:val="17"/>
    <w:semiHidden/>
    <w:rsid w:val="00637236"/>
    <w:pPr>
      <w:spacing w:before="60" w:after="60" w:line="288" w:lineRule="auto"/>
      <w:ind w:left="567" w:hanging="567"/>
    </w:pPr>
    <w:rPr>
      <w:rFonts w:asciiTheme="minorHAnsi" w:eastAsiaTheme="minorHAnsi" w:hAnsiTheme="minorHAnsi"/>
      <w:color w:val="000000" w:themeColor="text1"/>
      <w:szCs w:val="22"/>
    </w:rPr>
  </w:style>
  <w:style w:type="paragraph" w:styleId="ListContinue3">
    <w:name w:val="List Continue 3"/>
    <w:basedOn w:val="Normal"/>
    <w:uiPriority w:val="17"/>
    <w:semiHidden/>
    <w:rsid w:val="00637236"/>
    <w:pPr>
      <w:spacing w:before="60" w:after="60" w:line="288" w:lineRule="auto"/>
      <w:ind w:left="852" w:hanging="284"/>
    </w:pPr>
    <w:rPr>
      <w:rFonts w:asciiTheme="minorHAnsi" w:eastAsiaTheme="minorHAnsi" w:hAnsiTheme="minorHAnsi"/>
      <w:color w:val="000000" w:themeColor="text1"/>
      <w:szCs w:val="22"/>
    </w:rPr>
  </w:style>
  <w:style w:type="paragraph" w:styleId="ListContinue4">
    <w:name w:val="List Continue 4"/>
    <w:basedOn w:val="Normal"/>
    <w:uiPriority w:val="17"/>
    <w:semiHidden/>
    <w:rsid w:val="00637236"/>
    <w:pPr>
      <w:spacing w:before="60" w:after="60" w:line="288" w:lineRule="auto"/>
      <w:ind w:left="1136" w:hanging="284"/>
    </w:pPr>
    <w:rPr>
      <w:rFonts w:asciiTheme="minorHAnsi" w:eastAsiaTheme="minorHAnsi" w:hAnsiTheme="minorHAnsi"/>
      <w:color w:val="000000" w:themeColor="text1"/>
      <w:szCs w:val="22"/>
    </w:rPr>
  </w:style>
  <w:style w:type="paragraph" w:styleId="ListContinue5">
    <w:name w:val="List Continue 5"/>
    <w:basedOn w:val="Normal"/>
    <w:uiPriority w:val="17"/>
    <w:semiHidden/>
    <w:rsid w:val="00637236"/>
    <w:pPr>
      <w:spacing w:before="60" w:after="60" w:line="288" w:lineRule="auto"/>
      <w:ind w:left="1420" w:hanging="284"/>
    </w:pPr>
    <w:rPr>
      <w:rFonts w:asciiTheme="minorHAnsi" w:eastAsiaTheme="minorHAnsi" w:hAnsiTheme="minorHAnsi"/>
      <w:color w:val="000000" w:themeColor="text1"/>
      <w:szCs w:val="22"/>
    </w:rPr>
  </w:style>
  <w:style w:type="paragraph" w:customStyle="1" w:styleId="paragraph">
    <w:name w:val="paragraph"/>
    <w:basedOn w:val="Normal"/>
    <w:rsid w:val="0084648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1511">
      <w:bodyDiv w:val="1"/>
      <w:marLeft w:val="0"/>
      <w:marRight w:val="0"/>
      <w:marTop w:val="0"/>
      <w:marBottom w:val="0"/>
      <w:divBdr>
        <w:top w:val="none" w:sz="0" w:space="0" w:color="auto"/>
        <w:left w:val="none" w:sz="0" w:space="0" w:color="auto"/>
        <w:bottom w:val="none" w:sz="0" w:space="0" w:color="auto"/>
        <w:right w:val="none" w:sz="0" w:space="0" w:color="auto"/>
      </w:divBdr>
    </w:div>
    <w:div w:id="665549707">
      <w:bodyDiv w:val="1"/>
      <w:marLeft w:val="0"/>
      <w:marRight w:val="0"/>
      <w:marTop w:val="0"/>
      <w:marBottom w:val="0"/>
      <w:divBdr>
        <w:top w:val="none" w:sz="0" w:space="0" w:color="auto"/>
        <w:left w:val="none" w:sz="0" w:space="0" w:color="auto"/>
        <w:bottom w:val="none" w:sz="0" w:space="0" w:color="auto"/>
        <w:right w:val="none" w:sz="0" w:space="0" w:color="auto"/>
      </w:divBdr>
    </w:div>
    <w:div w:id="191431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pay-benefits-and-policy/directives-policies-circulars-and-guidelines/positive-performance-management-directive-022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SC colour palett">
      <a:dk1>
        <a:sysClr val="windowText" lastClr="000000"/>
      </a:dk1>
      <a:lt1>
        <a:sysClr val="window" lastClr="FFFFFF"/>
      </a:lt1>
      <a:dk2>
        <a:srgbClr val="44546A"/>
      </a:dk2>
      <a:lt2>
        <a:srgbClr val="E7E6E6"/>
      </a:lt2>
      <a:accent1>
        <a:srgbClr val="60C3AD"/>
      </a:accent1>
      <a:accent2>
        <a:srgbClr val="97D5C9"/>
      </a:accent2>
      <a:accent3>
        <a:srgbClr val="CBE8DD"/>
      </a:accent3>
      <a:accent4>
        <a:srgbClr val="007A6D"/>
      </a:accent4>
      <a:accent5>
        <a:srgbClr val="F15B67"/>
      </a:accent5>
      <a:accent6>
        <a:srgbClr val="F8ABA6"/>
      </a:accent6>
      <a:hlink>
        <a:srgbClr val="007A6D"/>
      </a:hlink>
      <a:folHlink>
        <a:srgbClr val="60C3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71f86-2bc3-4eda-a5e7-ed52d7073a80">
      <Terms xmlns="http://schemas.microsoft.com/office/infopath/2007/PartnerControls"/>
    </lcf76f155ced4ddcb4097134ff3c332f>
    <TaxCatchAll xmlns="fd5a31b8-7943-496c-9bf2-dda18d38b62a" xsi:nil="true"/>
    <SharedWithUsers xmlns="fd5a31b8-7943-496c-9bf2-dda18d38b62a">
      <UserInfo>
        <DisplayName>Heidi Kitson</DisplayName>
        <AccountId>15</AccountId>
        <AccountType/>
      </UserInfo>
      <UserInfo>
        <DisplayName>Kira Vardanega</DisplayName>
        <AccountId>177</AccountId>
        <AccountType/>
      </UserInfo>
      <UserInfo>
        <DisplayName>David Reed</DisplayName>
        <AccountId>14</AccountId>
        <AccountType/>
      </UserInfo>
      <UserInfo>
        <DisplayName>Kaylie-Anne Beasley</DisplayName>
        <AccountId>531</AccountId>
        <AccountType/>
      </UserInfo>
      <UserInfo>
        <DisplayName>Lynn Snoddy (PSC)</DisplayName>
        <AccountId>20</AccountId>
        <AccountType/>
      </UserInfo>
      <UserInfo>
        <DisplayName>Ben Toussaint</DisplayName>
        <AccountId>73</AccountId>
        <AccountType/>
      </UserInfo>
      <UserInfo>
        <DisplayName>Ankita Kaye</DisplayName>
        <AccountId>593</AccountId>
        <AccountType/>
      </UserInfo>
    </SharedWithUsers>
    <Subjectmatterexpert xmlns="42f71f86-2bc3-4eda-a5e7-ed52d7073a80" xsi:nil="true"/>
    <link0 xmlns="42f71f86-2bc3-4eda-a5e7-ed52d7073a80">
      <Url xsi:nil="true"/>
      <Description xsi:nil="true"/>
    </link0>
    <Link xmlns="42f71f86-2bc3-4eda-a5e7-ed52d7073a80">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1" ma:contentTypeDescription="Create a new document." ma:contentTypeScope="" ma:versionID="52289b524ae4b12db5717216c0787294">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A9C53-C4D7-4250-B8E6-44C9FB83D9D1}">
  <ds:schemaRefs>
    <ds:schemaRef ds:uri="http://schemas.microsoft.com/sharepoint/v3/contenttype/forms"/>
  </ds:schemaRefs>
</ds:datastoreItem>
</file>

<file path=customXml/itemProps2.xml><?xml version="1.0" encoding="utf-8"?>
<ds:datastoreItem xmlns:ds="http://schemas.openxmlformats.org/officeDocument/2006/customXml" ds:itemID="{C863A361-29F5-486F-B225-3601787EFCCB}">
  <ds:schemaRefs>
    <ds:schemaRef ds:uri="http://schemas.microsoft.com/office/2006/metadata/properties"/>
    <ds:schemaRef ds:uri="http://schemas.microsoft.com/office/infopath/2007/PartnerControls"/>
    <ds:schemaRef ds:uri="42f71f86-2bc3-4eda-a5e7-ed52d7073a80"/>
    <ds:schemaRef ds:uri="fd5a31b8-7943-496c-9bf2-dda18d38b62a"/>
  </ds:schemaRefs>
</ds:datastoreItem>
</file>

<file path=customXml/itemProps3.xml><?xml version="1.0" encoding="utf-8"?>
<ds:datastoreItem xmlns:ds="http://schemas.openxmlformats.org/officeDocument/2006/customXml" ds:itemID="{B7580DA0-BE43-4EDD-87E8-DBD76EAE582F}">
  <ds:schemaRefs>
    <ds:schemaRef ds:uri="http://schemas.openxmlformats.org/officeDocument/2006/bibliography"/>
  </ds:schemaRefs>
</ds:datastoreItem>
</file>

<file path=customXml/itemProps4.xml><?xml version="1.0" encoding="utf-8"?>
<ds:datastoreItem xmlns:ds="http://schemas.openxmlformats.org/officeDocument/2006/customXml" ds:itemID="{466B9E64-B345-4754-845D-D42935BC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Performance improvement plan</vt:lpstr>
    </vt:vector>
  </TitlesOfParts>
  <Company>Public Service Commission</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improvement plan</dc:title>
  <dc:subject>Performance improvement plan</dc:subject>
  <dc:creator>Public Service Commission</dc:creator>
  <cp:keywords/>
  <dc:description/>
  <cp:lastModifiedBy>Kaylie-Anne Beasley</cp:lastModifiedBy>
  <cp:revision>2</cp:revision>
  <dcterms:created xsi:type="dcterms:W3CDTF">2024-05-13T07:27:00Z</dcterms:created>
  <dcterms:modified xsi:type="dcterms:W3CDTF">2024-05-13T07:27:00Z</dcterms:modified>
  <cp:category>Performance improvement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_dlc_DocIdItemGuid">
    <vt:lpwstr>e9dd4b07-432f-4f19-85e3-21ca9201691b</vt:lpwstr>
  </property>
  <property fmtid="{D5CDD505-2E9C-101B-9397-08002B2CF9AE}" pid="4" name="MediaServiceImageTags">
    <vt:lpwstr/>
  </property>
</Properties>
</file>