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B899" w14:textId="040C3C47" w:rsidR="00756155" w:rsidRDefault="00613D23" w:rsidP="006C690A">
      <w:pPr>
        <w:pStyle w:val="Title"/>
      </w:pPr>
      <w:r>
        <w:t xml:space="preserve">Attachment 3: </w:t>
      </w:r>
      <w:r w:rsidR="00E11778">
        <w:t xml:space="preserve">EPW </w:t>
      </w:r>
      <w:r w:rsidR="00081D8E">
        <w:t xml:space="preserve">Information Security </w:t>
      </w:r>
      <w:r w:rsidR="00F31284">
        <w:t xml:space="preserve">As-a-Service </w:t>
      </w:r>
      <w:bookmarkStart w:id="0" w:name="_Hlk150768452"/>
      <w:r w:rsidR="00F31284">
        <w:t>Questionnaire</w:t>
      </w:r>
      <w:bookmarkEnd w:id="0"/>
    </w:p>
    <w:p w14:paraId="3C87DBC2" w14:textId="77777777" w:rsidR="001F1139" w:rsidRPr="00756155" w:rsidRDefault="001F1139" w:rsidP="001F1139">
      <w:pPr>
        <w:pBdr>
          <w:bottom w:val="single" w:sz="4" w:space="1" w:color="auto"/>
        </w:pBdr>
      </w:pPr>
      <w:bookmarkStart w:id="1" w:name="_Hlk52891526"/>
    </w:p>
    <w:p w14:paraId="695E002F" w14:textId="5639FB3E" w:rsidR="00595D60" w:rsidRDefault="00595D60" w:rsidP="00595D60">
      <w:pPr>
        <w:pStyle w:val="Heading1"/>
      </w:pPr>
      <w:bookmarkStart w:id="2" w:name="_Hlk20839838"/>
      <w:bookmarkEnd w:id="1"/>
      <w:commentRangeStart w:id="3"/>
      <w:r>
        <w:t>Background</w:t>
      </w:r>
      <w:commentRangeEnd w:id="3"/>
      <w:r w:rsidR="00565312">
        <w:rPr>
          <w:rStyle w:val="CommentReference"/>
          <w:rFonts w:eastAsia="SimSun" w:cstheme="minorBidi"/>
          <w:color w:val="auto"/>
        </w:rPr>
        <w:commentReference w:id="3"/>
      </w:r>
    </w:p>
    <w:p w14:paraId="37267E00" w14:textId="24C9B629" w:rsidR="009A3F4C" w:rsidRPr="00257C8B" w:rsidRDefault="00F31284" w:rsidP="00257C8B">
      <w:pPr>
        <w:rPr>
          <w:b/>
          <w:bCs/>
        </w:rPr>
      </w:pPr>
      <w:r w:rsidRPr="00257C8B">
        <w:rPr>
          <w:b/>
          <w:bCs/>
        </w:rPr>
        <w:t xml:space="preserve">This as-a-service questionnaire is necessary for the Department of </w:t>
      </w:r>
      <w:r w:rsidR="00257C8B" w:rsidRPr="00257C8B">
        <w:rPr>
          <w:b/>
          <w:bCs/>
          <w:highlight w:val="yellow"/>
        </w:rPr>
        <w:t>&lt;&lt;Insert Department Name&gt;&gt;</w:t>
      </w:r>
      <w:r w:rsidR="00257C8B" w:rsidRPr="00257C8B">
        <w:rPr>
          <w:b/>
          <w:bCs/>
        </w:rPr>
        <w:t xml:space="preserve"> to </w:t>
      </w:r>
      <w:r w:rsidRPr="00257C8B">
        <w:rPr>
          <w:b/>
          <w:bCs/>
        </w:rPr>
        <w:t>complete its due diligence when departmental</w:t>
      </w:r>
      <w:r w:rsidR="00437FA3" w:rsidRPr="00257C8B">
        <w:rPr>
          <w:b/>
          <w:bCs/>
        </w:rPr>
        <w:t xml:space="preserve">/government </w:t>
      </w:r>
      <w:r w:rsidRPr="00257C8B">
        <w:rPr>
          <w:b/>
          <w:bCs/>
        </w:rPr>
        <w:t xml:space="preserve">data </w:t>
      </w:r>
      <w:r w:rsidR="00437FA3" w:rsidRPr="00257C8B">
        <w:rPr>
          <w:b/>
          <w:bCs/>
        </w:rPr>
        <w:t xml:space="preserve">in managed in third party provider systems/applications or is </w:t>
      </w:r>
      <w:r w:rsidRPr="00257C8B">
        <w:rPr>
          <w:b/>
          <w:bCs/>
        </w:rPr>
        <w:t>stored and used outside of the departmental network.</w:t>
      </w:r>
    </w:p>
    <w:p w14:paraId="112D2E34" w14:textId="5593F51B" w:rsidR="009A3F4C" w:rsidRPr="00013CBE" w:rsidRDefault="00F31284" w:rsidP="00257C8B">
      <w:pPr>
        <w:rPr>
          <w:bCs/>
        </w:rPr>
      </w:pPr>
      <w:r w:rsidRPr="00013CBE">
        <w:rPr>
          <w:bCs/>
        </w:rPr>
        <w:t xml:space="preserve">It is specifically designed to elicit a high-level overview of the service being considered </w:t>
      </w:r>
      <w:r w:rsidR="002F35FF" w:rsidRPr="00013CBE">
        <w:rPr>
          <w:bCs/>
        </w:rPr>
        <w:t>to</w:t>
      </w:r>
      <w:r w:rsidRPr="00013CBE">
        <w:rPr>
          <w:bCs/>
        </w:rPr>
        <w:t xml:space="preserve"> refine and direct cyber security and information security questions</w:t>
      </w:r>
      <w:r w:rsidR="00CB79C4" w:rsidRPr="00013CBE">
        <w:rPr>
          <w:bCs/>
        </w:rPr>
        <w:t xml:space="preserve"> prior </w:t>
      </w:r>
      <w:r w:rsidR="00013CBE">
        <w:rPr>
          <w:bCs/>
        </w:rPr>
        <w:t>to</w:t>
      </w:r>
      <w:r w:rsidR="005741A7">
        <w:rPr>
          <w:bCs/>
        </w:rPr>
        <w:t>,</w:t>
      </w:r>
      <w:r w:rsidR="00013CBE">
        <w:rPr>
          <w:bCs/>
        </w:rPr>
        <w:t xml:space="preserve"> or as part of</w:t>
      </w:r>
      <w:r w:rsidR="005741A7">
        <w:rPr>
          <w:bCs/>
        </w:rPr>
        <w:t xml:space="preserve">, </w:t>
      </w:r>
      <w:r w:rsidR="00013CBE">
        <w:rPr>
          <w:bCs/>
        </w:rPr>
        <w:t>a</w:t>
      </w:r>
      <w:r w:rsidRPr="00013CBE">
        <w:rPr>
          <w:bCs/>
        </w:rPr>
        <w:t xml:space="preserve"> procurement stage</w:t>
      </w:r>
      <w:r w:rsidR="009321C4">
        <w:rPr>
          <w:bCs/>
        </w:rPr>
        <w:t xml:space="preserve"> for a new system or a contract renewal stage for an existing system.</w:t>
      </w:r>
    </w:p>
    <w:p w14:paraId="77F459AE" w14:textId="77777777" w:rsidR="00E11778" w:rsidRPr="00013CBE" w:rsidRDefault="00E11778" w:rsidP="00257C8B">
      <w:pPr>
        <w:rPr>
          <w:bCs/>
        </w:rPr>
      </w:pPr>
      <w:r w:rsidRPr="00013CBE">
        <w:rPr>
          <w:bCs/>
        </w:rPr>
        <w:t xml:space="preserve">Responses provided may be used to inform any contractual arrangements entered with the </w:t>
      </w:r>
      <w:r>
        <w:rPr>
          <w:bCs/>
        </w:rPr>
        <w:t>department</w:t>
      </w:r>
      <w:r w:rsidRPr="00013CBE">
        <w:rPr>
          <w:bCs/>
        </w:rPr>
        <w:t>.</w:t>
      </w:r>
    </w:p>
    <w:p w14:paraId="26A9E092" w14:textId="2140C92F" w:rsidR="009A3F4C" w:rsidRPr="00013CBE" w:rsidRDefault="00F31284" w:rsidP="00257C8B">
      <w:pPr>
        <w:rPr>
          <w:bCs/>
        </w:rPr>
      </w:pPr>
      <w:r w:rsidRPr="00013CBE">
        <w:rPr>
          <w:bCs/>
        </w:rPr>
        <w:t xml:space="preserve">The questions </w:t>
      </w:r>
      <w:r w:rsidR="00E11778">
        <w:rPr>
          <w:bCs/>
        </w:rPr>
        <w:t>included</w:t>
      </w:r>
      <w:r w:rsidRPr="00013CBE">
        <w:rPr>
          <w:bCs/>
        </w:rPr>
        <w:t xml:space="preserve"> directly relate to the requirements contained </w:t>
      </w:r>
      <w:r w:rsidR="002F35FF">
        <w:rPr>
          <w:bCs/>
        </w:rPr>
        <w:t xml:space="preserve">within </w:t>
      </w:r>
      <w:r w:rsidR="00CB79C4" w:rsidRPr="00013CBE">
        <w:rPr>
          <w:bCs/>
        </w:rPr>
        <w:t>the</w:t>
      </w:r>
      <w:r w:rsidR="003339C7" w:rsidRPr="003339C7">
        <w:t xml:space="preserve"> </w:t>
      </w:r>
      <w:r w:rsidR="003339C7" w:rsidRPr="003339C7">
        <w:rPr>
          <w:bCs/>
        </w:rPr>
        <w:t>Queensland Government’s</w:t>
      </w:r>
      <w:r w:rsidR="003339C7">
        <w:rPr>
          <w:bCs/>
        </w:rPr>
        <w:t xml:space="preserve"> </w:t>
      </w:r>
      <w:hyperlink r:id="rId11" w:history="1">
        <w:r w:rsidR="002F35FF" w:rsidRPr="002F35FF">
          <w:rPr>
            <w:rStyle w:val="Hyperlink"/>
            <w:rFonts w:eastAsia="Times" w:cs="Times New Roman"/>
            <w:bCs/>
            <w:szCs w:val="20"/>
          </w:rPr>
          <w:t xml:space="preserve">Information </w:t>
        </w:r>
        <w:r w:rsidR="003339C7">
          <w:rPr>
            <w:rStyle w:val="Hyperlink"/>
            <w:rFonts w:eastAsia="Times" w:cs="Times New Roman"/>
            <w:bCs/>
            <w:szCs w:val="20"/>
          </w:rPr>
          <w:t>S</w:t>
        </w:r>
        <w:r w:rsidR="002F35FF" w:rsidRPr="002F35FF">
          <w:rPr>
            <w:rStyle w:val="Hyperlink"/>
            <w:rFonts w:eastAsia="Times" w:cs="Times New Roman"/>
            <w:bCs/>
            <w:szCs w:val="20"/>
          </w:rPr>
          <w:t xml:space="preserve">ecurity </w:t>
        </w:r>
        <w:r w:rsidR="003339C7">
          <w:rPr>
            <w:rStyle w:val="Hyperlink"/>
            <w:rFonts w:eastAsia="Times" w:cs="Times New Roman"/>
            <w:bCs/>
            <w:szCs w:val="20"/>
          </w:rPr>
          <w:t>P</w:t>
        </w:r>
        <w:r w:rsidR="002F35FF" w:rsidRPr="002F35FF">
          <w:rPr>
            <w:rStyle w:val="Hyperlink"/>
            <w:rFonts w:eastAsia="Times" w:cs="Times New Roman"/>
            <w:bCs/>
            <w:szCs w:val="20"/>
          </w:rPr>
          <w:t>olicy (IS18:2018)</w:t>
        </w:r>
      </w:hyperlink>
      <w:r w:rsidR="002F35FF">
        <w:rPr>
          <w:bCs/>
        </w:rPr>
        <w:t xml:space="preserve">. </w:t>
      </w:r>
      <w:r w:rsidR="00DE21E4" w:rsidRPr="00013CBE">
        <w:rPr>
          <w:bCs/>
        </w:rPr>
        <w:t>Su</w:t>
      </w:r>
      <w:r w:rsidR="00F9278E" w:rsidRPr="00013CBE">
        <w:rPr>
          <w:bCs/>
        </w:rPr>
        <w:t>pplier’s r</w:t>
      </w:r>
      <w:r w:rsidRPr="00013CBE">
        <w:rPr>
          <w:bCs/>
        </w:rPr>
        <w:t xml:space="preserve">esponses will assist the </w:t>
      </w:r>
      <w:r w:rsidR="00637A2A">
        <w:rPr>
          <w:bCs/>
        </w:rPr>
        <w:t xml:space="preserve">Department </w:t>
      </w:r>
      <w:r w:rsidRPr="00013CBE">
        <w:rPr>
          <w:bCs/>
        </w:rPr>
        <w:t xml:space="preserve">to assess, mitigate and monitor </w:t>
      </w:r>
      <w:r w:rsidR="00E11778">
        <w:rPr>
          <w:bCs/>
        </w:rPr>
        <w:t>information security</w:t>
      </w:r>
      <w:r w:rsidRPr="00013CBE">
        <w:rPr>
          <w:bCs/>
        </w:rPr>
        <w:t xml:space="preserve"> risks associated with </w:t>
      </w:r>
      <w:r w:rsidR="00F9278E" w:rsidRPr="00013CBE">
        <w:rPr>
          <w:bCs/>
        </w:rPr>
        <w:t xml:space="preserve">the offered </w:t>
      </w:r>
      <w:r w:rsidRPr="00013CBE">
        <w:rPr>
          <w:bCs/>
        </w:rPr>
        <w:t>solution.</w:t>
      </w:r>
    </w:p>
    <w:p w14:paraId="65A067F2" w14:textId="1D147CBD" w:rsidR="00CB79C4" w:rsidRPr="00013CBE" w:rsidRDefault="00F31284" w:rsidP="00257C8B">
      <w:pPr>
        <w:rPr>
          <w:bCs/>
        </w:rPr>
      </w:pPr>
      <w:proofErr w:type="gramStart"/>
      <w:r w:rsidRPr="00013CBE">
        <w:rPr>
          <w:bCs/>
        </w:rPr>
        <w:t>For the purpose of</w:t>
      </w:r>
      <w:proofErr w:type="gramEnd"/>
      <w:r w:rsidRPr="00013CBE">
        <w:rPr>
          <w:bCs/>
        </w:rPr>
        <w:t xml:space="preserve"> this as-a-service questionnaire, a reference to </w:t>
      </w:r>
      <w:r w:rsidR="00CB79C4" w:rsidRPr="00013CBE">
        <w:rPr>
          <w:bCs/>
        </w:rPr>
        <w:t xml:space="preserve">“Service” or </w:t>
      </w:r>
      <w:r w:rsidRPr="00013CBE">
        <w:rPr>
          <w:bCs/>
        </w:rPr>
        <w:t xml:space="preserve">“Solution” means the ICT system/s </w:t>
      </w:r>
      <w:r w:rsidR="00F9278E" w:rsidRPr="00013CBE">
        <w:rPr>
          <w:bCs/>
        </w:rPr>
        <w:t xml:space="preserve">the Supplier </w:t>
      </w:r>
      <w:r w:rsidRPr="00013CBE">
        <w:rPr>
          <w:bCs/>
        </w:rPr>
        <w:t xml:space="preserve">intends to use to capture, store and access </w:t>
      </w:r>
      <w:r w:rsidR="006E3195">
        <w:rPr>
          <w:bCs/>
        </w:rPr>
        <w:t>C</w:t>
      </w:r>
      <w:r w:rsidR="00F9278E" w:rsidRPr="00013CBE">
        <w:rPr>
          <w:bCs/>
        </w:rPr>
        <w:t xml:space="preserve">ustomer </w:t>
      </w:r>
      <w:r w:rsidR="006E3195">
        <w:rPr>
          <w:bCs/>
        </w:rPr>
        <w:t>D</w:t>
      </w:r>
      <w:r w:rsidRPr="00013CBE">
        <w:rPr>
          <w:bCs/>
        </w:rPr>
        <w:t xml:space="preserve">ata. </w:t>
      </w:r>
    </w:p>
    <w:p w14:paraId="75A6DC2E" w14:textId="77777777" w:rsidR="00F31284" w:rsidRPr="001F1139" w:rsidRDefault="00F31284" w:rsidP="00F908E6">
      <w:pPr>
        <w:pStyle w:val="Heading2"/>
      </w:pPr>
      <w:r w:rsidRPr="001F1139">
        <w:t>Filling out this form</w:t>
      </w:r>
    </w:p>
    <w:p w14:paraId="64FA5760" w14:textId="3F019ACD" w:rsidR="00E11778" w:rsidRPr="00BD5E7E" w:rsidRDefault="00BD5E7E" w:rsidP="00853A79">
      <w:pPr>
        <w:suppressAutoHyphens/>
        <w:spacing w:before="120" w:after="120" w:line="240" w:lineRule="auto"/>
        <w:rPr>
          <w:rFonts w:eastAsiaTheme="majorEastAsia" w:cstheme="majorBidi"/>
          <w:b/>
          <w:bCs/>
          <w:i/>
          <w:color w:val="A70240"/>
          <w:szCs w:val="20"/>
        </w:rPr>
      </w:pPr>
      <w:r>
        <w:rPr>
          <w:rFonts w:eastAsiaTheme="majorEastAsia" w:cstheme="majorBidi"/>
          <w:b/>
          <w:bCs/>
          <w:i/>
          <w:color w:val="A70240"/>
          <w:szCs w:val="20"/>
        </w:rPr>
        <w:t>T</w:t>
      </w:r>
      <w:r w:rsidR="00F31284" w:rsidRPr="00BD5E7E">
        <w:rPr>
          <w:rFonts w:eastAsiaTheme="majorEastAsia" w:cstheme="majorBidi"/>
          <w:b/>
          <w:bCs/>
          <w:i/>
          <w:color w:val="A70240"/>
          <w:szCs w:val="20"/>
        </w:rPr>
        <w:t xml:space="preserve">his form is required only for </w:t>
      </w:r>
      <w:r w:rsidR="00853A79" w:rsidRPr="00BD5E7E">
        <w:rPr>
          <w:rFonts w:eastAsiaTheme="majorEastAsia" w:cstheme="majorBidi"/>
          <w:b/>
          <w:bCs/>
          <w:i/>
          <w:color w:val="A70240"/>
          <w:szCs w:val="20"/>
        </w:rPr>
        <w:t>P</w:t>
      </w:r>
      <w:r w:rsidR="00F31284" w:rsidRPr="00BD5E7E">
        <w:rPr>
          <w:rFonts w:eastAsiaTheme="majorEastAsia" w:cstheme="majorBidi"/>
          <w:b/>
          <w:bCs/>
          <w:i/>
          <w:color w:val="A70240"/>
          <w:szCs w:val="20"/>
        </w:rPr>
        <w:t>roducts</w:t>
      </w:r>
      <w:r w:rsidR="00853A79" w:rsidRPr="00BD5E7E">
        <w:rPr>
          <w:rFonts w:eastAsiaTheme="majorEastAsia" w:cstheme="majorBidi"/>
          <w:b/>
          <w:bCs/>
          <w:i/>
          <w:color w:val="A70240"/>
          <w:szCs w:val="20"/>
        </w:rPr>
        <w:t xml:space="preserve"> </w:t>
      </w:r>
      <w:r w:rsidR="00F31284" w:rsidRPr="00BD5E7E">
        <w:rPr>
          <w:rFonts w:eastAsiaTheme="majorEastAsia" w:cstheme="majorBidi"/>
          <w:b/>
          <w:bCs/>
          <w:i/>
          <w:color w:val="A70240"/>
          <w:szCs w:val="20"/>
        </w:rPr>
        <w:t>/</w:t>
      </w:r>
      <w:r w:rsidR="00853A79" w:rsidRPr="00BD5E7E">
        <w:rPr>
          <w:rFonts w:eastAsiaTheme="majorEastAsia" w:cstheme="majorBidi"/>
          <w:b/>
          <w:bCs/>
          <w:i/>
          <w:color w:val="A70240"/>
          <w:szCs w:val="20"/>
        </w:rPr>
        <w:t xml:space="preserve"> G</w:t>
      </w:r>
      <w:r w:rsidR="00F31284" w:rsidRPr="00BD5E7E">
        <w:rPr>
          <w:rFonts w:eastAsiaTheme="majorEastAsia" w:cstheme="majorBidi"/>
          <w:b/>
          <w:bCs/>
          <w:i/>
          <w:color w:val="A70240"/>
          <w:szCs w:val="20"/>
        </w:rPr>
        <w:t>oods</w:t>
      </w:r>
      <w:r w:rsidR="00853A79" w:rsidRPr="00BD5E7E">
        <w:rPr>
          <w:rFonts w:eastAsiaTheme="majorEastAsia" w:cstheme="majorBidi"/>
          <w:b/>
          <w:bCs/>
          <w:i/>
          <w:color w:val="A70240"/>
          <w:szCs w:val="20"/>
        </w:rPr>
        <w:t xml:space="preserve"> </w:t>
      </w:r>
      <w:r w:rsidR="00F31284" w:rsidRPr="00BD5E7E">
        <w:rPr>
          <w:rFonts w:eastAsiaTheme="majorEastAsia" w:cstheme="majorBidi"/>
          <w:b/>
          <w:bCs/>
          <w:i/>
          <w:color w:val="A70240"/>
          <w:szCs w:val="20"/>
        </w:rPr>
        <w:t>/</w:t>
      </w:r>
      <w:r w:rsidR="00853A79" w:rsidRPr="00BD5E7E">
        <w:rPr>
          <w:rFonts w:eastAsiaTheme="majorEastAsia" w:cstheme="majorBidi"/>
          <w:b/>
          <w:bCs/>
          <w:i/>
          <w:color w:val="A70240"/>
          <w:szCs w:val="20"/>
        </w:rPr>
        <w:t xml:space="preserve"> S</w:t>
      </w:r>
      <w:r w:rsidR="00F31284" w:rsidRPr="00BD5E7E">
        <w:rPr>
          <w:rFonts w:eastAsiaTheme="majorEastAsia" w:cstheme="majorBidi"/>
          <w:b/>
          <w:bCs/>
          <w:i/>
          <w:color w:val="A70240"/>
          <w:szCs w:val="20"/>
        </w:rPr>
        <w:t>ervices that include an ICT component.</w:t>
      </w:r>
      <w:r w:rsidR="00C31E58" w:rsidRPr="00BD5E7E">
        <w:rPr>
          <w:rFonts w:eastAsiaTheme="majorEastAsia" w:cstheme="majorBidi"/>
          <w:b/>
          <w:bCs/>
          <w:i/>
          <w:color w:val="A70240"/>
          <w:szCs w:val="20"/>
        </w:rPr>
        <w:t xml:space="preserve"> </w:t>
      </w:r>
    </w:p>
    <w:p w14:paraId="3B0DC527" w14:textId="0A5B0734" w:rsidR="00F31284" w:rsidRPr="00BD5E7E" w:rsidRDefault="00E11778" w:rsidP="00853A79">
      <w:pPr>
        <w:suppressAutoHyphens/>
        <w:spacing w:before="120" w:after="120" w:line="240" w:lineRule="auto"/>
        <w:rPr>
          <w:rFonts w:eastAsiaTheme="majorEastAsia" w:cstheme="majorBidi"/>
          <w:b/>
          <w:bCs/>
          <w:i/>
          <w:color w:val="A70240"/>
          <w:szCs w:val="20"/>
        </w:rPr>
      </w:pPr>
      <w:r w:rsidRPr="00BD5E7E">
        <w:rPr>
          <w:rFonts w:eastAsiaTheme="majorEastAsia" w:cstheme="majorBidi"/>
          <w:b/>
          <w:bCs/>
          <w:i/>
          <w:color w:val="A70240"/>
          <w:szCs w:val="20"/>
        </w:rPr>
        <w:t>Suppliers</w:t>
      </w:r>
      <w:r w:rsidR="00C31E58" w:rsidRPr="00BD5E7E">
        <w:rPr>
          <w:rFonts w:eastAsiaTheme="majorEastAsia" w:cstheme="majorBidi"/>
          <w:b/>
          <w:bCs/>
          <w:i/>
          <w:color w:val="A70240"/>
          <w:szCs w:val="20"/>
        </w:rPr>
        <w:t>:</w:t>
      </w:r>
    </w:p>
    <w:p w14:paraId="3E696CF1" w14:textId="00E823E8" w:rsidR="00C31E58" w:rsidRPr="00BD5E7E" w:rsidRDefault="00F9278E" w:rsidP="00B07C96">
      <w:pPr>
        <w:pStyle w:val="ListParagraph"/>
        <w:numPr>
          <w:ilvl w:val="0"/>
          <w:numId w:val="11"/>
        </w:numPr>
        <w:suppressAutoHyphens/>
        <w:spacing w:before="120" w:after="120" w:line="240" w:lineRule="auto"/>
        <w:ind w:left="426" w:hanging="426"/>
        <w:rPr>
          <w:rFonts w:eastAsiaTheme="majorEastAsia" w:cstheme="majorBidi"/>
          <w:b/>
          <w:bCs/>
          <w:i/>
          <w:color w:val="A70240"/>
          <w:szCs w:val="20"/>
        </w:rPr>
      </w:pPr>
      <w:r w:rsidRPr="00BD5E7E">
        <w:rPr>
          <w:rFonts w:eastAsiaTheme="majorEastAsia" w:cstheme="majorBidi"/>
          <w:b/>
          <w:bCs/>
          <w:i/>
          <w:color w:val="A70240"/>
          <w:szCs w:val="20"/>
        </w:rPr>
        <w:t xml:space="preserve">do not need to complete this form if the Offered </w:t>
      </w:r>
      <w:r w:rsidR="00BD5E7E">
        <w:rPr>
          <w:rFonts w:eastAsiaTheme="majorEastAsia" w:cstheme="majorBidi"/>
          <w:b/>
          <w:bCs/>
          <w:i/>
          <w:color w:val="A70240"/>
          <w:szCs w:val="20"/>
        </w:rPr>
        <w:t>P</w:t>
      </w:r>
      <w:r w:rsidR="00F31284" w:rsidRPr="00BD5E7E">
        <w:rPr>
          <w:rFonts w:eastAsiaTheme="majorEastAsia" w:cstheme="majorBidi"/>
          <w:b/>
          <w:bCs/>
          <w:i/>
          <w:color w:val="A70240"/>
          <w:szCs w:val="20"/>
        </w:rPr>
        <w:t>roduct</w:t>
      </w:r>
      <w:r w:rsidR="00BD5E7E">
        <w:rPr>
          <w:rFonts w:eastAsiaTheme="majorEastAsia" w:cstheme="majorBidi"/>
          <w:b/>
          <w:bCs/>
          <w:i/>
          <w:color w:val="A70240"/>
          <w:szCs w:val="20"/>
        </w:rPr>
        <w:t xml:space="preserve"> </w:t>
      </w:r>
      <w:r w:rsidR="00F31284" w:rsidRPr="00BD5E7E">
        <w:rPr>
          <w:rFonts w:eastAsiaTheme="majorEastAsia" w:cstheme="majorBidi"/>
          <w:b/>
          <w:bCs/>
          <w:i/>
          <w:color w:val="A70240"/>
          <w:szCs w:val="20"/>
        </w:rPr>
        <w:t>/</w:t>
      </w:r>
      <w:r w:rsidR="00BD5E7E">
        <w:rPr>
          <w:rFonts w:eastAsiaTheme="majorEastAsia" w:cstheme="majorBidi"/>
          <w:b/>
          <w:bCs/>
          <w:i/>
          <w:color w:val="A70240"/>
          <w:szCs w:val="20"/>
        </w:rPr>
        <w:t xml:space="preserve"> G</w:t>
      </w:r>
      <w:r w:rsidR="00F31284" w:rsidRPr="00BD5E7E">
        <w:rPr>
          <w:rFonts w:eastAsiaTheme="majorEastAsia" w:cstheme="majorBidi"/>
          <w:b/>
          <w:bCs/>
          <w:i/>
          <w:color w:val="A70240"/>
          <w:szCs w:val="20"/>
        </w:rPr>
        <w:t>ood</w:t>
      </w:r>
      <w:r w:rsidR="00BD5E7E">
        <w:rPr>
          <w:rFonts w:eastAsiaTheme="majorEastAsia" w:cstheme="majorBidi"/>
          <w:b/>
          <w:bCs/>
          <w:i/>
          <w:color w:val="A70240"/>
          <w:szCs w:val="20"/>
        </w:rPr>
        <w:t xml:space="preserve">s </w:t>
      </w:r>
      <w:r w:rsidR="00F31284" w:rsidRPr="00BD5E7E">
        <w:rPr>
          <w:rFonts w:eastAsiaTheme="majorEastAsia" w:cstheme="majorBidi"/>
          <w:b/>
          <w:bCs/>
          <w:i/>
          <w:color w:val="A70240"/>
          <w:szCs w:val="20"/>
        </w:rPr>
        <w:t>/</w:t>
      </w:r>
      <w:r w:rsidR="00BD5E7E">
        <w:rPr>
          <w:rFonts w:eastAsiaTheme="majorEastAsia" w:cstheme="majorBidi"/>
          <w:b/>
          <w:bCs/>
          <w:i/>
          <w:color w:val="A70240"/>
          <w:szCs w:val="20"/>
        </w:rPr>
        <w:t xml:space="preserve"> S</w:t>
      </w:r>
      <w:r w:rsidR="00F31284" w:rsidRPr="00BD5E7E">
        <w:rPr>
          <w:rFonts w:eastAsiaTheme="majorEastAsia" w:cstheme="majorBidi"/>
          <w:b/>
          <w:bCs/>
          <w:i/>
          <w:color w:val="A70240"/>
          <w:szCs w:val="20"/>
        </w:rPr>
        <w:t>ervice offering does not include an ICT component.</w:t>
      </w:r>
    </w:p>
    <w:p w14:paraId="6FFAACBD" w14:textId="22657FF2" w:rsidR="00C31E58" w:rsidRPr="00BD5E7E" w:rsidRDefault="005033B3" w:rsidP="00B07C96">
      <w:pPr>
        <w:pStyle w:val="ListParagraph"/>
        <w:numPr>
          <w:ilvl w:val="0"/>
          <w:numId w:val="11"/>
        </w:numPr>
        <w:suppressAutoHyphens/>
        <w:spacing w:before="120" w:after="120" w:line="240" w:lineRule="auto"/>
        <w:ind w:left="426" w:hanging="426"/>
        <w:rPr>
          <w:rFonts w:eastAsiaTheme="majorEastAsia" w:cstheme="majorBidi"/>
          <w:b/>
          <w:bCs/>
          <w:i/>
          <w:color w:val="A70240"/>
          <w:szCs w:val="20"/>
        </w:rPr>
      </w:pPr>
      <w:r w:rsidRPr="00BD5E7E">
        <w:rPr>
          <w:rFonts w:eastAsiaTheme="majorEastAsia" w:cstheme="majorBidi"/>
          <w:b/>
          <w:bCs/>
          <w:i/>
          <w:color w:val="A70240"/>
          <w:szCs w:val="20"/>
        </w:rPr>
        <w:t>whose</w:t>
      </w:r>
      <w:r w:rsidR="00F9278E" w:rsidRPr="00BD5E7E">
        <w:rPr>
          <w:rFonts w:eastAsiaTheme="majorEastAsia" w:cstheme="majorBidi"/>
          <w:b/>
          <w:bCs/>
          <w:i/>
          <w:color w:val="A70240"/>
          <w:szCs w:val="20"/>
        </w:rPr>
        <w:t xml:space="preserve"> </w:t>
      </w:r>
      <w:r w:rsidR="00BD5E7E">
        <w:rPr>
          <w:rFonts w:eastAsiaTheme="majorEastAsia" w:cstheme="majorBidi"/>
          <w:b/>
          <w:bCs/>
          <w:i/>
          <w:color w:val="A70240"/>
          <w:szCs w:val="20"/>
        </w:rPr>
        <w:t>P</w:t>
      </w:r>
      <w:r w:rsidR="00BD5E7E" w:rsidRPr="00BD5E7E">
        <w:rPr>
          <w:rFonts w:eastAsiaTheme="majorEastAsia" w:cstheme="majorBidi"/>
          <w:b/>
          <w:bCs/>
          <w:i/>
          <w:color w:val="A70240"/>
          <w:szCs w:val="20"/>
        </w:rPr>
        <w:t>roduct</w:t>
      </w:r>
      <w:r w:rsidR="00BD5E7E">
        <w:rPr>
          <w:rFonts w:eastAsiaTheme="majorEastAsia" w:cstheme="majorBidi"/>
          <w:b/>
          <w:bCs/>
          <w:i/>
          <w:color w:val="A70240"/>
          <w:szCs w:val="20"/>
        </w:rPr>
        <w:t xml:space="preserve"> </w:t>
      </w:r>
      <w:r w:rsidR="00BD5E7E" w:rsidRPr="00BD5E7E">
        <w:rPr>
          <w:rFonts w:eastAsiaTheme="majorEastAsia" w:cstheme="majorBidi"/>
          <w:b/>
          <w:bCs/>
          <w:i/>
          <w:color w:val="A70240"/>
          <w:szCs w:val="20"/>
        </w:rPr>
        <w:t>/</w:t>
      </w:r>
      <w:r w:rsidR="00BD5E7E">
        <w:rPr>
          <w:rFonts w:eastAsiaTheme="majorEastAsia" w:cstheme="majorBidi"/>
          <w:b/>
          <w:bCs/>
          <w:i/>
          <w:color w:val="A70240"/>
          <w:szCs w:val="20"/>
        </w:rPr>
        <w:t xml:space="preserve"> G</w:t>
      </w:r>
      <w:r w:rsidR="00BD5E7E" w:rsidRPr="00BD5E7E">
        <w:rPr>
          <w:rFonts w:eastAsiaTheme="majorEastAsia" w:cstheme="majorBidi"/>
          <w:b/>
          <w:bCs/>
          <w:i/>
          <w:color w:val="A70240"/>
          <w:szCs w:val="20"/>
        </w:rPr>
        <w:t>ood</w:t>
      </w:r>
      <w:r w:rsidR="00BD5E7E">
        <w:rPr>
          <w:rFonts w:eastAsiaTheme="majorEastAsia" w:cstheme="majorBidi"/>
          <w:b/>
          <w:bCs/>
          <w:i/>
          <w:color w:val="A70240"/>
          <w:szCs w:val="20"/>
        </w:rPr>
        <w:t xml:space="preserve">s </w:t>
      </w:r>
      <w:r w:rsidR="00BD5E7E" w:rsidRPr="00BD5E7E">
        <w:rPr>
          <w:rFonts w:eastAsiaTheme="majorEastAsia" w:cstheme="majorBidi"/>
          <w:b/>
          <w:bCs/>
          <w:i/>
          <w:color w:val="A70240"/>
          <w:szCs w:val="20"/>
        </w:rPr>
        <w:t>/</w:t>
      </w:r>
      <w:r w:rsidR="00BD5E7E">
        <w:rPr>
          <w:rFonts w:eastAsiaTheme="majorEastAsia" w:cstheme="majorBidi"/>
          <w:b/>
          <w:bCs/>
          <w:i/>
          <w:color w:val="A70240"/>
          <w:szCs w:val="20"/>
        </w:rPr>
        <w:t xml:space="preserve"> S</w:t>
      </w:r>
      <w:r w:rsidR="00BD5E7E" w:rsidRPr="00BD5E7E">
        <w:rPr>
          <w:rFonts w:eastAsiaTheme="majorEastAsia" w:cstheme="majorBidi"/>
          <w:b/>
          <w:bCs/>
          <w:i/>
          <w:color w:val="A70240"/>
          <w:szCs w:val="20"/>
        </w:rPr>
        <w:t xml:space="preserve">ervice </w:t>
      </w:r>
      <w:r w:rsidR="00F31284" w:rsidRPr="00BD5E7E">
        <w:rPr>
          <w:rFonts w:eastAsiaTheme="majorEastAsia" w:cstheme="majorBidi"/>
          <w:b/>
          <w:bCs/>
          <w:i/>
          <w:color w:val="A70240"/>
          <w:szCs w:val="20"/>
        </w:rPr>
        <w:t>offering includes only a minor ICT component, such as online ordering for your product</w:t>
      </w:r>
      <w:r w:rsidR="00F9278E" w:rsidRPr="00BD5E7E">
        <w:rPr>
          <w:rFonts w:eastAsiaTheme="majorEastAsia" w:cstheme="majorBidi"/>
          <w:b/>
          <w:bCs/>
          <w:i/>
          <w:color w:val="A70240"/>
          <w:szCs w:val="20"/>
        </w:rPr>
        <w:t>/service</w:t>
      </w:r>
      <w:r w:rsidR="00F31284" w:rsidRPr="00BD5E7E">
        <w:rPr>
          <w:rFonts w:eastAsiaTheme="majorEastAsia" w:cstheme="majorBidi"/>
          <w:b/>
          <w:bCs/>
          <w:i/>
          <w:color w:val="A70240"/>
          <w:szCs w:val="20"/>
        </w:rPr>
        <w:t xml:space="preserve"> offering, only respond to the questions that are relevant.</w:t>
      </w:r>
    </w:p>
    <w:p w14:paraId="6439A649" w14:textId="706F96F3" w:rsidR="00E11778" w:rsidRPr="00BD5E7E" w:rsidRDefault="00E11778" w:rsidP="00B07C96">
      <w:pPr>
        <w:pStyle w:val="ListParagraph"/>
        <w:numPr>
          <w:ilvl w:val="0"/>
          <w:numId w:val="11"/>
        </w:numPr>
        <w:suppressAutoHyphens/>
        <w:spacing w:before="100" w:beforeAutospacing="1" w:after="100" w:afterAutospacing="1" w:line="264" w:lineRule="auto"/>
        <w:ind w:left="426" w:hanging="426"/>
        <w:rPr>
          <w:rFonts w:eastAsiaTheme="majorEastAsia" w:cstheme="majorBidi"/>
          <w:b/>
          <w:bCs/>
          <w:i/>
          <w:color w:val="A70240"/>
          <w:szCs w:val="20"/>
        </w:rPr>
      </w:pPr>
      <w:r w:rsidRPr="00BD5E7E">
        <w:rPr>
          <w:rFonts w:eastAsiaTheme="majorEastAsia" w:cstheme="majorBidi"/>
          <w:b/>
          <w:bCs/>
          <w:i/>
          <w:color w:val="A70240"/>
          <w:szCs w:val="20"/>
        </w:rPr>
        <w:t>may be required to provide copies of certificates to support responses.</w:t>
      </w:r>
    </w:p>
    <w:p w14:paraId="5659D48A" w14:textId="2AEA2B1A" w:rsidR="00F31284" w:rsidRDefault="00F9278E" w:rsidP="00B07C96">
      <w:pPr>
        <w:pStyle w:val="ListParagraph"/>
        <w:numPr>
          <w:ilvl w:val="0"/>
          <w:numId w:val="11"/>
        </w:numPr>
        <w:suppressAutoHyphens/>
        <w:spacing w:before="120" w:after="120" w:line="240" w:lineRule="auto"/>
        <w:ind w:left="426" w:hanging="426"/>
        <w:rPr>
          <w:rFonts w:eastAsiaTheme="majorEastAsia" w:cstheme="majorBidi"/>
          <w:b/>
          <w:bCs/>
          <w:i/>
          <w:color w:val="A70240"/>
          <w:szCs w:val="20"/>
        </w:rPr>
      </w:pPr>
      <w:r w:rsidRPr="00BD5E7E">
        <w:rPr>
          <w:rFonts w:eastAsiaTheme="majorEastAsia" w:cstheme="majorBidi"/>
          <w:b/>
          <w:bCs/>
          <w:i/>
          <w:color w:val="A70240"/>
          <w:szCs w:val="20"/>
        </w:rPr>
        <w:t xml:space="preserve">should leave </w:t>
      </w:r>
      <w:r w:rsidR="005741A7" w:rsidRPr="00BD5E7E">
        <w:rPr>
          <w:rFonts w:eastAsiaTheme="majorEastAsia" w:cstheme="majorBidi"/>
          <w:b/>
          <w:bCs/>
          <w:i/>
          <w:color w:val="A70240"/>
          <w:szCs w:val="20"/>
        </w:rPr>
        <w:t>a comment if</w:t>
      </w:r>
      <w:r w:rsidRPr="00BD5E7E">
        <w:rPr>
          <w:rFonts w:eastAsiaTheme="majorEastAsia" w:cstheme="majorBidi"/>
          <w:b/>
          <w:bCs/>
          <w:i/>
          <w:color w:val="A70240"/>
          <w:szCs w:val="20"/>
        </w:rPr>
        <w:t xml:space="preserve"> they are </w:t>
      </w:r>
      <w:r w:rsidR="00F31284" w:rsidRPr="00BD5E7E">
        <w:rPr>
          <w:rFonts w:eastAsiaTheme="majorEastAsia" w:cstheme="majorBidi"/>
          <w:b/>
          <w:bCs/>
          <w:i/>
          <w:color w:val="A70240"/>
          <w:szCs w:val="20"/>
        </w:rPr>
        <w:t xml:space="preserve">unsure of any of the </w:t>
      </w:r>
      <w:r w:rsidR="00F80164" w:rsidRPr="00BD5E7E">
        <w:rPr>
          <w:rFonts w:eastAsiaTheme="majorEastAsia" w:cstheme="majorBidi"/>
          <w:b/>
          <w:bCs/>
          <w:i/>
          <w:color w:val="A70240"/>
          <w:szCs w:val="20"/>
        </w:rPr>
        <w:t>questions</w:t>
      </w:r>
      <w:r w:rsidR="00BD5E7E">
        <w:rPr>
          <w:rFonts w:eastAsiaTheme="majorEastAsia" w:cstheme="majorBidi"/>
          <w:b/>
          <w:bCs/>
          <w:i/>
          <w:color w:val="A70240"/>
          <w:szCs w:val="20"/>
        </w:rPr>
        <w:t>.</w:t>
      </w:r>
    </w:p>
    <w:p w14:paraId="47B97C86" w14:textId="5C53E50B" w:rsidR="00E326E7" w:rsidRPr="00E326E7" w:rsidRDefault="00F908E6" w:rsidP="00F908E6">
      <w:pPr>
        <w:pStyle w:val="Heading1"/>
        <w:rPr>
          <w:rFonts w:eastAsia="Times"/>
          <w:szCs w:val="20"/>
        </w:rPr>
      </w:pPr>
      <w:r w:rsidRPr="00F908E6">
        <w:rPr>
          <w:rFonts w:eastAsia="Times"/>
        </w:rPr>
        <w:t>Supplier and solution details</w:t>
      </w:r>
    </w:p>
    <w:tbl>
      <w:tblPr>
        <w:tblStyle w:val="TableGrid"/>
        <w:tblW w:w="9918" w:type="dxa"/>
        <w:tblLook w:val="04A0" w:firstRow="1" w:lastRow="0" w:firstColumn="1" w:lastColumn="0" w:noHBand="0" w:noVBand="1"/>
      </w:tblPr>
      <w:tblGrid>
        <w:gridCol w:w="4957"/>
        <w:gridCol w:w="4961"/>
      </w:tblGrid>
      <w:tr w:rsidR="00F31284" w:rsidRPr="00F908E6" w14:paraId="31DA5482" w14:textId="77777777" w:rsidTr="008505C6">
        <w:trPr>
          <w:trHeight w:val="401"/>
          <w:tblHeader/>
        </w:trPr>
        <w:tc>
          <w:tcPr>
            <w:tcW w:w="4957" w:type="dxa"/>
            <w:shd w:val="clear" w:color="auto" w:fill="A70240"/>
          </w:tcPr>
          <w:p w14:paraId="4B7F5A28" w14:textId="77777777" w:rsidR="00F31284" w:rsidRPr="00F908E6" w:rsidRDefault="00F31284" w:rsidP="001F1139">
            <w:pPr>
              <w:suppressAutoHyphens/>
              <w:spacing w:before="120" w:after="120" w:line="240" w:lineRule="auto"/>
              <w:rPr>
                <w:rFonts w:eastAsia="Times" w:cs="Arial"/>
                <w:b/>
                <w:color w:val="FFFFFF" w:themeColor="background1"/>
                <w:szCs w:val="20"/>
              </w:rPr>
            </w:pPr>
            <w:r w:rsidRPr="00F908E6">
              <w:rPr>
                <w:rFonts w:eastAsia="Times" w:cs="Arial"/>
                <w:b/>
                <w:color w:val="FFFFFF" w:themeColor="background1"/>
                <w:szCs w:val="20"/>
              </w:rPr>
              <w:t>Description</w:t>
            </w:r>
          </w:p>
        </w:tc>
        <w:tc>
          <w:tcPr>
            <w:tcW w:w="4961" w:type="dxa"/>
            <w:shd w:val="clear" w:color="auto" w:fill="A70240"/>
          </w:tcPr>
          <w:p w14:paraId="6FB29A67" w14:textId="77777777" w:rsidR="00F31284" w:rsidRPr="00F908E6" w:rsidRDefault="00F31284" w:rsidP="001F1139">
            <w:pPr>
              <w:tabs>
                <w:tab w:val="left" w:pos="425"/>
              </w:tabs>
              <w:suppressAutoHyphens/>
              <w:spacing w:before="120" w:after="120" w:line="240" w:lineRule="auto"/>
              <w:rPr>
                <w:rFonts w:eastAsia="Times" w:cs="Arial"/>
                <w:b/>
                <w:color w:val="FFFFFF" w:themeColor="background1"/>
                <w:szCs w:val="20"/>
              </w:rPr>
            </w:pPr>
            <w:r w:rsidRPr="00F908E6">
              <w:rPr>
                <w:rFonts w:eastAsia="Times" w:cs="Arial"/>
                <w:b/>
                <w:color w:val="FFFFFF" w:themeColor="background1"/>
                <w:szCs w:val="20"/>
              </w:rPr>
              <w:t>Required information</w:t>
            </w:r>
          </w:p>
        </w:tc>
      </w:tr>
      <w:tr w:rsidR="005B6543" w:rsidRPr="00F908E6" w14:paraId="1451C0EF" w14:textId="77777777" w:rsidTr="008505C6">
        <w:tc>
          <w:tcPr>
            <w:tcW w:w="4957" w:type="dxa"/>
          </w:tcPr>
          <w:p w14:paraId="42DC32D9" w14:textId="17D90A1A" w:rsidR="005B6543" w:rsidRPr="00F908E6" w:rsidRDefault="005B6543" w:rsidP="005B6543">
            <w:pPr>
              <w:rPr>
                <w:rFonts w:cs="Arial"/>
                <w:i/>
                <w:szCs w:val="20"/>
              </w:rPr>
            </w:pPr>
            <w:r w:rsidRPr="00F908E6">
              <w:rPr>
                <w:rFonts w:eastAsia="Times" w:cs="Arial"/>
              </w:rPr>
              <w:t>Title describing the product or solution which includes the ICT component.</w:t>
            </w:r>
          </w:p>
        </w:tc>
        <w:tc>
          <w:tcPr>
            <w:tcW w:w="4961" w:type="dxa"/>
          </w:tcPr>
          <w:p w14:paraId="14978839" w14:textId="5CCA8D71" w:rsidR="005B6543" w:rsidRPr="00F908E6" w:rsidRDefault="005B6543" w:rsidP="00F908E6">
            <w:pPr>
              <w:pStyle w:val="Formal1"/>
              <w:tabs>
                <w:tab w:val="left" w:pos="1440"/>
              </w:tabs>
              <w:spacing w:before="120" w:after="120" w:line="276" w:lineRule="auto"/>
              <w:rPr>
                <w:rFonts w:ascii="Arial" w:hAnsi="Arial" w:cs="Arial"/>
              </w:rPr>
            </w:pPr>
            <w:r w:rsidRPr="00F908E6">
              <w:rPr>
                <w:rFonts w:ascii="Arial" w:hAnsi="Arial" w:cs="Arial"/>
                <w:sz w:val="20"/>
              </w:rPr>
              <w:t xml:space="preserve">Name: </w:t>
            </w:r>
            <w:r w:rsidRPr="00F908E6">
              <w:rPr>
                <w:rFonts w:ascii="Arial" w:hAnsi="Arial" w:cs="Arial"/>
                <w:sz w:val="20"/>
              </w:rPr>
              <w:fldChar w:fldCharType="begin">
                <w:ffData>
                  <w:name w:val="Text16"/>
                  <w:enabled/>
                  <w:calcOnExit w:val="0"/>
                  <w:textInput/>
                </w:ffData>
              </w:fldChar>
            </w:r>
            <w:bookmarkStart w:id="4" w:name="Text16"/>
            <w:r w:rsidRPr="00F908E6">
              <w:rPr>
                <w:rFonts w:ascii="Arial" w:hAnsi="Arial" w:cs="Arial"/>
                <w:sz w:val="20"/>
              </w:rPr>
              <w:instrText xml:space="preserve"> FORMTEXT </w:instrText>
            </w:r>
            <w:r w:rsidRPr="00F908E6">
              <w:rPr>
                <w:rFonts w:ascii="Arial" w:hAnsi="Arial" w:cs="Arial"/>
                <w:sz w:val="20"/>
              </w:rPr>
            </w:r>
            <w:r w:rsidRPr="00F908E6">
              <w:rPr>
                <w:rFonts w:ascii="Arial" w:hAnsi="Arial" w:cs="Arial"/>
                <w:sz w:val="20"/>
              </w:rPr>
              <w:fldChar w:fldCharType="separate"/>
            </w:r>
            <w:r w:rsidRPr="00F908E6">
              <w:rPr>
                <w:rFonts w:ascii="Arial" w:hAnsi="Arial" w:cs="Arial"/>
                <w:noProof/>
                <w:sz w:val="20"/>
              </w:rPr>
              <w:t> </w:t>
            </w:r>
            <w:r w:rsidRPr="00F908E6">
              <w:rPr>
                <w:rFonts w:ascii="Arial" w:hAnsi="Arial" w:cs="Arial"/>
                <w:noProof/>
                <w:sz w:val="20"/>
              </w:rPr>
              <w:t> </w:t>
            </w:r>
            <w:r w:rsidRPr="00F908E6">
              <w:rPr>
                <w:rFonts w:ascii="Arial" w:hAnsi="Arial" w:cs="Arial"/>
                <w:noProof/>
                <w:sz w:val="20"/>
              </w:rPr>
              <w:t> </w:t>
            </w:r>
            <w:r w:rsidRPr="00F908E6">
              <w:rPr>
                <w:rFonts w:ascii="Arial" w:hAnsi="Arial" w:cs="Arial"/>
                <w:noProof/>
                <w:sz w:val="20"/>
              </w:rPr>
              <w:t> </w:t>
            </w:r>
            <w:r w:rsidRPr="00F908E6">
              <w:rPr>
                <w:rFonts w:ascii="Arial" w:hAnsi="Arial" w:cs="Arial"/>
                <w:noProof/>
                <w:sz w:val="20"/>
              </w:rPr>
              <w:t> </w:t>
            </w:r>
            <w:r w:rsidRPr="00F908E6">
              <w:rPr>
                <w:rFonts w:ascii="Arial" w:hAnsi="Arial" w:cs="Arial"/>
                <w:sz w:val="20"/>
              </w:rPr>
              <w:fldChar w:fldCharType="end"/>
            </w:r>
            <w:bookmarkEnd w:id="4"/>
          </w:p>
        </w:tc>
      </w:tr>
      <w:tr w:rsidR="005B6543" w:rsidRPr="00F908E6" w14:paraId="38A1069E" w14:textId="77777777" w:rsidTr="008505C6">
        <w:tc>
          <w:tcPr>
            <w:tcW w:w="4957" w:type="dxa"/>
          </w:tcPr>
          <w:p w14:paraId="422CB2CE" w14:textId="77C86A4D" w:rsidR="005B6543" w:rsidRPr="00F908E6" w:rsidRDefault="005B6543" w:rsidP="005B6543">
            <w:pPr>
              <w:rPr>
                <w:rFonts w:eastAsia="Times" w:cs="Arial"/>
              </w:rPr>
            </w:pPr>
            <w:r w:rsidRPr="00F908E6">
              <w:rPr>
                <w:rFonts w:eastAsia="Times" w:cs="Arial"/>
              </w:rPr>
              <w:t>What service/s does the solution deliver?</w:t>
            </w:r>
          </w:p>
        </w:tc>
        <w:tc>
          <w:tcPr>
            <w:tcW w:w="4961" w:type="dxa"/>
          </w:tcPr>
          <w:p w14:paraId="47D45A82" w14:textId="539AEA95" w:rsidR="002F35FF" w:rsidRPr="00F908E6" w:rsidRDefault="00B376A7" w:rsidP="00F908E6">
            <w:pPr>
              <w:tabs>
                <w:tab w:val="left" w:pos="284"/>
              </w:tabs>
              <w:spacing w:before="60" w:after="60" w:line="240" w:lineRule="auto"/>
              <w:rPr>
                <w:rFonts w:cs="Arial"/>
              </w:rPr>
            </w:pPr>
            <w:r w:rsidRPr="00F908E6">
              <w:rPr>
                <w:rFonts w:eastAsia="Calibri" w:cs="Arial"/>
              </w:rPr>
              <w:t xml:space="preserve">Details: </w:t>
            </w:r>
            <w:r w:rsidR="005B6543" w:rsidRPr="00F908E6">
              <w:rPr>
                <w:rFonts w:eastAsia="Calibri" w:cs="Arial"/>
              </w:rPr>
              <w:fldChar w:fldCharType="begin">
                <w:ffData>
                  <w:name w:val="Text14"/>
                  <w:enabled/>
                  <w:calcOnExit w:val="0"/>
                  <w:textInput/>
                </w:ffData>
              </w:fldChar>
            </w:r>
            <w:r w:rsidR="005B6543" w:rsidRPr="00F908E6">
              <w:rPr>
                <w:rFonts w:eastAsia="Calibri" w:cs="Arial"/>
              </w:rPr>
              <w:instrText xml:space="preserve"> FORMTEXT </w:instrText>
            </w:r>
            <w:r w:rsidR="005B6543" w:rsidRPr="00F908E6">
              <w:rPr>
                <w:rFonts w:eastAsia="Calibri" w:cs="Arial"/>
              </w:rPr>
            </w:r>
            <w:r w:rsidR="005B6543" w:rsidRPr="00F908E6">
              <w:rPr>
                <w:rFonts w:eastAsia="Calibri" w:cs="Arial"/>
              </w:rPr>
              <w:fldChar w:fldCharType="separate"/>
            </w:r>
            <w:r w:rsidR="005B6543" w:rsidRPr="00F908E6">
              <w:rPr>
                <w:rFonts w:eastAsia="Calibri" w:cs="Arial"/>
              </w:rPr>
              <w:t> </w:t>
            </w:r>
            <w:r w:rsidR="005B6543" w:rsidRPr="00F908E6">
              <w:rPr>
                <w:rFonts w:eastAsia="Calibri" w:cs="Arial"/>
              </w:rPr>
              <w:t> </w:t>
            </w:r>
            <w:r w:rsidR="005B6543" w:rsidRPr="00F908E6">
              <w:rPr>
                <w:rFonts w:eastAsia="Calibri" w:cs="Arial"/>
              </w:rPr>
              <w:t> </w:t>
            </w:r>
            <w:r w:rsidR="005B6543" w:rsidRPr="00F908E6">
              <w:rPr>
                <w:rFonts w:eastAsia="Calibri" w:cs="Arial"/>
              </w:rPr>
              <w:t> </w:t>
            </w:r>
            <w:r w:rsidR="005B6543" w:rsidRPr="00F908E6">
              <w:rPr>
                <w:rFonts w:eastAsia="Calibri" w:cs="Arial"/>
              </w:rPr>
              <w:t> </w:t>
            </w:r>
            <w:r w:rsidR="005B6543" w:rsidRPr="00F908E6">
              <w:rPr>
                <w:rFonts w:eastAsia="Calibri" w:cs="Arial"/>
              </w:rPr>
              <w:fldChar w:fldCharType="end"/>
            </w:r>
          </w:p>
        </w:tc>
      </w:tr>
      <w:tr w:rsidR="005B6543" w:rsidRPr="00F908E6" w14:paraId="14863ACE" w14:textId="77777777" w:rsidTr="008505C6">
        <w:tc>
          <w:tcPr>
            <w:tcW w:w="4957" w:type="dxa"/>
          </w:tcPr>
          <w:p w14:paraId="41E365BE" w14:textId="292B69CE" w:rsidR="005B6543" w:rsidRPr="00F908E6" w:rsidRDefault="005B6543" w:rsidP="005B6543">
            <w:pPr>
              <w:rPr>
                <w:rFonts w:eastAsia="Times" w:cs="Arial"/>
              </w:rPr>
            </w:pPr>
            <w:r w:rsidRPr="00F908E6">
              <w:rPr>
                <w:rFonts w:eastAsia="Times" w:cs="Arial"/>
              </w:rPr>
              <w:t xml:space="preserve">Name of responding company / </w:t>
            </w:r>
            <w:r w:rsidR="005033B3" w:rsidRPr="00F908E6">
              <w:rPr>
                <w:rFonts w:eastAsia="Times" w:cs="Arial"/>
              </w:rPr>
              <w:t>s</w:t>
            </w:r>
            <w:r w:rsidRPr="00F908E6">
              <w:rPr>
                <w:rFonts w:eastAsia="Times" w:cs="Arial"/>
              </w:rPr>
              <w:t>upplier.</w:t>
            </w:r>
          </w:p>
        </w:tc>
        <w:tc>
          <w:tcPr>
            <w:tcW w:w="4961" w:type="dxa"/>
          </w:tcPr>
          <w:p w14:paraId="2DB6651A" w14:textId="77777777" w:rsidR="005B6543" w:rsidRPr="00F908E6" w:rsidRDefault="005B6543" w:rsidP="005B6543">
            <w:pPr>
              <w:pStyle w:val="Formal1"/>
              <w:tabs>
                <w:tab w:val="left" w:pos="1440"/>
              </w:tabs>
              <w:spacing w:before="120" w:after="120" w:line="276" w:lineRule="auto"/>
              <w:rPr>
                <w:rFonts w:ascii="Arial" w:hAnsi="Arial" w:cs="Arial"/>
                <w:sz w:val="20"/>
              </w:rPr>
            </w:pPr>
            <w:r w:rsidRPr="00F908E6">
              <w:rPr>
                <w:rFonts w:ascii="Arial" w:hAnsi="Arial" w:cs="Arial"/>
                <w:sz w:val="20"/>
              </w:rPr>
              <w:t xml:space="preserve">Name: </w:t>
            </w:r>
            <w:r w:rsidRPr="00F908E6">
              <w:rPr>
                <w:rFonts w:ascii="Arial" w:hAnsi="Arial" w:cs="Arial"/>
                <w:sz w:val="20"/>
              </w:rPr>
              <w:fldChar w:fldCharType="begin">
                <w:ffData>
                  <w:name w:val="Text16"/>
                  <w:enabled/>
                  <w:calcOnExit w:val="0"/>
                  <w:textInput/>
                </w:ffData>
              </w:fldChar>
            </w:r>
            <w:r w:rsidRPr="00F908E6">
              <w:rPr>
                <w:rFonts w:ascii="Arial" w:hAnsi="Arial" w:cs="Arial"/>
                <w:sz w:val="20"/>
              </w:rPr>
              <w:instrText xml:space="preserve"> FORMTEXT </w:instrText>
            </w:r>
            <w:r w:rsidRPr="00F908E6">
              <w:rPr>
                <w:rFonts w:ascii="Arial" w:hAnsi="Arial" w:cs="Arial"/>
                <w:sz w:val="20"/>
              </w:rPr>
            </w:r>
            <w:r w:rsidRPr="00F908E6">
              <w:rPr>
                <w:rFonts w:ascii="Arial" w:hAnsi="Arial" w:cs="Arial"/>
                <w:sz w:val="20"/>
              </w:rPr>
              <w:fldChar w:fldCharType="separate"/>
            </w:r>
            <w:r w:rsidRPr="00F908E6">
              <w:rPr>
                <w:rFonts w:ascii="Arial" w:hAnsi="Arial" w:cs="Arial"/>
                <w:noProof/>
                <w:sz w:val="20"/>
              </w:rPr>
              <w:t> </w:t>
            </w:r>
            <w:r w:rsidRPr="00F908E6">
              <w:rPr>
                <w:rFonts w:ascii="Arial" w:hAnsi="Arial" w:cs="Arial"/>
                <w:noProof/>
                <w:sz w:val="20"/>
              </w:rPr>
              <w:t> </w:t>
            </w:r>
            <w:r w:rsidRPr="00F908E6">
              <w:rPr>
                <w:rFonts w:ascii="Arial" w:hAnsi="Arial" w:cs="Arial"/>
                <w:noProof/>
                <w:sz w:val="20"/>
              </w:rPr>
              <w:t> </w:t>
            </w:r>
            <w:r w:rsidRPr="00F908E6">
              <w:rPr>
                <w:rFonts w:ascii="Arial" w:hAnsi="Arial" w:cs="Arial"/>
                <w:noProof/>
                <w:sz w:val="20"/>
              </w:rPr>
              <w:t> </w:t>
            </w:r>
            <w:r w:rsidRPr="00F908E6">
              <w:rPr>
                <w:rFonts w:ascii="Arial" w:hAnsi="Arial" w:cs="Arial"/>
                <w:noProof/>
                <w:sz w:val="20"/>
              </w:rPr>
              <w:t> </w:t>
            </w:r>
            <w:r w:rsidRPr="00F908E6">
              <w:rPr>
                <w:rFonts w:ascii="Arial" w:hAnsi="Arial" w:cs="Arial"/>
                <w:sz w:val="20"/>
              </w:rPr>
              <w:fldChar w:fldCharType="end"/>
            </w:r>
          </w:p>
          <w:p w14:paraId="4BC30AE8" w14:textId="49517528" w:rsidR="005B6543" w:rsidRPr="00F908E6" w:rsidRDefault="005B6543" w:rsidP="005B6543">
            <w:pPr>
              <w:spacing w:after="160"/>
              <w:rPr>
                <w:rFonts w:cs="Arial"/>
                <w:szCs w:val="20"/>
              </w:rPr>
            </w:pPr>
            <w:r w:rsidRPr="00F908E6">
              <w:rPr>
                <w:rFonts w:cs="Arial"/>
                <w:szCs w:val="20"/>
              </w:rPr>
              <w:t xml:space="preserve">ABN: </w:t>
            </w:r>
            <w:r w:rsidRPr="00F908E6">
              <w:rPr>
                <w:rFonts w:cs="Arial"/>
                <w:szCs w:val="20"/>
              </w:rPr>
              <w:fldChar w:fldCharType="begin">
                <w:ffData>
                  <w:name w:val="Text17"/>
                  <w:enabled/>
                  <w:calcOnExit w:val="0"/>
                  <w:textInput/>
                </w:ffData>
              </w:fldChar>
            </w:r>
            <w:bookmarkStart w:id="5" w:name="Text17"/>
            <w:r w:rsidRPr="00F908E6">
              <w:rPr>
                <w:rFonts w:cs="Arial"/>
                <w:szCs w:val="20"/>
              </w:rPr>
              <w:instrText xml:space="preserve"> FORMTEXT </w:instrText>
            </w:r>
            <w:r w:rsidRPr="00F908E6">
              <w:rPr>
                <w:rFonts w:cs="Arial"/>
                <w:szCs w:val="20"/>
              </w:rPr>
            </w:r>
            <w:r w:rsidRPr="00F908E6">
              <w:rPr>
                <w:rFonts w:cs="Arial"/>
                <w:szCs w:val="20"/>
              </w:rPr>
              <w:fldChar w:fldCharType="separate"/>
            </w:r>
            <w:r w:rsidRPr="00F908E6">
              <w:rPr>
                <w:rFonts w:cs="Arial"/>
                <w:noProof/>
                <w:szCs w:val="20"/>
              </w:rPr>
              <w:t> </w:t>
            </w:r>
            <w:r w:rsidRPr="00F908E6">
              <w:rPr>
                <w:rFonts w:cs="Arial"/>
                <w:noProof/>
                <w:szCs w:val="20"/>
              </w:rPr>
              <w:t> </w:t>
            </w:r>
            <w:r w:rsidRPr="00F908E6">
              <w:rPr>
                <w:rFonts w:cs="Arial"/>
                <w:noProof/>
                <w:szCs w:val="20"/>
              </w:rPr>
              <w:t> </w:t>
            </w:r>
            <w:r w:rsidRPr="00F908E6">
              <w:rPr>
                <w:rFonts w:cs="Arial"/>
                <w:noProof/>
                <w:szCs w:val="20"/>
              </w:rPr>
              <w:t> </w:t>
            </w:r>
            <w:r w:rsidRPr="00F908E6">
              <w:rPr>
                <w:rFonts w:cs="Arial"/>
                <w:noProof/>
                <w:szCs w:val="20"/>
              </w:rPr>
              <w:t> </w:t>
            </w:r>
            <w:r w:rsidRPr="00F908E6">
              <w:rPr>
                <w:rFonts w:cs="Arial"/>
                <w:szCs w:val="20"/>
              </w:rPr>
              <w:fldChar w:fldCharType="end"/>
            </w:r>
            <w:bookmarkEnd w:id="5"/>
          </w:p>
        </w:tc>
      </w:tr>
      <w:tr w:rsidR="005B6543" w:rsidRPr="00F908E6" w14:paraId="0A8525A1" w14:textId="77777777" w:rsidTr="008505C6">
        <w:tc>
          <w:tcPr>
            <w:tcW w:w="4957" w:type="dxa"/>
          </w:tcPr>
          <w:p w14:paraId="6D2D69F9" w14:textId="77777777" w:rsidR="005B6543" w:rsidRPr="00F908E6" w:rsidRDefault="005B6543" w:rsidP="005B6543">
            <w:pPr>
              <w:rPr>
                <w:rFonts w:cs="Arial"/>
                <w:szCs w:val="20"/>
              </w:rPr>
            </w:pPr>
            <w:r w:rsidRPr="00F908E6">
              <w:rPr>
                <w:rFonts w:eastAsia="Times" w:cs="Arial"/>
              </w:rPr>
              <w:t>Date assessment completed.</w:t>
            </w:r>
          </w:p>
        </w:tc>
        <w:tc>
          <w:tcPr>
            <w:tcW w:w="4961" w:type="dxa"/>
          </w:tcPr>
          <w:p w14:paraId="024775F7" w14:textId="4F1FFC52" w:rsidR="005B6543" w:rsidRPr="00F908E6" w:rsidRDefault="005B6543" w:rsidP="005B6543">
            <w:pPr>
              <w:spacing w:after="160"/>
              <w:rPr>
                <w:rFonts w:cs="Arial"/>
                <w:szCs w:val="20"/>
              </w:rPr>
            </w:pPr>
            <w:r w:rsidRPr="00F908E6">
              <w:rPr>
                <w:rFonts w:cs="Arial"/>
                <w:szCs w:val="20"/>
              </w:rPr>
              <w:t xml:space="preserve">Date: </w:t>
            </w:r>
            <w:r w:rsidRPr="00F908E6">
              <w:rPr>
                <w:rFonts w:cs="Arial"/>
                <w:szCs w:val="20"/>
              </w:rPr>
              <w:fldChar w:fldCharType="begin">
                <w:ffData>
                  <w:name w:val=""/>
                  <w:enabled/>
                  <w:calcOnExit w:val="0"/>
                  <w:textInput/>
                </w:ffData>
              </w:fldChar>
            </w:r>
            <w:r w:rsidRPr="00F908E6">
              <w:rPr>
                <w:rFonts w:cs="Arial"/>
                <w:szCs w:val="20"/>
              </w:rPr>
              <w:instrText xml:space="preserve"> FORMTEXT </w:instrText>
            </w:r>
            <w:r w:rsidRPr="00F908E6">
              <w:rPr>
                <w:rFonts w:cs="Arial"/>
                <w:szCs w:val="20"/>
              </w:rPr>
            </w:r>
            <w:r w:rsidRPr="00F908E6">
              <w:rPr>
                <w:rFonts w:cs="Arial"/>
                <w:szCs w:val="20"/>
              </w:rPr>
              <w:fldChar w:fldCharType="separate"/>
            </w:r>
            <w:r w:rsidRPr="00F908E6">
              <w:rPr>
                <w:rFonts w:cs="Arial"/>
                <w:noProof/>
                <w:szCs w:val="20"/>
              </w:rPr>
              <w:t> </w:t>
            </w:r>
            <w:r w:rsidRPr="00F908E6">
              <w:rPr>
                <w:rFonts w:cs="Arial"/>
                <w:noProof/>
                <w:szCs w:val="20"/>
              </w:rPr>
              <w:t> </w:t>
            </w:r>
            <w:r w:rsidRPr="00F908E6">
              <w:rPr>
                <w:rFonts w:cs="Arial"/>
                <w:noProof/>
                <w:szCs w:val="20"/>
              </w:rPr>
              <w:t> </w:t>
            </w:r>
            <w:r w:rsidRPr="00F908E6">
              <w:rPr>
                <w:rFonts w:cs="Arial"/>
                <w:noProof/>
                <w:szCs w:val="20"/>
              </w:rPr>
              <w:t> </w:t>
            </w:r>
            <w:r w:rsidRPr="00F908E6">
              <w:rPr>
                <w:rFonts w:cs="Arial"/>
                <w:noProof/>
                <w:szCs w:val="20"/>
              </w:rPr>
              <w:t> </w:t>
            </w:r>
            <w:r w:rsidRPr="00F908E6">
              <w:rPr>
                <w:rFonts w:cs="Arial"/>
                <w:szCs w:val="20"/>
              </w:rPr>
              <w:fldChar w:fldCharType="end"/>
            </w:r>
          </w:p>
        </w:tc>
      </w:tr>
      <w:tr w:rsidR="00B376A7" w:rsidRPr="00F908E6" w14:paraId="7494D294" w14:textId="77777777" w:rsidTr="008505C6">
        <w:tc>
          <w:tcPr>
            <w:tcW w:w="4957" w:type="dxa"/>
          </w:tcPr>
          <w:p w14:paraId="3CE8B7C6" w14:textId="2F07BFAA" w:rsidR="00B376A7" w:rsidRPr="00F908E6" w:rsidRDefault="00B376A7" w:rsidP="00B376A7">
            <w:pPr>
              <w:rPr>
                <w:rFonts w:eastAsia="Times" w:cs="Arial"/>
              </w:rPr>
            </w:pPr>
            <w:r w:rsidRPr="00F908E6">
              <w:rPr>
                <w:rFonts w:eastAsia="Times" w:cs="Arial"/>
              </w:rPr>
              <w:lastRenderedPageBreak/>
              <w:t xml:space="preserve">Name, </w:t>
            </w:r>
            <w:r w:rsidR="0028255B" w:rsidRPr="00F908E6">
              <w:rPr>
                <w:rFonts w:eastAsia="Times" w:cs="Arial"/>
              </w:rPr>
              <w:t>position,</w:t>
            </w:r>
            <w:r w:rsidRPr="00F908E6">
              <w:rPr>
                <w:rFonts w:eastAsia="Times" w:cs="Arial"/>
              </w:rPr>
              <w:t xml:space="preserve"> and company of person’s completing the form.</w:t>
            </w:r>
          </w:p>
        </w:tc>
        <w:tc>
          <w:tcPr>
            <w:tcW w:w="4961" w:type="dxa"/>
          </w:tcPr>
          <w:p w14:paraId="46DF0377" w14:textId="4002BCC2" w:rsidR="00B376A7" w:rsidRPr="00F908E6" w:rsidRDefault="00B376A7" w:rsidP="00B376A7">
            <w:pPr>
              <w:rPr>
                <w:rFonts w:cs="Arial"/>
                <w:szCs w:val="20"/>
              </w:rPr>
            </w:pPr>
            <w:r w:rsidRPr="00F908E6">
              <w:rPr>
                <w:rFonts w:cs="Arial"/>
                <w:szCs w:val="20"/>
              </w:rPr>
              <w:t xml:space="preserve">Details: </w:t>
            </w:r>
            <w:r w:rsidRPr="00F908E6">
              <w:rPr>
                <w:rFonts w:cs="Arial"/>
                <w:szCs w:val="20"/>
              </w:rPr>
              <w:fldChar w:fldCharType="begin">
                <w:ffData>
                  <w:name w:val="Text25"/>
                  <w:enabled/>
                  <w:calcOnExit w:val="0"/>
                  <w:textInput/>
                </w:ffData>
              </w:fldChar>
            </w:r>
            <w:r w:rsidRPr="00F908E6">
              <w:rPr>
                <w:rFonts w:cs="Arial"/>
                <w:szCs w:val="20"/>
              </w:rPr>
              <w:instrText xml:space="preserve"> FORMTEXT </w:instrText>
            </w:r>
            <w:r w:rsidRPr="00F908E6">
              <w:rPr>
                <w:rFonts w:cs="Arial"/>
                <w:szCs w:val="20"/>
              </w:rPr>
            </w:r>
            <w:r w:rsidRPr="00F908E6">
              <w:rPr>
                <w:rFonts w:cs="Arial"/>
                <w:szCs w:val="20"/>
              </w:rPr>
              <w:fldChar w:fldCharType="separate"/>
            </w:r>
            <w:r w:rsidRPr="00F908E6">
              <w:rPr>
                <w:rFonts w:cs="Arial"/>
                <w:noProof/>
                <w:szCs w:val="20"/>
              </w:rPr>
              <w:t> </w:t>
            </w:r>
            <w:r w:rsidRPr="00F908E6">
              <w:rPr>
                <w:rFonts w:cs="Arial"/>
                <w:noProof/>
                <w:szCs w:val="20"/>
              </w:rPr>
              <w:t> </w:t>
            </w:r>
            <w:r w:rsidRPr="00F908E6">
              <w:rPr>
                <w:rFonts w:cs="Arial"/>
                <w:noProof/>
                <w:szCs w:val="20"/>
              </w:rPr>
              <w:t> </w:t>
            </w:r>
            <w:r w:rsidRPr="00F908E6">
              <w:rPr>
                <w:rFonts w:cs="Arial"/>
                <w:noProof/>
                <w:szCs w:val="20"/>
              </w:rPr>
              <w:t> </w:t>
            </w:r>
            <w:r w:rsidRPr="00F908E6">
              <w:rPr>
                <w:rFonts w:cs="Arial"/>
                <w:noProof/>
                <w:szCs w:val="20"/>
              </w:rPr>
              <w:t> </w:t>
            </w:r>
            <w:r w:rsidRPr="00F908E6">
              <w:rPr>
                <w:rFonts w:cs="Arial"/>
                <w:szCs w:val="20"/>
              </w:rPr>
              <w:fldChar w:fldCharType="end"/>
            </w:r>
          </w:p>
        </w:tc>
      </w:tr>
      <w:tr w:rsidR="00FE1766" w:rsidRPr="00F908E6" w14:paraId="090DAFBB" w14:textId="77777777" w:rsidTr="008505C6">
        <w:tc>
          <w:tcPr>
            <w:tcW w:w="4957" w:type="dxa"/>
          </w:tcPr>
          <w:p w14:paraId="7E806536" w14:textId="44642DE2" w:rsidR="00FE1766" w:rsidRPr="00F908E6" w:rsidRDefault="00FE1766" w:rsidP="00F908E6">
            <w:pPr>
              <w:rPr>
                <w:rFonts w:eastAsia="Times" w:cs="Arial"/>
              </w:rPr>
            </w:pPr>
            <w:r w:rsidRPr="00F908E6">
              <w:rPr>
                <w:rFonts w:eastAsia="Times" w:cs="Arial"/>
              </w:rPr>
              <w:t xml:space="preserve">Is there an accountable person within the </w:t>
            </w:r>
            <w:proofErr w:type="spellStart"/>
            <w:r w:rsidRPr="00F908E6">
              <w:rPr>
                <w:rFonts w:eastAsia="Times" w:cs="Arial"/>
              </w:rPr>
              <w:t>organisation</w:t>
            </w:r>
            <w:proofErr w:type="spellEnd"/>
            <w:r w:rsidRPr="00F908E6">
              <w:rPr>
                <w:rFonts w:eastAsia="Times" w:cs="Arial"/>
              </w:rPr>
              <w:t xml:space="preserve"> who </w:t>
            </w:r>
            <w:r w:rsidR="0028255B" w:rsidRPr="00F908E6">
              <w:rPr>
                <w:rFonts w:eastAsia="Times" w:cs="Arial"/>
              </w:rPr>
              <w:t>can</w:t>
            </w:r>
            <w:r w:rsidRPr="00F908E6">
              <w:rPr>
                <w:rFonts w:eastAsia="Times" w:cs="Arial"/>
              </w:rPr>
              <w:t xml:space="preserve"> attest to the security posture of the </w:t>
            </w:r>
            <w:proofErr w:type="spellStart"/>
            <w:r w:rsidRPr="00F908E6">
              <w:rPr>
                <w:rFonts w:eastAsia="Times" w:cs="Arial"/>
              </w:rPr>
              <w:t>organisation</w:t>
            </w:r>
            <w:proofErr w:type="spellEnd"/>
            <w:r w:rsidRPr="00F908E6">
              <w:rPr>
                <w:rFonts w:eastAsia="Times" w:cs="Arial"/>
              </w:rPr>
              <w:t xml:space="preserve"> based on independent or </w:t>
            </w:r>
            <w:r w:rsidR="0028255B" w:rsidRPr="00F908E6">
              <w:rPr>
                <w:rFonts w:eastAsia="Times" w:cs="Arial"/>
              </w:rPr>
              <w:t>self-assurance</w:t>
            </w:r>
            <w:r w:rsidRPr="00F908E6">
              <w:rPr>
                <w:rFonts w:eastAsia="Times" w:cs="Arial"/>
              </w:rPr>
              <w:t xml:space="preserve"> activities and that information security risks are managed appropriately? This may include sharing of specific assurance information with clients.</w:t>
            </w:r>
          </w:p>
        </w:tc>
        <w:tc>
          <w:tcPr>
            <w:tcW w:w="4961" w:type="dxa"/>
          </w:tcPr>
          <w:p w14:paraId="1EB7B7AA" w14:textId="2D6DC814" w:rsidR="00B865AE" w:rsidRPr="00F908E6" w:rsidRDefault="00FE1766" w:rsidP="00F908E6">
            <w:pPr>
              <w:rPr>
                <w:rFonts w:cs="Arial"/>
                <w:sz w:val="22"/>
              </w:rPr>
            </w:pPr>
            <w:r w:rsidRPr="00F908E6">
              <w:rPr>
                <w:rFonts w:cs="Arial"/>
                <w:szCs w:val="20"/>
              </w:rPr>
              <w:t xml:space="preserve">Details: </w:t>
            </w:r>
            <w:r w:rsidRPr="00F908E6">
              <w:rPr>
                <w:rFonts w:cs="Arial"/>
                <w:szCs w:val="20"/>
              </w:rPr>
              <w:fldChar w:fldCharType="begin">
                <w:ffData>
                  <w:name w:val="Text25"/>
                  <w:enabled/>
                  <w:calcOnExit w:val="0"/>
                  <w:textInput/>
                </w:ffData>
              </w:fldChar>
            </w:r>
            <w:r w:rsidRPr="00F908E6">
              <w:rPr>
                <w:rFonts w:cs="Arial"/>
                <w:szCs w:val="20"/>
              </w:rPr>
              <w:instrText xml:space="preserve"> FORMTEXT </w:instrText>
            </w:r>
            <w:r w:rsidRPr="00F908E6">
              <w:rPr>
                <w:rFonts w:cs="Arial"/>
                <w:szCs w:val="20"/>
              </w:rPr>
            </w:r>
            <w:r w:rsidRPr="00F908E6">
              <w:rPr>
                <w:rFonts w:cs="Arial"/>
                <w:szCs w:val="20"/>
              </w:rPr>
              <w:fldChar w:fldCharType="separate"/>
            </w:r>
            <w:r w:rsidRPr="00F908E6">
              <w:rPr>
                <w:rFonts w:cs="Arial"/>
                <w:noProof/>
                <w:szCs w:val="20"/>
              </w:rPr>
              <w:t> </w:t>
            </w:r>
            <w:r w:rsidRPr="00F908E6">
              <w:rPr>
                <w:rFonts w:cs="Arial"/>
                <w:noProof/>
                <w:szCs w:val="20"/>
              </w:rPr>
              <w:t> </w:t>
            </w:r>
            <w:r w:rsidRPr="00F908E6">
              <w:rPr>
                <w:rFonts w:cs="Arial"/>
                <w:noProof/>
                <w:szCs w:val="20"/>
              </w:rPr>
              <w:t> </w:t>
            </w:r>
            <w:r w:rsidRPr="00F908E6">
              <w:rPr>
                <w:rFonts w:cs="Arial"/>
                <w:noProof/>
                <w:szCs w:val="20"/>
              </w:rPr>
              <w:t> </w:t>
            </w:r>
            <w:r w:rsidRPr="00F908E6">
              <w:rPr>
                <w:rFonts w:cs="Arial"/>
                <w:noProof/>
                <w:szCs w:val="20"/>
              </w:rPr>
              <w:t> </w:t>
            </w:r>
            <w:r w:rsidRPr="00F908E6">
              <w:rPr>
                <w:rFonts w:cs="Arial"/>
                <w:szCs w:val="20"/>
              </w:rPr>
              <w:fldChar w:fldCharType="end"/>
            </w:r>
          </w:p>
        </w:tc>
      </w:tr>
      <w:tr w:rsidR="00B376A7" w:rsidRPr="00F908E6" w14:paraId="7CCA813E" w14:textId="77777777" w:rsidTr="008505C6">
        <w:tc>
          <w:tcPr>
            <w:tcW w:w="4957" w:type="dxa"/>
          </w:tcPr>
          <w:p w14:paraId="7FCB64CF" w14:textId="784D9346" w:rsidR="00B376A7" w:rsidRPr="00F908E6" w:rsidRDefault="00B376A7" w:rsidP="00B376A7">
            <w:pPr>
              <w:rPr>
                <w:rFonts w:eastAsia="Times" w:cs="Arial"/>
              </w:rPr>
            </w:pPr>
            <w:r w:rsidRPr="00F908E6">
              <w:rPr>
                <w:rFonts w:eastAsia="Times" w:cs="Arial"/>
              </w:rPr>
              <w:t>Is there a data map</w:t>
            </w:r>
            <w:r w:rsidR="005033B3" w:rsidRPr="00F908E6">
              <w:rPr>
                <w:rFonts w:eastAsia="Times" w:cs="Arial"/>
              </w:rPr>
              <w:t>/table</w:t>
            </w:r>
            <w:r w:rsidRPr="00F908E6">
              <w:rPr>
                <w:rFonts w:eastAsia="Times" w:cs="Arial"/>
              </w:rPr>
              <w:t xml:space="preserve"> available that includes field name</w:t>
            </w:r>
            <w:r w:rsidR="005033B3" w:rsidRPr="00F908E6">
              <w:rPr>
                <w:rFonts w:eastAsia="Times" w:cs="Arial"/>
              </w:rPr>
              <w:t>s</w:t>
            </w:r>
            <w:r w:rsidRPr="00F908E6">
              <w:rPr>
                <w:rFonts w:eastAsia="Times" w:cs="Arial"/>
              </w:rPr>
              <w:t>, field description</w:t>
            </w:r>
            <w:r w:rsidR="005033B3" w:rsidRPr="00F908E6">
              <w:rPr>
                <w:rFonts w:eastAsia="Times" w:cs="Arial"/>
              </w:rPr>
              <w:t>s</w:t>
            </w:r>
            <w:r w:rsidRPr="00F908E6">
              <w:rPr>
                <w:rFonts w:eastAsia="Times" w:cs="Arial"/>
              </w:rPr>
              <w:t xml:space="preserve"> and whether it is mandatory? </w:t>
            </w:r>
          </w:p>
          <w:p w14:paraId="17745BB0" w14:textId="32FE17C1" w:rsidR="00013CBE" w:rsidRPr="00F908E6" w:rsidRDefault="00013CBE" w:rsidP="00B376A7">
            <w:pPr>
              <w:rPr>
                <w:rFonts w:eastAsia="Times" w:cs="Arial"/>
                <w:i/>
                <w:iCs/>
              </w:rPr>
            </w:pPr>
            <w:r w:rsidRPr="00F908E6">
              <w:rPr>
                <w:rFonts w:eastAsia="Times" w:cs="Arial"/>
                <w:i/>
                <w:iCs/>
              </w:rPr>
              <w:t>Note: This will be used for Privacy Impact considerations.</w:t>
            </w:r>
          </w:p>
        </w:tc>
        <w:tc>
          <w:tcPr>
            <w:tcW w:w="4961" w:type="dxa"/>
          </w:tcPr>
          <w:sdt>
            <w:sdtPr>
              <w:rPr>
                <w:rFonts w:eastAsia="Calibri" w:cs="Arial"/>
              </w:rPr>
              <w:alias w:val="Data Map"/>
              <w:tag w:val="Data Map"/>
              <w:id w:val="1017978183"/>
              <w:placeholder>
                <w:docPart w:val="CBB28A6A655E4E7DAAC5D36EF0D35DC3"/>
              </w:placeholder>
              <w:showingPlcHdr/>
              <w:comboBox>
                <w:listItem w:value="Choose an item."/>
                <w:listItem w:displayText="Yes" w:value="Yes"/>
                <w:listItem w:displayText="No" w:value="No"/>
              </w:comboBox>
            </w:sdtPr>
            <w:sdtEndPr/>
            <w:sdtContent>
              <w:p w14:paraId="390B5E6F" w14:textId="77777777" w:rsidR="002526BB" w:rsidRPr="00F908E6" w:rsidRDefault="002526BB" w:rsidP="002526BB">
                <w:pPr>
                  <w:tabs>
                    <w:tab w:val="left" w:pos="284"/>
                  </w:tabs>
                  <w:spacing w:before="60" w:after="60" w:line="240" w:lineRule="auto"/>
                  <w:rPr>
                    <w:rFonts w:eastAsia="Calibri" w:cs="Arial"/>
                    <w:szCs w:val="22"/>
                    <w:lang w:val="en-AU"/>
                  </w:rPr>
                </w:pPr>
                <w:r w:rsidRPr="00F908E6">
                  <w:rPr>
                    <w:rFonts w:eastAsia="Calibri" w:cs="Arial"/>
                  </w:rPr>
                  <w:t>Choose an item.</w:t>
                </w:r>
              </w:p>
            </w:sdtContent>
          </w:sdt>
          <w:p w14:paraId="78FBC438" w14:textId="77777777" w:rsidR="00B376A7" w:rsidRPr="00F908E6" w:rsidRDefault="00B376A7" w:rsidP="00B376A7">
            <w:pPr>
              <w:rPr>
                <w:rFonts w:cs="Arial"/>
              </w:rPr>
            </w:pPr>
          </w:p>
          <w:p w14:paraId="65EE29E7" w14:textId="58B159D5" w:rsidR="00D91818" w:rsidRPr="00F908E6" w:rsidRDefault="00E11778" w:rsidP="00F908E6">
            <w:pPr>
              <w:rPr>
                <w:rFonts w:cs="Arial"/>
                <w:szCs w:val="20"/>
              </w:rPr>
            </w:pPr>
            <w:r w:rsidRPr="00F908E6">
              <w:rPr>
                <w:rFonts w:eastAsia="Times" w:cs="Arial"/>
              </w:rPr>
              <w:t>If yes, please include/attach.</w:t>
            </w:r>
          </w:p>
        </w:tc>
      </w:tr>
      <w:tr w:rsidR="00B376A7" w:rsidRPr="00F908E6" w14:paraId="7ACD2E01" w14:textId="77777777" w:rsidTr="008505C6">
        <w:tc>
          <w:tcPr>
            <w:tcW w:w="4957" w:type="dxa"/>
          </w:tcPr>
          <w:p w14:paraId="30AE0E15" w14:textId="65D1C419" w:rsidR="00B376A7" w:rsidRPr="00F908E6" w:rsidRDefault="00B376A7" w:rsidP="00B376A7">
            <w:pPr>
              <w:rPr>
                <w:rFonts w:eastAsia="Times" w:cs="Arial"/>
              </w:rPr>
            </w:pPr>
            <w:r w:rsidRPr="00F908E6">
              <w:rPr>
                <w:rFonts w:eastAsia="Times" w:cs="Arial"/>
              </w:rPr>
              <w:t xml:space="preserve">Are </w:t>
            </w:r>
            <w:r w:rsidR="00A04E54" w:rsidRPr="00F908E6">
              <w:rPr>
                <w:rFonts w:eastAsia="Times" w:cs="Arial"/>
              </w:rPr>
              <w:t>any</w:t>
            </w:r>
            <w:r w:rsidRPr="00F908E6">
              <w:rPr>
                <w:rFonts w:eastAsia="Times" w:cs="Arial"/>
              </w:rPr>
              <w:t xml:space="preserve"> </w:t>
            </w:r>
            <w:r w:rsidR="003250FF" w:rsidRPr="00F908E6">
              <w:rPr>
                <w:rFonts w:eastAsia="Times" w:cs="Arial"/>
              </w:rPr>
              <w:t>third-party</w:t>
            </w:r>
            <w:r w:rsidRPr="00F908E6">
              <w:rPr>
                <w:rFonts w:eastAsia="Times" w:cs="Arial"/>
              </w:rPr>
              <w:t xml:space="preserve"> services </w:t>
            </w:r>
            <w:r w:rsidR="00A04E54" w:rsidRPr="00F908E6">
              <w:rPr>
                <w:rFonts w:eastAsia="Times" w:cs="Arial"/>
              </w:rPr>
              <w:t xml:space="preserve">or integrations </w:t>
            </w:r>
            <w:r w:rsidRPr="00F908E6">
              <w:rPr>
                <w:rFonts w:eastAsia="Times" w:cs="Arial"/>
              </w:rPr>
              <w:t xml:space="preserve">used for the proposed solutions? </w:t>
            </w:r>
          </w:p>
        </w:tc>
        <w:tc>
          <w:tcPr>
            <w:tcW w:w="4961" w:type="dxa"/>
          </w:tcPr>
          <w:sdt>
            <w:sdtPr>
              <w:rPr>
                <w:rFonts w:eastAsia="Calibri" w:cs="Arial"/>
              </w:rPr>
              <w:alias w:val="SupplyChain"/>
              <w:tag w:val="SupplyChain"/>
              <w:id w:val="-1767683167"/>
              <w:placeholder>
                <w:docPart w:val="AEEB413AF01A4BDF9911F2CCF0486D66"/>
              </w:placeholder>
              <w:showingPlcHdr/>
              <w:comboBox>
                <w:listItem w:value="Choose an item."/>
                <w:listItem w:displayText="Yes" w:value="Yes"/>
                <w:listItem w:displayText="No" w:value="No"/>
              </w:comboBox>
            </w:sdtPr>
            <w:sdtEndPr/>
            <w:sdtContent>
              <w:p w14:paraId="62800E46" w14:textId="77777777" w:rsidR="002526BB" w:rsidRPr="00F908E6" w:rsidRDefault="002526BB" w:rsidP="002526BB">
                <w:pPr>
                  <w:tabs>
                    <w:tab w:val="left" w:pos="284"/>
                  </w:tabs>
                  <w:spacing w:before="60" w:after="60" w:line="240" w:lineRule="auto"/>
                  <w:rPr>
                    <w:rFonts w:eastAsia="Calibri" w:cs="Arial"/>
                  </w:rPr>
                </w:pPr>
                <w:r w:rsidRPr="00F908E6">
                  <w:rPr>
                    <w:rFonts w:eastAsia="Calibri" w:cs="Arial"/>
                  </w:rPr>
                  <w:t>Choose an item.</w:t>
                </w:r>
              </w:p>
            </w:sdtContent>
          </w:sdt>
          <w:p w14:paraId="44109C20" w14:textId="77777777" w:rsidR="00B376A7" w:rsidRPr="00F908E6" w:rsidRDefault="00B376A7" w:rsidP="00B376A7">
            <w:pPr>
              <w:tabs>
                <w:tab w:val="left" w:pos="284"/>
              </w:tabs>
              <w:spacing w:before="60" w:after="60" w:line="240" w:lineRule="auto"/>
              <w:rPr>
                <w:rFonts w:eastAsia="Calibri" w:cs="Arial"/>
              </w:rPr>
            </w:pPr>
          </w:p>
          <w:p w14:paraId="48A3DF92" w14:textId="1F08F6E5" w:rsidR="00B376A7" w:rsidRPr="00F908E6" w:rsidRDefault="00B376A7" w:rsidP="00B376A7">
            <w:pPr>
              <w:rPr>
                <w:rFonts w:eastAsia="Calibri" w:cs="Arial"/>
              </w:rPr>
            </w:pPr>
            <w:r w:rsidRPr="00F908E6">
              <w:rPr>
                <w:rFonts w:eastAsia="Times" w:cs="Arial"/>
              </w:rPr>
              <w:t>If "Yes", who</w:t>
            </w:r>
            <w:r w:rsidR="00CE1202" w:rsidRPr="00F908E6">
              <w:rPr>
                <w:rFonts w:eastAsia="Times" w:cs="Arial"/>
              </w:rPr>
              <w:t xml:space="preserve"> with</w:t>
            </w:r>
            <w:r w:rsidRPr="00F908E6">
              <w:rPr>
                <w:rFonts w:eastAsia="Calibri" w:cs="Arial"/>
              </w:rPr>
              <w:t xml:space="preserve">: </w:t>
            </w:r>
            <w:r w:rsidRPr="00F908E6">
              <w:rPr>
                <w:rFonts w:eastAsia="Calibri" w:cs="Arial"/>
              </w:rPr>
              <w:fldChar w:fldCharType="begin">
                <w:ffData>
                  <w:name w:val="Text14"/>
                  <w:enabled/>
                  <w:calcOnExit w:val="0"/>
                  <w:textInput/>
                </w:ffData>
              </w:fldChar>
            </w:r>
            <w:r w:rsidRPr="00F908E6">
              <w:rPr>
                <w:rFonts w:eastAsia="Calibri" w:cs="Arial"/>
              </w:rPr>
              <w:instrText xml:space="preserve"> FORMTEXT </w:instrText>
            </w:r>
            <w:r w:rsidRPr="00F908E6">
              <w:rPr>
                <w:rFonts w:eastAsia="Calibri" w:cs="Arial"/>
              </w:rPr>
            </w:r>
            <w:r w:rsidRPr="00F908E6">
              <w:rPr>
                <w:rFonts w:eastAsia="Calibri" w:cs="Arial"/>
              </w:rPr>
              <w:fldChar w:fldCharType="separate"/>
            </w:r>
            <w:r w:rsidRPr="00F908E6">
              <w:rPr>
                <w:rFonts w:eastAsia="Calibri" w:cs="Arial"/>
              </w:rPr>
              <w:t> </w:t>
            </w:r>
            <w:r w:rsidRPr="00F908E6">
              <w:rPr>
                <w:rFonts w:eastAsia="Calibri" w:cs="Arial"/>
              </w:rPr>
              <w:t> </w:t>
            </w:r>
            <w:r w:rsidRPr="00F908E6">
              <w:rPr>
                <w:rFonts w:eastAsia="Calibri" w:cs="Arial"/>
              </w:rPr>
              <w:t> </w:t>
            </w:r>
            <w:r w:rsidRPr="00F908E6">
              <w:rPr>
                <w:rFonts w:eastAsia="Calibri" w:cs="Arial"/>
              </w:rPr>
              <w:t> </w:t>
            </w:r>
            <w:r w:rsidRPr="00F908E6">
              <w:rPr>
                <w:rFonts w:eastAsia="Calibri" w:cs="Arial"/>
              </w:rPr>
              <w:t> </w:t>
            </w:r>
            <w:r w:rsidRPr="00F908E6">
              <w:rPr>
                <w:rFonts w:eastAsia="Calibri" w:cs="Arial"/>
              </w:rPr>
              <w:fldChar w:fldCharType="end"/>
            </w:r>
          </w:p>
          <w:p w14:paraId="05D759D8" w14:textId="77777777" w:rsidR="00A04E54" w:rsidRPr="00F908E6" w:rsidRDefault="00A04E54" w:rsidP="00B376A7">
            <w:pPr>
              <w:rPr>
                <w:rFonts w:eastAsia="Calibri" w:cs="Arial"/>
              </w:rPr>
            </w:pPr>
          </w:p>
          <w:p w14:paraId="205F159F" w14:textId="1B356D4E" w:rsidR="00A04E54" w:rsidRPr="00F908E6" w:rsidRDefault="00A04E54" w:rsidP="00B376A7">
            <w:pPr>
              <w:rPr>
                <w:rFonts w:cs="Arial"/>
                <w:szCs w:val="20"/>
              </w:rPr>
            </w:pPr>
            <w:r w:rsidRPr="00F908E6">
              <w:rPr>
                <w:rFonts w:eastAsia="Calibri" w:cs="Arial"/>
              </w:rPr>
              <w:t xml:space="preserve">Details: </w:t>
            </w:r>
            <w:r w:rsidRPr="00F908E6">
              <w:rPr>
                <w:rFonts w:eastAsia="Calibri" w:cs="Arial"/>
              </w:rPr>
              <w:fldChar w:fldCharType="begin">
                <w:ffData>
                  <w:name w:val="Text14"/>
                  <w:enabled/>
                  <w:calcOnExit w:val="0"/>
                  <w:textInput/>
                </w:ffData>
              </w:fldChar>
            </w:r>
            <w:r w:rsidRPr="00F908E6">
              <w:rPr>
                <w:rFonts w:eastAsia="Calibri" w:cs="Arial"/>
              </w:rPr>
              <w:instrText xml:space="preserve"> FORMTEXT </w:instrText>
            </w:r>
            <w:r w:rsidRPr="00F908E6">
              <w:rPr>
                <w:rFonts w:eastAsia="Calibri" w:cs="Arial"/>
              </w:rPr>
            </w:r>
            <w:r w:rsidRPr="00F908E6">
              <w:rPr>
                <w:rFonts w:eastAsia="Calibri" w:cs="Arial"/>
              </w:rPr>
              <w:fldChar w:fldCharType="separate"/>
            </w:r>
            <w:r w:rsidRPr="00F908E6">
              <w:rPr>
                <w:rFonts w:eastAsia="Calibri" w:cs="Arial"/>
              </w:rPr>
              <w:t> </w:t>
            </w:r>
            <w:r w:rsidRPr="00F908E6">
              <w:rPr>
                <w:rFonts w:eastAsia="Calibri" w:cs="Arial"/>
              </w:rPr>
              <w:t> </w:t>
            </w:r>
            <w:r w:rsidRPr="00F908E6">
              <w:rPr>
                <w:rFonts w:eastAsia="Calibri" w:cs="Arial"/>
              </w:rPr>
              <w:t> </w:t>
            </w:r>
            <w:r w:rsidRPr="00F908E6">
              <w:rPr>
                <w:rFonts w:eastAsia="Calibri" w:cs="Arial"/>
              </w:rPr>
              <w:t> </w:t>
            </w:r>
            <w:r w:rsidRPr="00F908E6">
              <w:rPr>
                <w:rFonts w:eastAsia="Calibri" w:cs="Arial"/>
              </w:rPr>
              <w:t> </w:t>
            </w:r>
            <w:r w:rsidRPr="00F908E6">
              <w:rPr>
                <w:rFonts w:eastAsia="Calibri" w:cs="Arial"/>
              </w:rPr>
              <w:fldChar w:fldCharType="end"/>
            </w:r>
          </w:p>
        </w:tc>
      </w:tr>
      <w:tr w:rsidR="00D9090D" w:rsidRPr="00F908E6" w14:paraId="4A8C6544" w14:textId="77777777" w:rsidTr="008505C6">
        <w:tc>
          <w:tcPr>
            <w:tcW w:w="4957" w:type="dxa"/>
          </w:tcPr>
          <w:p w14:paraId="107A0D79" w14:textId="4C19E8ED" w:rsidR="00D9090D" w:rsidRPr="00F908E6" w:rsidRDefault="00D9090D" w:rsidP="00B376A7">
            <w:pPr>
              <w:rPr>
                <w:rFonts w:eastAsia="Times" w:cs="Arial"/>
              </w:rPr>
            </w:pPr>
            <w:r w:rsidRPr="00F908E6">
              <w:rPr>
                <w:rFonts w:eastAsia="Times" w:cs="Arial"/>
              </w:rPr>
              <w:t xml:space="preserve">Does the </w:t>
            </w:r>
            <w:proofErr w:type="spellStart"/>
            <w:r w:rsidRPr="00F908E6">
              <w:rPr>
                <w:rFonts w:eastAsia="Times" w:cs="Arial"/>
              </w:rPr>
              <w:t>organisation</w:t>
            </w:r>
            <w:proofErr w:type="spellEnd"/>
            <w:r w:rsidRPr="00F908E6">
              <w:rPr>
                <w:rFonts w:eastAsia="Times" w:cs="Arial"/>
              </w:rPr>
              <w:t xml:space="preserve"> of the solution/service have external </w:t>
            </w:r>
            <w:r w:rsidR="00560CD2" w:rsidRPr="00F908E6">
              <w:rPr>
                <w:rFonts w:eastAsia="Times" w:cs="Arial"/>
              </w:rPr>
              <w:t>i</w:t>
            </w:r>
            <w:r w:rsidRPr="00F908E6">
              <w:rPr>
                <w:rFonts w:eastAsia="Times" w:cs="Arial"/>
              </w:rPr>
              <w:t xml:space="preserve">nformation </w:t>
            </w:r>
            <w:r w:rsidR="00560CD2" w:rsidRPr="00F908E6">
              <w:rPr>
                <w:rFonts w:eastAsia="Times" w:cs="Arial"/>
              </w:rPr>
              <w:t>s</w:t>
            </w:r>
            <w:r w:rsidRPr="00F908E6">
              <w:rPr>
                <w:rFonts w:eastAsia="Times" w:cs="Arial"/>
              </w:rPr>
              <w:t>ecurity governance arrangements for third party service level agreements, operational level agreements, hosting agreements or similar contracts to clearly articulate the level of security required and are regularly monitored?</w:t>
            </w:r>
          </w:p>
        </w:tc>
        <w:tc>
          <w:tcPr>
            <w:tcW w:w="4961" w:type="dxa"/>
          </w:tcPr>
          <w:sdt>
            <w:sdtPr>
              <w:rPr>
                <w:rFonts w:eastAsia="Calibri" w:cs="Arial"/>
              </w:rPr>
              <w:alias w:val="SupplyChain"/>
              <w:tag w:val="SupplyChain"/>
              <w:id w:val="347608911"/>
              <w:placeholder>
                <w:docPart w:val="7BE417A7A698478F879721949B992208"/>
              </w:placeholder>
              <w:showingPlcHdr/>
              <w:comboBox>
                <w:listItem w:value="Choose an item."/>
                <w:listItem w:displayText="Yes" w:value="Yes"/>
                <w:listItem w:displayText="No" w:value="No"/>
                <w:listItem w:displayText="N/A" w:value="N/A"/>
              </w:comboBox>
            </w:sdtPr>
            <w:sdtEndPr/>
            <w:sdtContent>
              <w:p w14:paraId="47C16FD3" w14:textId="77777777" w:rsidR="00D9090D" w:rsidRPr="00F908E6" w:rsidRDefault="00D9090D" w:rsidP="00D9090D">
                <w:pPr>
                  <w:tabs>
                    <w:tab w:val="left" w:pos="284"/>
                  </w:tabs>
                  <w:spacing w:before="60" w:after="60" w:line="240" w:lineRule="auto"/>
                  <w:rPr>
                    <w:rFonts w:eastAsia="Calibri" w:cs="Arial"/>
                    <w:szCs w:val="22"/>
                  </w:rPr>
                </w:pPr>
                <w:r w:rsidRPr="00F908E6">
                  <w:rPr>
                    <w:rFonts w:eastAsia="Calibri" w:cs="Arial"/>
                  </w:rPr>
                  <w:t>Choose an item.</w:t>
                </w:r>
              </w:p>
            </w:sdtContent>
          </w:sdt>
          <w:p w14:paraId="62EBDCDF" w14:textId="77777777" w:rsidR="00D9090D" w:rsidRPr="00F908E6" w:rsidRDefault="00D9090D" w:rsidP="00D9090D">
            <w:pPr>
              <w:tabs>
                <w:tab w:val="left" w:pos="284"/>
              </w:tabs>
              <w:spacing w:before="60" w:after="60" w:line="240" w:lineRule="auto"/>
              <w:rPr>
                <w:rFonts w:eastAsia="Calibri" w:cs="Arial"/>
              </w:rPr>
            </w:pPr>
          </w:p>
          <w:p w14:paraId="3563A3B7" w14:textId="3FC0AC1C" w:rsidR="00D91818" w:rsidRPr="00F908E6" w:rsidRDefault="004A195C" w:rsidP="00F908E6">
            <w:pPr>
              <w:tabs>
                <w:tab w:val="left" w:pos="284"/>
              </w:tabs>
              <w:spacing w:before="60" w:after="60" w:line="240" w:lineRule="auto"/>
              <w:rPr>
                <w:rFonts w:eastAsia="Calibri" w:cs="Arial"/>
              </w:rPr>
            </w:pPr>
            <w:r w:rsidRPr="00F908E6">
              <w:rPr>
                <w:rFonts w:eastAsia="Calibri" w:cs="Arial"/>
              </w:rPr>
              <w:t>Please provide d</w:t>
            </w:r>
            <w:r w:rsidR="00D9090D" w:rsidRPr="00F908E6">
              <w:rPr>
                <w:rFonts w:eastAsia="Calibri" w:cs="Arial"/>
              </w:rPr>
              <w:t xml:space="preserve">etails: </w:t>
            </w:r>
            <w:r w:rsidR="00D9090D" w:rsidRPr="00F908E6">
              <w:rPr>
                <w:rFonts w:eastAsia="Calibri" w:cs="Arial"/>
              </w:rPr>
              <w:fldChar w:fldCharType="begin">
                <w:ffData>
                  <w:name w:val="Text14"/>
                  <w:enabled/>
                  <w:calcOnExit w:val="0"/>
                  <w:textInput/>
                </w:ffData>
              </w:fldChar>
            </w:r>
            <w:r w:rsidR="00D9090D" w:rsidRPr="00F908E6">
              <w:rPr>
                <w:rFonts w:eastAsia="Calibri" w:cs="Arial"/>
              </w:rPr>
              <w:instrText xml:space="preserve"> FORMTEXT </w:instrText>
            </w:r>
            <w:r w:rsidR="00D9090D" w:rsidRPr="00F908E6">
              <w:rPr>
                <w:rFonts w:eastAsia="Calibri" w:cs="Arial"/>
              </w:rPr>
            </w:r>
            <w:r w:rsidR="00D9090D" w:rsidRPr="00F908E6">
              <w:rPr>
                <w:rFonts w:eastAsia="Calibri" w:cs="Arial"/>
              </w:rPr>
              <w:fldChar w:fldCharType="separate"/>
            </w:r>
            <w:r w:rsidR="00D9090D" w:rsidRPr="00F908E6">
              <w:rPr>
                <w:rFonts w:eastAsia="Calibri" w:cs="Arial"/>
              </w:rPr>
              <w:t> </w:t>
            </w:r>
            <w:r w:rsidR="00D9090D" w:rsidRPr="00F908E6">
              <w:rPr>
                <w:rFonts w:eastAsia="Calibri" w:cs="Arial"/>
              </w:rPr>
              <w:t> </w:t>
            </w:r>
            <w:r w:rsidR="00D9090D" w:rsidRPr="00F908E6">
              <w:rPr>
                <w:rFonts w:eastAsia="Calibri" w:cs="Arial"/>
              </w:rPr>
              <w:t> </w:t>
            </w:r>
            <w:r w:rsidR="00D9090D" w:rsidRPr="00F908E6">
              <w:rPr>
                <w:rFonts w:eastAsia="Calibri" w:cs="Arial"/>
              </w:rPr>
              <w:t> </w:t>
            </w:r>
            <w:r w:rsidR="00D9090D" w:rsidRPr="00F908E6">
              <w:rPr>
                <w:rFonts w:eastAsia="Calibri" w:cs="Arial"/>
              </w:rPr>
              <w:t> </w:t>
            </w:r>
            <w:r w:rsidR="00D9090D" w:rsidRPr="00F908E6">
              <w:rPr>
                <w:rFonts w:eastAsia="Calibri" w:cs="Arial"/>
              </w:rPr>
              <w:fldChar w:fldCharType="end"/>
            </w:r>
          </w:p>
        </w:tc>
      </w:tr>
      <w:tr w:rsidR="00010A73" w:rsidRPr="00F908E6" w14:paraId="60FD655B" w14:textId="77777777" w:rsidTr="008505C6">
        <w:tc>
          <w:tcPr>
            <w:tcW w:w="4957" w:type="dxa"/>
          </w:tcPr>
          <w:p w14:paraId="7F6B988C" w14:textId="3E43565C" w:rsidR="00010A73" w:rsidRPr="00F908E6" w:rsidRDefault="00010A73" w:rsidP="00F908E6">
            <w:pPr>
              <w:keepNext/>
              <w:numPr>
                <w:ilvl w:val="1"/>
                <w:numId w:val="0"/>
              </w:numPr>
              <w:suppressAutoHyphens/>
              <w:spacing w:before="60" w:after="60" w:line="240" w:lineRule="auto"/>
              <w:ind w:right="45"/>
              <w:outlineLvl w:val="1"/>
              <w:rPr>
                <w:rFonts w:eastAsia="Times" w:cs="Arial"/>
              </w:rPr>
            </w:pPr>
            <w:r w:rsidRPr="00F908E6">
              <w:rPr>
                <w:rFonts w:eastAsia="Times" w:cs="Arial"/>
              </w:rPr>
              <w:t>Is security vetting (</w:t>
            </w:r>
            <w:proofErr w:type="gramStart"/>
            <w:r w:rsidRPr="00F908E6">
              <w:rPr>
                <w:rFonts w:eastAsia="Times" w:cs="Arial"/>
              </w:rPr>
              <w:t>e.g.</w:t>
            </w:r>
            <w:proofErr w:type="gramEnd"/>
            <w:r w:rsidRPr="00F908E6">
              <w:rPr>
                <w:rFonts w:eastAsia="Times" w:cs="Arial"/>
              </w:rPr>
              <w:t xml:space="preserve"> criminal history checks) undertaken for your employees and sub-contractors?</w:t>
            </w:r>
          </w:p>
        </w:tc>
        <w:tc>
          <w:tcPr>
            <w:tcW w:w="4961" w:type="dxa"/>
          </w:tcPr>
          <w:sdt>
            <w:sdtPr>
              <w:rPr>
                <w:rFonts w:eastAsia="Calibri" w:cs="Arial"/>
              </w:rPr>
              <w:alias w:val="SecurityVetting"/>
              <w:tag w:val="SecurityVetting"/>
              <w:id w:val="147321919"/>
              <w:placeholder>
                <w:docPart w:val="273B44F33C9D439C9F992156CF1F31D0"/>
              </w:placeholder>
              <w:showingPlcHdr/>
              <w:comboBox>
                <w:listItem w:value="Choose an item."/>
                <w:listItem w:displayText="Yes" w:value="Yes"/>
                <w:listItem w:displayText="No" w:value="No"/>
              </w:comboBox>
            </w:sdtPr>
            <w:sdtEndPr/>
            <w:sdtContent>
              <w:p w14:paraId="4D82E89E" w14:textId="77777777" w:rsidR="00010A73" w:rsidRPr="00F908E6" w:rsidRDefault="00010A73" w:rsidP="00010A73">
                <w:pPr>
                  <w:tabs>
                    <w:tab w:val="left" w:pos="284"/>
                  </w:tabs>
                  <w:spacing w:before="60" w:after="60" w:line="240" w:lineRule="auto"/>
                  <w:rPr>
                    <w:rFonts w:eastAsia="Calibri" w:cs="Arial"/>
                  </w:rPr>
                </w:pPr>
                <w:r w:rsidRPr="00F908E6">
                  <w:rPr>
                    <w:rFonts w:eastAsia="Calibri" w:cs="Arial"/>
                  </w:rPr>
                  <w:t>Choose an item.</w:t>
                </w:r>
              </w:p>
            </w:sdtContent>
          </w:sdt>
          <w:p w14:paraId="52C2999A" w14:textId="77777777" w:rsidR="00E11778" w:rsidRPr="00F908E6" w:rsidRDefault="00E11778" w:rsidP="00010A73">
            <w:pPr>
              <w:tabs>
                <w:tab w:val="left" w:pos="284"/>
              </w:tabs>
              <w:spacing w:before="60" w:after="60" w:line="240" w:lineRule="auto"/>
              <w:rPr>
                <w:rFonts w:eastAsia="Calibri" w:cs="Arial"/>
              </w:rPr>
            </w:pPr>
          </w:p>
          <w:p w14:paraId="5DC81C95" w14:textId="5317CA8E" w:rsidR="00010A73" w:rsidRPr="00F908E6" w:rsidRDefault="00010A73" w:rsidP="00010A73">
            <w:pPr>
              <w:tabs>
                <w:tab w:val="left" w:pos="284"/>
              </w:tabs>
              <w:spacing w:before="60" w:after="60" w:line="240" w:lineRule="auto"/>
              <w:rPr>
                <w:rFonts w:eastAsia="Calibri" w:cs="Arial"/>
              </w:rPr>
            </w:pPr>
            <w:r w:rsidRPr="00F908E6">
              <w:rPr>
                <w:rFonts w:eastAsia="Calibri" w:cs="Arial"/>
              </w:rPr>
              <w:t xml:space="preserve">If yes, provide details (including frequency): </w:t>
            </w:r>
            <w:r w:rsidRPr="00F908E6">
              <w:rPr>
                <w:rFonts w:eastAsia="Calibri" w:cs="Arial"/>
              </w:rPr>
              <w:fldChar w:fldCharType="begin">
                <w:ffData>
                  <w:name w:val="Text14"/>
                  <w:enabled/>
                  <w:calcOnExit w:val="0"/>
                  <w:textInput/>
                </w:ffData>
              </w:fldChar>
            </w:r>
            <w:r w:rsidRPr="00F908E6">
              <w:rPr>
                <w:rFonts w:eastAsia="Calibri" w:cs="Arial"/>
              </w:rPr>
              <w:instrText xml:space="preserve"> FORMTEXT </w:instrText>
            </w:r>
            <w:r w:rsidRPr="00F908E6">
              <w:rPr>
                <w:rFonts w:eastAsia="Calibri" w:cs="Arial"/>
              </w:rPr>
            </w:r>
            <w:r w:rsidRPr="00F908E6">
              <w:rPr>
                <w:rFonts w:eastAsia="Calibri" w:cs="Arial"/>
              </w:rPr>
              <w:fldChar w:fldCharType="separate"/>
            </w:r>
            <w:r w:rsidRPr="00F908E6">
              <w:rPr>
                <w:rFonts w:eastAsia="Calibri" w:cs="Arial"/>
              </w:rPr>
              <w:t> </w:t>
            </w:r>
            <w:r w:rsidRPr="00F908E6">
              <w:rPr>
                <w:rFonts w:eastAsia="Calibri" w:cs="Arial"/>
              </w:rPr>
              <w:t> </w:t>
            </w:r>
            <w:r w:rsidRPr="00F908E6">
              <w:rPr>
                <w:rFonts w:eastAsia="Calibri" w:cs="Arial"/>
              </w:rPr>
              <w:t> </w:t>
            </w:r>
            <w:r w:rsidRPr="00F908E6">
              <w:rPr>
                <w:rFonts w:eastAsia="Calibri" w:cs="Arial"/>
              </w:rPr>
              <w:t> </w:t>
            </w:r>
            <w:r w:rsidRPr="00F908E6">
              <w:rPr>
                <w:rFonts w:eastAsia="Calibri" w:cs="Arial"/>
              </w:rPr>
              <w:t> </w:t>
            </w:r>
            <w:r w:rsidRPr="00F908E6">
              <w:rPr>
                <w:rFonts w:eastAsia="Calibri" w:cs="Arial"/>
              </w:rPr>
              <w:fldChar w:fldCharType="end"/>
            </w:r>
          </w:p>
        </w:tc>
      </w:tr>
      <w:tr w:rsidR="00010A73" w:rsidRPr="00F908E6" w14:paraId="575B717A" w14:textId="77777777" w:rsidTr="008505C6">
        <w:tc>
          <w:tcPr>
            <w:tcW w:w="4957" w:type="dxa"/>
          </w:tcPr>
          <w:p w14:paraId="07DCAC47" w14:textId="362812ED" w:rsidR="00010A73" w:rsidRPr="00F908E6" w:rsidRDefault="00010A73" w:rsidP="00010A73">
            <w:pPr>
              <w:rPr>
                <w:rFonts w:eastAsia="Times" w:cs="Arial"/>
              </w:rPr>
            </w:pPr>
            <w:r w:rsidRPr="00F908E6">
              <w:rPr>
                <w:rFonts w:eastAsia="Times" w:cs="Arial"/>
              </w:rPr>
              <w:t>Does the Supplier have a current insurance policy including claims for data breaches/loss?</w:t>
            </w:r>
          </w:p>
        </w:tc>
        <w:tc>
          <w:tcPr>
            <w:tcW w:w="4961" w:type="dxa"/>
          </w:tcPr>
          <w:p w14:paraId="60E7A558" w14:textId="77777777" w:rsidR="00010A73" w:rsidRPr="00F908E6" w:rsidRDefault="00595BF2" w:rsidP="00010A73">
            <w:pPr>
              <w:rPr>
                <w:rFonts w:eastAsia="Calibri" w:cs="Arial"/>
              </w:rPr>
            </w:pPr>
            <w:sdt>
              <w:sdtPr>
                <w:rPr>
                  <w:rFonts w:eastAsia="Calibri" w:cs="Arial"/>
                </w:rPr>
                <w:alias w:val="Insurance"/>
                <w:tag w:val="Insurance"/>
                <w:id w:val="406499755"/>
                <w:placeholder>
                  <w:docPart w:val="AFDAD199BD7D46A8B36DDD77BAD942EE"/>
                </w:placeholder>
                <w:showingPlcHdr/>
                <w:comboBox>
                  <w:listItem w:value="Choose an item."/>
                  <w:listItem w:displayText="Yes" w:value="Yes"/>
                  <w:listItem w:displayText="No" w:value="No"/>
                </w:comboBox>
              </w:sdtPr>
              <w:sdtEndPr/>
              <w:sdtContent>
                <w:r w:rsidR="00010A73" w:rsidRPr="00F908E6">
                  <w:rPr>
                    <w:rFonts w:eastAsia="Calibri" w:cs="Arial"/>
                  </w:rPr>
                  <w:t>Choose an item.</w:t>
                </w:r>
              </w:sdtContent>
            </w:sdt>
          </w:p>
          <w:p w14:paraId="088B9326" w14:textId="77777777" w:rsidR="00010A73" w:rsidRPr="00F908E6" w:rsidRDefault="00010A73" w:rsidP="00F908E6">
            <w:pPr>
              <w:rPr>
                <w:rFonts w:cs="Arial"/>
                <w:szCs w:val="20"/>
              </w:rPr>
            </w:pPr>
          </w:p>
          <w:p w14:paraId="37C9E4CE" w14:textId="0D90C38A" w:rsidR="00010A73" w:rsidRPr="00F908E6" w:rsidRDefault="00010A73" w:rsidP="00010A73">
            <w:pPr>
              <w:rPr>
                <w:rFonts w:eastAsia="Calibri" w:cs="Arial"/>
              </w:rPr>
            </w:pPr>
            <w:r w:rsidRPr="00F908E6">
              <w:rPr>
                <w:rFonts w:eastAsia="Calibri" w:cs="Arial"/>
              </w:rPr>
              <w:t xml:space="preserve">Details: </w:t>
            </w:r>
            <w:r w:rsidRPr="00F908E6">
              <w:rPr>
                <w:rFonts w:eastAsia="Calibri" w:cs="Arial"/>
              </w:rPr>
              <w:fldChar w:fldCharType="begin">
                <w:ffData>
                  <w:name w:val="Text14"/>
                  <w:enabled/>
                  <w:calcOnExit w:val="0"/>
                  <w:textInput/>
                </w:ffData>
              </w:fldChar>
            </w:r>
            <w:r w:rsidRPr="00F908E6">
              <w:rPr>
                <w:rFonts w:eastAsia="Calibri" w:cs="Arial"/>
              </w:rPr>
              <w:instrText xml:space="preserve"> FORMTEXT </w:instrText>
            </w:r>
            <w:r w:rsidRPr="00F908E6">
              <w:rPr>
                <w:rFonts w:eastAsia="Calibri" w:cs="Arial"/>
              </w:rPr>
            </w:r>
            <w:r w:rsidRPr="00F908E6">
              <w:rPr>
                <w:rFonts w:eastAsia="Calibri" w:cs="Arial"/>
              </w:rPr>
              <w:fldChar w:fldCharType="separate"/>
            </w:r>
            <w:r w:rsidRPr="00F908E6">
              <w:rPr>
                <w:rFonts w:eastAsia="Calibri" w:cs="Arial"/>
              </w:rPr>
              <w:t> </w:t>
            </w:r>
            <w:r w:rsidRPr="00F908E6">
              <w:rPr>
                <w:rFonts w:eastAsia="Calibri" w:cs="Arial"/>
              </w:rPr>
              <w:t> </w:t>
            </w:r>
            <w:r w:rsidRPr="00F908E6">
              <w:rPr>
                <w:rFonts w:eastAsia="Calibri" w:cs="Arial"/>
              </w:rPr>
              <w:t> </w:t>
            </w:r>
            <w:r w:rsidRPr="00F908E6">
              <w:rPr>
                <w:rFonts w:eastAsia="Calibri" w:cs="Arial"/>
              </w:rPr>
              <w:t> </w:t>
            </w:r>
            <w:r w:rsidRPr="00F908E6">
              <w:rPr>
                <w:rFonts w:eastAsia="Calibri" w:cs="Arial"/>
              </w:rPr>
              <w:t> </w:t>
            </w:r>
            <w:r w:rsidRPr="00F908E6">
              <w:rPr>
                <w:rFonts w:eastAsia="Calibri" w:cs="Arial"/>
              </w:rPr>
              <w:fldChar w:fldCharType="end"/>
            </w:r>
          </w:p>
        </w:tc>
      </w:tr>
    </w:tbl>
    <w:bookmarkEnd w:id="2"/>
    <w:p w14:paraId="032DEFEF" w14:textId="43FDAE28" w:rsidR="00010A73" w:rsidRDefault="00F908E6" w:rsidP="00F908E6">
      <w:pPr>
        <w:pStyle w:val="Heading1"/>
      </w:pPr>
      <w:r w:rsidRPr="00F31284">
        <w:rPr>
          <w:rFonts w:eastAsia="Times"/>
        </w:rPr>
        <w:t>Hosting services and locations</w:t>
      </w:r>
    </w:p>
    <w:tbl>
      <w:tblPr>
        <w:tblStyle w:val="TableGrid1"/>
        <w:tblpPr w:leftFromText="180" w:rightFromText="180" w:vertAnchor="text" w:horzAnchor="margin" w:tblpY="1"/>
        <w:tblOverlap w:val="never"/>
        <w:tblW w:w="9918" w:type="dxa"/>
        <w:tblLook w:val="04A0" w:firstRow="1" w:lastRow="0" w:firstColumn="1" w:lastColumn="0" w:noHBand="0" w:noVBand="1"/>
      </w:tblPr>
      <w:tblGrid>
        <w:gridCol w:w="5326"/>
        <w:gridCol w:w="4592"/>
      </w:tblGrid>
      <w:tr w:rsidR="008505C6" w:rsidRPr="00F31284" w14:paraId="0A254718" w14:textId="77777777" w:rsidTr="008505C6">
        <w:trPr>
          <w:tblHeader/>
        </w:trPr>
        <w:tc>
          <w:tcPr>
            <w:tcW w:w="5326" w:type="dxa"/>
            <w:shd w:val="clear" w:color="auto" w:fill="A70240"/>
          </w:tcPr>
          <w:p w14:paraId="3ACA3E50" w14:textId="2A410BBE" w:rsidR="008505C6" w:rsidRPr="00F31284" w:rsidRDefault="008505C6" w:rsidP="008505C6">
            <w:pPr>
              <w:keepNext/>
              <w:suppressAutoHyphens/>
              <w:spacing w:before="120" w:after="120" w:line="240" w:lineRule="auto"/>
              <w:ind w:left="357" w:right="45" w:hanging="357"/>
              <w:outlineLvl w:val="0"/>
              <w:rPr>
                <w:rFonts w:eastAsia="Times" w:cs="Arial"/>
                <w:b/>
              </w:rPr>
            </w:pPr>
            <w:r w:rsidRPr="00F908E6">
              <w:rPr>
                <w:rFonts w:eastAsia="Times" w:cs="Arial"/>
                <w:b/>
                <w:color w:val="FFFFFF" w:themeColor="background1"/>
              </w:rPr>
              <w:t>Description</w:t>
            </w:r>
          </w:p>
        </w:tc>
        <w:tc>
          <w:tcPr>
            <w:tcW w:w="4592" w:type="dxa"/>
            <w:shd w:val="clear" w:color="auto" w:fill="A70240"/>
          </w:tcPr>
          <w:p w14:paraId="6A81A1B3" w14:textId="1C6C4D25" w:rsidR="008505C6" w:rsidRPr="00F31284" w:rsidRDefault="008505C6" w:rsidP="008505C6">
            <w:pPr>
              <w:keepNext/>
              <w:suppressAutoHyphens/>
              <w:spacing w:before="120" w:after="120" w:line="240" w:lineRule="auto"/>
              <w:ind w:left="357" w:right="45" w:hanging="357"/>
              <w:outlineLvl w:val="0"/>
              <w:rPr>
                <w:rFonts w:eastAsia="Times" w:cs="Arial"/>
                <w:b/>
              </w:rPr>
            </w:pPr>
            <w:r w:rsidRPr="00F908E6">
              <w:rPr>
                <w:rFonts w:eastAsia="Times" w:cs="Arial"/>
                <w:b/>
                <w:color w:val="FFFFFF" w:themeColor="background1"/>
              </w:rPr>
              <w:t>Required information</w:t>
            </w:r>
          </w:p>
        </w:tc>
      </w:tr>
      <w:tr w:rsidR="00713B64" w:rsidRPr="00F31284" w14:paraId="19897805" w14:textId="77777777" w:rsidTr="008505C6">
        <w:tc>
          <w:tcPr>
            <w:tcW w:w="5326" w:type="dxa"/>
          </w:tcPr>
          <w:p w14:paraId="532508E2" w14:textId="77777777" w:rsidR="00713B64" w:rsidRDefault="00713B64" w:rsidP="00713B64">
            <w:pPr>
              <w:keepNext/>
              <w:numPr>
                <w:ilvl w:val="1"/>
                <w:numId w:val="0"/>
              </w:numPr>
              <w:suppressAutoHyphens/>
              <w:spacing w:before="60" w:after="60" w:line="240" w:lineRule="auto"/>
              <w:ind w:left="31" w:right="45"/>
              <w:outlineLvl w:val="1"/>
              <w:rPr>
                <w:rFonts w:eastAsia="Times" w:cs="Arial"/>
              </w:rPr>
            </w:pPr>
            <w:r w:rsidRPr="00F31284">
              <w:rPr>
                <w:rFonts w:eastAsia="Times" w:cs="Arial"/>
              </w:rPr>
              <w:t>Where is/would the solution</w:t>
            </w:r>
            <w:r>
              <w:rPr>
                <w:rFonts w:eastAsia="Times" w:cs="Arial"/>
              </w:rPr>
              <w:t xml:space="preserve">/service components </w:t>
            </w:r>
            <w:r w:rsidRPr="00F31284">
              <w:rPr>
                <w:rFonts w:eastAsia="Times" w:cs="Arial"/>
              </w:rPr>
              <w:t>(</w:t>
            </w:r>
            <w:r>
              <w:rPr>
                <w:rFonts w:eastAsia="Times" w:cs="Arial"/>
              </w:rPr>
              <w:t>live/</w:t>
            </w:r>
            <w:r w:rsidRPr="00F31284">
              <w:rPr>
                <w:rFonts w:eastAsia="Times" w:cs="Arial"/>
              </w:rPr>
              <w:t>back-ups/redundancy/testing</w:t>
            </w:r>
            <w:r>
              <w:rPr>
                <w:rFonts w:eastAsia="Times" w:cs="Arial"/>
              </w:rPr>
              <w:t>/reporting</w:t>
            </w:r>
            <w:r w:rsidRPr="00F31284">
              <w:rPr>
                <w:rFonts w:eastAsia="Times" w:cs="Arial"/>
              </w:rPr>
              <w:t xml:space="preserve">) be hosted? </w:t>
            </w:r>
          </w:p>
          <w:p w14:paraId="4ED2A389" w14:textId="1B19897C" w:rsidR="00713B64" w:rsidRDefault="00713B64" w:rsidP="00713B64">
            <w:pPr>
              <w:keepNext/>
              <w:numPr>
                <w:ilvl w:val="1"/>
                <w:numId w:val="0"/>
              </w:numPr>
              <w:suppressAutoHyphens/>
              <w:spacing w:before="60" w:after="60" w:line="240" w:lineRule="auto"/>
              <w:ind w:left="31" w:right="45"/>
              <w:outlineLvl w:val="1"/>
              <w:rPr>
                <w:rFonts w:eastAsia="Times" w:cs="Arial"/>
              </w:rPr>
            </w:pPr>
            <w:r w:rsidRPr="00F31284">
              <w:rPr>
                <w:rFonts w:eastAsia="Times" w:cs="Arial"/>
              </w:rPr>
              <w:t>Select all that apply</w:t>
            </w:r>
            <w:r>
              <w:rPr>
                <w:rFonts w:eastAsia="Times" w:cs="Arial"/>
              </w:rPr>
              <w:t xml:space="preserve"> and provide </w:t>
            </w:r>
            <w:r w:rsidRPr="00F31284">
              <w:rPr>
                <w:rFonts w:eastAsia="Times" w:cs="Arial"/>
              </w:rPr>
              <w:t xml:space="preserve">details </w:t>
            </w:r>
            <w:r>
              <w:rPr>
                <w:rFonts w:eastAsia="Times" w:cs="Arial"/>
              </w:rPr>
              <w:t xml:space="preserve">and location </w:t>
            </w:r>
            <w:r w:rsidRPr="00F31284">
              <w:rPr>
                <w:rFonts w:eastAsia="Times" w:cs="Arial"/>
              </w:rPr>
              <w:t xml:space="preserve">for </w:t>
            </w:r>
            <w:r w:rsidRPr="005033B3">
              <w:rPr>
                <w:rFonts w:eastAsia="Times" w:cs="Arial"/>
                <w:u w:val="single"/>
              </w:rPr>
              <w:t>each</w:t>
            </w:r>
            <w:r w:rsidRPr="00F31284">
              <w:rPr>
                <w:rFonts w:eastAsia="Times" w:cs="Arial"/>
              </w:rPr>
              <w:t xml:space="preserve"> environment.</w:t>
            </w:r>
          </w:p>
          <w:p w14:paraId="01D8AC05" w14:textId="77777777" w:rsidR="00713B64" w:rsidRDefault="00713B64" w:rsidP="00713B64">
            <w:pPr>
              <w:keepNext/>
              <w:numPr>
                <w:ilvl w:val="1"/>
                <w:numId w:val="0"/>
              </w:numPr>
              <w:suppressAutoHyphens/>
              <w:spacing w:before="60" w:after="60" w:line="240" w:lineRule="auto"/>
              <w:ind w:left="31" w:right="45"/>
              <w:outlineLvl w:val="1"/>
              <w:rPr>
                <w:rFonts w:eastAsia="Times" w:cs="Arial"/>
              </w:rPr>
            </w:pPr>
          </w:p>
          <w:p w14:paraId="704BE8D8" w14:textId="77777777" w:rsidR="00713B64" w:rsidRPr="00F31284" w:rsidRDefault="00713B64" w:rsidP="00713B64">
            <w:pPr>
              <w:keepNext/>
              <w:numPr>
                <w:ilvl w:val="1"/>
                <w:numId w:val="0"/>
              </w:numPr>
              <w:suppressAutoHyphens/>
              <w:spacing w:before="60" w:after="60" w:line="240" w:lineRule="auto"/>
              <w:ind w:left="31" w:right="45"/>
              <w:outlineLvl w:val="1"/>
              <w:rPr>
                <w:rFonts w:eastAsia="Times" w:cs="Arial"/>
              </w:rPr>
            </w:pPr>
            <w:r>
              <w:rPr>
                <w:rFonts w:eastAsia="Times" w:cs="Arial"/>
              </w:rPr>
              <w:t xml:space="preserve">Please include details in the comments field if the </w:t>
            </w:r>
            <w:r>
              <w:t>data passes outside Australia (e.g., cognitive services in Azure)</w:t>
            </w:r>
          </w:p>
        </w:tc>
        <w:tc>
          <w:tcPr>
            <w:tcW w:w="4592" w:type="dxa"/>
          </w:tcPr>
          <w:p w14:paraId="2B30AD0B" w14:textId="77777777" w:rsidR="00713B64" w:rsidRPr="008505C6" w:rsidRDefault="00713B64" w:rsidP="00713B64">
            <w:pPr>
              <w:tabs>
                <w:tab w:val="left" w:pos="284"/>
              </w:tabs>
              <w:spacing w:before="60" w:after="60" w:line="240" w:lineRule="auto"/>
              <w:rPr>
                <w:rFonts w:eastAsia="Calibri" w:cs="Arial"/>
              </w:rPr>
            </w:pPr>
            <w:r w:rsidRPr="008505C6">
              <w:rPr>
                <w:rFonts w:ascii="Segoe UI Symbol" w:eastAsia="Calibri" w:hAnsi="Segoe UI Symbol" w:cs="Segoe UI Symbol"/>
              </w:rPr>
              <w:t>☐</w:t>
            </w:r>
            <w:r w:rsidRPr="008505C6">
              <w:rPr>
                <w:rFonts w:eastAsia="Calibri" w:cs="Arial"/>
              </w:rPr>
              <w:t xml:space="preserve"> On the EPW network</w:t>
            </w:r>
          </w:p>
          <w:p w14:paraId="056B523F" w14:textId="77777777" w:rsidR="00713B64" w:rsidRPr="008505C6" w:rsidRDefault="00713B64" w:rsidP="00713B64">
            <w:pPr>
              <w:tabs>
                <w:tab w:val="left" w:pos="284"/>
              </w:tabs>
              <w:spacing w:before="60" w:after="60" w:line="240" w:lineRule="auto"/>
              <w:rPr>
                <w:rFonts w:eastAsia="Calibri" w:cs="Arial"/>
              </w:rPr>
            </w:pPr>
            <w:r w:rsidRPr="008505C6">
              <w:rPr>
                <w:rFonts w:ascii="Segoe UI Symbol" w:eastAsia="Calibri" w:hAnsi="Segoe UI Symbol" w:cs="Segoe UI Symbol"/>
              </w:rPr>
              <w:t>☐</w:t>
            </w:r>
            <w:r w:rsidRPr="008505C6">
              <w:rPr>
                <w:rFonts w:eastAsia="Calibri" w:cs="Arial"/>
              </w:rPr>
              <w:t xml:space="preserve"> On the customer’s network</w:t>
            </w:r>
          </w:p>
          <w:p w14:paraId="013EE6CD" w14:textId="77777777" w:rsidR="00713B64" w:rsidRPr="008505C6" w:rsidRDefault="00713B64" w:rsidP="00713B64">
            <w:pPr>
              <w:tabs>
                <w:tab w:val="left" w:pos="284"/>
              </w:tabs>
              <w:spacing w:before="60" w:after="60" w:line="240" w:lineRule="auto"/>
              <w:rPr>
                <w:rFonts w:eastAsia="Calibri" w:cs="Arial"/>
              </w:rPr>
            </w:pPr>
            <w:r w:rsidRPr="008505C6">
              <w:rPr>
                <w:rFonts w:ascii="Segoe UI Symbol" w:eastAsia="Calibri" w:hAnsi="Segoe UI Symbol" w:cs="Segoe UI Symbol"/>
              </w:rPr>
              <w:t>☐</w:t>
            </w:r>
            <w:r w:rsidRPr="008505C6">
              <w:rPr>
                <w:rFonts w:eastAsia="Calibri" w:cs="Arial"/>
              </w:rPr>
              <w:t xml:space="preserve"> Private servers within Australia </w:t>
            </w:r>
          </w:p>
          <w:p w14:paraId="6528E484" w14:textId="77777777" w:rsidR="00713B64" w:rsidRPr="008505C6" w:rsidRDefault="00713B64" w:rsidP="00713B64">
            <w:pPr>
              <w:tabs>
                <w:tab w:val="left" w:pos="284"/>
              </w:tabs>
              <w:spacing w:before="60" w:after="60" w:line="240" w:lineRule="auto"/>
              <w:rPr>
                <w:rFonts w:eastAsia="Calibri" w:cs="Arial"/>
              </w:rPr>
            </w:pPr>
            <w:r w:rsidRPr="008505C6">
              <w:rPr>
                <w:rFonts w:ascii="Segoe UI Symbol" w:eastAsia="Calibri" w:hAnsi="Segoe UI Symbol" w:cs="Segoe UI Symbol"/>
              </w:rPr>
              <w:t>☐</w:t>
            </w:r>
            <w:r w:rsidRPr="008505C6">
              <w:rPr>
                <w:rFonts w:eastAsia="Calibri" w:cs="Arial"/>
              </w:rPr>
              <w:t xml:space="preserve"> Private servers outside of Australia</w:t>
            </w:r>
          </w:p>
          <w:p w14:paraId="6CD395EF" w14:textId="77777777" w:rsidR="00713B64" w:rsidRPr="008505C6" w:rsidRDefault="00713B64" w:rsidP="00713B64">
            <w:pPr>
              <w:tabs>
                <w:tab w:val="left" w:pos="284"/>
              </w:tabs>
              <w:spacing w:before="60" w:after="60" w:line="240" w:lineRule="auto"/>
              <w:rPr>
                <w:rFonts w:eastAsia="Calibri" w:cs="Arial"/>
              </w:rPr>
            </w:pPr>
            <w:r w:rsidRPr="008505C6">
              <w:rPr>
                <w:rFonts w:ascii="Segoe UI Symbol" w:eastAsia="Calibri" w:hAnsi="Segoe UI Symbol" w:cs="Segoe UI Symbol"/>
              </w:rPr>
              <w:t>☐</w:t>
            </w:r>
            <w:r w:rsidRPr="008505C6">
              <w:rPr>
                <w:rFonts w:eastAsia="Calibri" w:cs="Arial"/>
              </w:rPr>
              <w:t xml:space="preserve"> Third-party cloud service within Australia</w:t>
            </w:r>
          </w:p>
          <w:p w14:paraId="0C2BF268" w14:textId="77777777" w:rsidR="00713B64" w:rsidRPr="008505C6" w:rsidRDefault="00713B64" w:rsidP="00713B64">
            <w:pPr>
              <w:tabs>
                <w:tab w:val="left" w:pos="284"/>
              </w:tabs>
              <w:spacing w:before="60" w:after="60" w:line="240" w:lineRule="auto"/>
              <w:rPr>
                <w:rFonts w:eastAsia="Calibri" w:cs="Arial"/>
              </w:rPr>
            </w:pPr>
            <w:r w:rsidRPr="008505C6">
              <w:rPr>
                <w:rFonts w:ascii="Segoe UI Symbol" w:eastAsia="Calibri" w:hAnsi="Segoe UI Symbol" w:cs="Segoe UI Symbol"/>
              </w:rPr>
              <w:t xml:space="preserve">☐ </w:t>
            </w:r>
            <w:r w:rsidRPr="008505C6">
              <w:rPr>
                <w:rFonts w:eastAsia="Calibri" w:cs="Arial"/>
              </w:rPr>
              <w:t>Third-party cloud service outside of Australia</w:t>
            </w:r>
          </w:p>
          <w:p w14:paraId="5E5A1900" w14:textId="77777777" w:rsidR="00010A73" w:rsidRPr="008505C6" w:rsidRDefault="00010A73" w:rsidP="00010A73">
            <w:pPr>
              <w:tabs>
                <w:tab w:val="left" w:pos="284"/>
              </w:tabs>
              <w:spacing w:before="60" w:after="60" w:line="240" w:lineRule="auto"/>
              <w:rPr>
                <w:rFonts w:eastAsia="Calibri" w:cs="Arial"/>
              </w:rPr>
            </w:pPr>
          </w:p>
          <w:p w14:paraId="3FCC57A5" w14:textId="1E708990" w:rsidR="00010A73" w:rsidRPr="008505C6" w:rsidRDefault="00010A73" w:rsidP="00010A73">
            <w:pPr>
              <w:tabs>
                <w:tab w:val="left" w:pos="284"/>
              </w:tabs>
              <w:spacing w:before="60" w:after="60" w:line="240" w:lineRule="auto"/>
              <w:rPr>
                <w:rFonts w:eastAsia="Calibri" w:cs="Arial"/>
              </w:rPr>
            </w:pPr>
            <w:r w:rsidRPr="008505C6">
              <w:rPr>
                <w:rFonts w:eastAsia="Calibri" w:cs="Arial"/>
              </w:rPr>
              <w:t>Name(s) of Third-party cloud service provider(s):</w:t>
            </w:r>
          </w:p>
          <w:p w14:paraId="198525A8" w14:textId="77777777" w:rsidR="00010A73" w:rsidRPr="008505C6" w:rsidRDefault="00010A73" w:rsidP="00010A73">
            <w:pPr>
              <w:tabs>
                <w:tab w:val="left" w:pos="284"/>
              </w:tabs>
              <w:spacing w:before="60" w:after="60" w:line="240" w:lineRule="auto"/>
              <w:rPr>
                <w:rFonts w:eastAsia="Calibri" w:cs="Arial"/>
              </w:rPr>
            </w:pPr>
            <w:r w:rsidRPr="008505C6">
              <w:rPr>
                <w:rFonts w:eastAsia="Calibri" w:cs="Arial"/>
              </w:rPr>
              <w:t xml:space="preserve">Cloud/Environment: </w:t>
            </w:r>
            <w:r w:rsidRPr="008505C6">
              <w:rPr>
                <w:rFonts w:eastAsia="Calibri" w:cs="Arial"/>
              </w:rPr>
              <w:fldChar w:fldCharType="begin">
                <w:ffData>
                  <w:name w:val="Text14"/>
                  <w:enabled/>
                  <w:calcOnExit w:val="0"/>
                  <w:textInput/>
                </w:ffData>
              </w:fldChar>
            </w:r>
            <w:r w:rsidRPr="008505C6">
              <w:rPr>
                <w:rFonts w:eastAsia="Calibri" w:cs="Arial"/>
              </w:rPr>
              <w:instrText xml:space="preserve"> FORMTEXT </w:instrText>
            </w:r>
            <w:r w:rsidRPr="008505C6">
              <w:rPr>
                <w:rFonts w:eastAsia="Calibri" w:cs="Arial"/>
              </w:rPr>
            </w:r>
            <w:r w:rsidRPr="008505C6">
              <w:rPr>
                <w:rFonts w:eastAsia="Calibri" w:cs="Arial"/>
              </w:rPr>
              <w:fldChar w:fldCharType="separate"/>
            </w:r>
            <w:r w:rsidRPr="008505C6">
              <w:rPr>
                <w:rFonts w:eastAsia="Calibri" w:cs="Arial"/>
              </w:rPr>
              <w:t> </w:t>
            </w:r>
            <w:r w:rsidRPr="008505C6">
              <w:rPr>
                <w:rFonts w:eastAsia="Calibri" w:cs="Arial"/>
              </w:rPr>
              <w:t> </w:t>
            </w:r>
            <w:r w:rsidRPr="008505C6">
              <w:rPr>
                <w:rFonts w:eastAsia="Calibri" w:cs="Arial"/>
              </w:rPr>
              <w:t> </w:t>
            </w:r>
            <w:r w:rsidRPr="008505C6">
              <w:rPr>
                <w:rFonts w:eastAsia="Calibri" w:cs="Arial"/>
              </w:rPr>
              <w:t> </w:t>
            </w:r>
            <w:r w:rsidRPr="008505C6">
              <w:rPr>
                <w:rFonts w:eastAsia="Calibri" w:cs="Arial"/>
              </w:rPr>
              <w:t> </w:t>
            </w:r>
            <w:r w:rsidRPr="008505C6">
              <w:rPr>
                <w:rFonts w:eastAsia="Calibri" w:cs="Arial"/>
              </w:rPr>
              <w:fldChar w:fldCharType="end"/>
            </w:r>
          </w:p>
          <w:p w14:paraId="0CFF2792" w14:textId="1D1B7B97" w:rsidR="00713B64" w:rsidRPr="008505C6" w:rsidRDefault="00713B64" w:rsidP="00713B64">
            <w:pPr>
              <w:tabs>
                <w:tab w:val="left" w:pos="284"/>
              </w:tabs>
              <w:spacing w:before="60" w:after="60" w:line="240" w:lineRule="auto"/>
              <w:rPr>
                <w:rFonts w:eastAsia="Calibri" w:cs="Arial"/>
              </w:rPr>
            </w:pPr>
            <w:r w:rsidRPr="008505C6">
              <w:rPr>
                <w:rFonts w:eastAsia="Calibri" w:cs="Arial"/>
              </w:rPr>
              <w:t xml:space="preserve">Hosting outside of Australia </w:t>
            </w:r>
            <w:proofErr w:type="gramStart"/>
            <w:r w:rsidRPr="008505C6">
              <w:rPr>
                <w:rFonts w:eastAsia="Calibri" w:cs="Arial"/>
              </w:rPr>
              <w:t>is located in</w:t>
            </w:r>
            <w:proofErr w:type="gramEnd"/>
            <w:r w:rsidRPr="008505C6">
              <w:rPr>
                <w:rFonts w:eastAsia="Calibri" w:cs="Arial"/>
              </w:rPr>
              <w:t>:</w:t>
            </w:r>
          </w:p>
          <w:p w14:paraId="4860FEC0" w14:textId="77777777" w:rsidR="00713B64" w:rsidRPr="008505C6" w:rsidRDefault="00713B64" w:rsidP="00713B64">
            <w:pPr>
              <w:tabs>
                <w:tab w:val="left" w:pos="284"/>
              </w:tabs>
              <w:spacing w:before="60" w:after="60" w:line="240" w:lineRule="auto"/>
              <w:rPr>
                <w:rFonts w:eastAsia="Calibri" w:cs="Arial"/>
              </w:rPr>
            </w:pPr>
            <w:r w:rsidRPr="008505C6">
              <w:rPr>
                <w:rFonts w:eastAsia="Calibri" w:cs="Arial"/>
              </w:rPr>
              <w:t xml:space="preserve">Location: </w:t>
            </w:r>
            <w:r w:rsidRPr="008505C6">
              <w:rPr>
                <w:rFonts w:eastAsia="Calibri" w:cs="Arial"/>
              </w:rPr>
              <w:fldChar w:fldCharType="begin">
                <w:ffData>
                  <w:name w:val="Text14"/>
                  <w:enabled/>
                  <w:calcOnExit w:val="0"/>
                  <w:textInput/>
                </w:ffData>
              </w:fldChar>
            </w:r>
            <w:r w:rsidRPr="008505C6">
              <w:rPr>
                <w:rFonts w:eastAsia="Calibri" w:cs="Arial"/>
              </w:rPr>
              <w:instrText xml:space="preserve"> FORMTEXT </w:instrText>
            </w:r>
            <w:r w:rsidRPr="008505C6">
              <w:rPr>
                <w:rFonts w:eastAsia="Calibri" w:cs="Arial"/>
              </w:rPr>
            </w:r>
            <w:r w:rsidRPr="008505C6">
              <w:rPr>
                <w:rFonts w:eastAsia="Calibri" w:cs="Arial"/>
              </w:rPr>
              <w:fldChar w:fldCharType="separate"/>
            </w:r>
            <w:r w:rsidRPr="008505C6">
              <w:rPr>
                <w:rFonts w:eastAsia="Calibri" w:cs="Arial"/>
              </w:rPr>
              <w:t> </w:t>
            </w:r>
            <w:r w:rsidRPr="008505C6">
              <w:rPr>
                <w:rFonts w:eastAsia="Calibri" w:cs="Arial"/>
              </w:rPr>
              <w:t> </w:t>
            </w:r>
            <w:r w:rsidRPr="008505C6">
              <w:rPr>
                <w:rFonts w:eastAsia="Calibri" w:cs="Arial"/>
              </w:rPr>
              <w:t> </w:t>
            </w:r>
            <w:r w:rsidRPr="008505C6">
              <w:rPr>
                <w:rFonts w:eastAsia="Calibri" w:cs="Arial"/>
              </w:rPr>
              <w:t> </w:t>
            </w:r>
            <w:r w:rsidRPr="008505C6">
              <w:rPr>
                <w:rFonts w:eastAsia="Calibri" w:cs="Arial"/>
              </w:rPr>
              <w:t> </w:t>
            </w:r>
            <w:r w:rsidRPr="008505C6">
              <w:rPr>
                <w:rFonts w:eastAsia="Calibri" w:cs="Arial"/>
              </w:rPr>
              <w:fldChar w:fldCharType="end"/>
            </w:r>
          </w:p>
          <w:p w14:paraId="4C19EC42" w14:textId="77777777" w:rsidR="00713B64" w:rsidRPr="008505C6" w:rsidRDefault="00713B64" w:rsidP="00713B64">
            <w:pPr>
              <w:tabs>
                <w:tab w:val="left" w:pos="284"/>
              </w:tabs>
              <w:spacing w:before="60" w:after="60" w:line="240" w:lineRule="auto"/>
              <w:rPr>
                <w:rFonts w:eastAsia="Calibri" w:cs="Arial"/>
              </w:rPr>
            </w:pPr>
            <w:r w:rsidRPr="008505C6">
              <w:rPr>
                <w:rFonts w:eastAsia="Calibri" w:cs="Arial"/>
              </w:rPr>
              <w:lastRenderedPageBreak/>
              <w:t xml:space="preserve">Comments: </w:t>
            </w:r>
            <w:r w:rsidRPr="008505C6">
              <w:rPr>
                <w:rFonts w:eastAsia="Calibri" w:cs="Arial"/>
              </w:rPr>
              <w:fldChar w:fldCharType="begin">
                <w:ffData>
                  <w:name w:val=""/>
                  <w:enabled/>
                  <w:calcOnExit w:val="0"/>
                  <w:textInput/>
                </w:ffData>
              </w:fldChar>
            </w:r>
            <w:r w:rsidRPr="008505C6">
              <w:rPr>
                <w:rFonts w:eastAsia="Calibri" w:cs="Arial"/>
              </w:rPr>
              <w:instrText xml:space="preserve"> FORMTEXT </w:instrText>
            </w:r>
            <w:r w:rsidRPr="008505C6">
              <w:rPr>
                <w:rFonts w:eastAsia="Calibri" w:cs="Arial"/>
              </w:rPr>
            </w:r>
            <w:r w:rsidRPr="008505C6">
              <w:rPr>
                <w:rFonts w:eastAsia="Calibri" w:cs="Arial"/>
              </w:rPr>
              <w:fldChar w:fldCharType="separate"/>
            </w:r>
            <w:r w:rsidRPr="008505C6">
              <w:rPr>
                <w:rFonts w:eastAsia="Calibri" w:cs="Arial"/>
              </w:rPr>
              <w:t> </w:t>
            </w:r>
            <w:r w:rsidRPr="008505C6">
              <w:rPr>
                <w:rFonts w:eastAsia="Calibri" w:cs="Arial"/>
              </w:rPr>
              <w:t> </w:t>
            </w:r>
            <w:r w:rsidRPr="008505C6">
              <w:rPr>
                <w:rFonts w:eastAsia="Calibri" w:cs="Arial"/>
              </w:rPr>
              <w:t> </w:t>
            </w:r>
            <w:r w:rsidRPr="008505C6">
              <w:rPr>
                <w:rFonts w:eastAsia="Calibri" w:cs="Arial"/>
              </w:rPr>
              <w:t> </w:t>
            </w:r>
            <w:r w:rsidRPr="008505C6">
              <w:rPr>
                <w:rFonts w:eastAsia="Calibri" w:cs="Arial"/>
              </w:rPr>
              <w:t> </w:t>
            </w:r>
            <w:r w:rsidRPr="008505C6">
              <w:rPr>
                <w:rFonts w:eastAsia="Calibri" w:cs="Arial"/>
              </w:rPr>
              <w:fldChar w:fldCharType="end"/>
            </w:r>
          </w:p>
        </w:tc>
      </w:tr>
      <w:tr w:rsidR="00713B64" w:rsidRPr="00F31284" w14:paraId="754770D4" w14:textId="77777777" w:rsidTr="008505C6">
        <w:tc>
          <w:tcPr>
            <w:tcW w:w="5326" w:type="dxa"/>
          </w:tcPr>
          <w:p w14:paraId="49CE1BB3" w14:textId="77777777" w:rsidR="00713B64" w:rsidRPr="00226FCB" w:rsidRDefault="00713B64" w:rsidP="00713B64">
            <w:pPr>
              <w:keepNext/>
              <w:numPr>
                <w:ilvl w:val="1"/>
                <w:numId w:val="0"/>
              </w:numPr>
              <w:suppressAutoHyphens/>
              <w:spacing w:before="60" w:after="60" w:line="240" w:lineRule="auto"/>
              <w:ind w:left="31" w:right="45"/>
              <w:outlineLvl w:val="1"/>
              <w:rPr>
                <w:rFonts w:eastAsia="Times" w:cs="Arial"/>
              </w:rPr>
            </w:pPr>
            <w:r>
              <w:rPr>
                <w:rFonts w:eastAsia="Times" w:cs="Arial"/>
              </w:rPr>
              <w:lastRenderedPageBreak/>
              <w:t xml:space="preserve">Is there any personally identifiable data contained within the </w:t>
            </w:r>
            <w:r w:rsidRPr="00F31284">
              <w:rPr>
                <w:rFonts w:eastAsia="Times" w:cs="Arial"/>
              </w:rPr>
              <w:t>solution</w:t>
            </w:r>
            <w:r>
              <w:rPr>
                <w:rFonts w:eastAsia="Times" w:cs="Arial"/>
              </w:rPr>
              <w:t>/service (all environments) hosted offshore?</w:t>
            </w:r>
          </w:p>
        </w:tc>
        <w:tc>
          <w:tcPr>
            <w:tcW w:w="4592" w:type="dxa"/>
          </w:tcPr>
          <w:sdt>
            <w:sdtPr>
              <w:rPr>
                <w:rFonts w:eastAsia="Calibri" w:cs="Arial"/>
              </w:rPr>
              <w:alias w:val="OffShore PII"/>
              <w:tag w:val="OffShore PII"/>
              <w:id w:val="1844973769"/>
              <w:placeholder>
                <w:docPart w:val="DD6A2908F8234B1787137DD4F489B5B8"/>
              </w:placeholder>
              <w:showingPlcHdr/>
              <w:comboBox>
                <w:listItem w:value="Choose an item."/>
                <w:listItem w:displayText="Yes" w:value="Yes"/>
                <w:listItem w:displayText="No" w:value="No"/>
                <w:listItem w:displayText="N/A" w:value="N/A"/>
              </w:comboBox>
            </w:sdtPr>
            <w:sdtEndPr/>
            <w:sdtContent>
              <w:p w14:paraId="0309919A" w14:textId="77777777" w:rsidR="00713B64" w:rsidRDefault="00713B64" w:rsidP="00713B64">
                <w:pPr>
                  <w:tabs>
                    <w:tab w:val="left" w:pos="284"/>
                  </w:tabs>
                  <w:spacing w:before="60" w:after="60" w:line="240" w:lineRule="auto"/>
                  <w:rPr>
                    <w:rFonts w:eastAsia="Calibri" w:cs="Arial"/>
                    <w:szCs w:val="22"/>
                  </w:rPr>
                </w:pPr>
                <w:r w:rsidRPr="00F31284">
                  <w:rPr>
                    <w:rFonts w:eastAsia="Calibri" w:cs="Arial"/>
                  </w:rPr>
                  <w:t>Choose an item.</w:t>
                </w:r>
              </w:p>
            </w:sdtContent>
          </w:sdt>
          <w:p w14:paraId="21235FD1" w14:textId="77777777" w:rsidR="00713B64" w:rsidRPr="00F31284" w:rsidRDefault="00713B64" w:rsidP="00713B64">
            <w:pPr>
              <w:tabs>
                <w:tab w:val="left" w:pos="284"/>
              </w:tabs>
              <w:spacing w:before="60" w:after="60" w:line="240" w:lineRule="auto"/>
              <w:rPr>
                <w:rFonts w:eastAsia="Calibri" w:cs="Arial"/>
              </w:rPr>
            </w:pPr>
          </w:p>
          <w:p w14:paraId="2C4F323F" w14:textId="618B927E" w:rsidR="00713B64" w:rsidRDefault="00713B64" w:rsidP="008505C6">
            <w:pPr>
              <w:tabs>
                <w:tab w:val="left" w:pos="284"/>
              </w:tabs>
              <w:spacing w:before="60" w:after="60" w:line="240" w:lineRule="auto"/>
              <w:rPr>
                <w:rFonts w:eastAsia="Calibri" w:cs="Arial"/>
              </w:rPr>
            </w:pPr>
            <w:r w:rsidRPr="00F31284">
              <w:rPr>
                <w:rFonts w:eastAsia="Calibri" w:cs="Arial"/>
              </w:rPr>
              <w:t xml:space="preserve">Comments: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713B64" w:rsidRPr="00F31284" w14:paraId="74DE08E5" w14:textId="77777777" w:rsidTr="008505C6">
        <w:tc>
          <w:tcPr>
            <w:tcW w:w="5326" w:type="dxa"/>
          </w:tcPr>
          <w:p w14:paraId="50C05BF7" w14:textId="77777777" w:rsidR="00713B64" w:rsidRPr="00226FCB" w:rsidRDefault="00713B64" w:rsidP="00713B64">
            <w:pPr>
              <w:keepNext/>
              <w:numPr>
                <w:ilvl w:val="1"/>
                <w:numId w:val="0"/>
              </w:numPr>
              <w:suppressAutoHyphens/>
              <w:spacing w:before="60" w:after="60" w:line="240" w:lineRule="auto"/>
              <w:ind w:left="31" w:right="45"/>
              <w:outlineLvl w:val="1"/>
              <w:rPr>
                <w:rFonts w:eastAsia="Times" w:cs="Arial"/>
              </w:rPr>
            </w:pPr>
            <w:r w:rsidRPr="00F31284">
              <w:rPr>
                <w:rFonts w:eastAsia="Times" w:cs="Arial"/>
              </w:rPr>
              <w:t>Where will your ICT support staff be accessing departmental data from?</w:t>
            </w:r>
          </w:p>
        </w:tc>
        <w:tc>
          <w:tcPr>
            <w:tcW w:w="4592" w:type="dxa"/>
          </w:tcPr>
          <w:p w14:paraId="7E9502BF" w14:textId="77777777" w:rsidR="00713B64" w:rsidRPr="00F31284" w:rsidRDefault="00713B64" w:rsidP="00713B64">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No access to departmental data</w:t>
            </w:r>
          </w:p>
          <w:p w14:paraId="3597486E" w14:textId="77777777" w:rsidR="00713B64" w:rsidRPr="00F31284" w:rsidRDefault="00713B64" w:rsidP="00713B64">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Support accessing from within Australia</w:t>
            </w:r>
            <w:r>
              <w:rPr>
                <w:rFonts w:eastAsia="Calibri" w:cs="Arial"/>
              </w:rPr>
              <w:t>.</w:t>
            </w:r>
          </w:p>
          <w:p w14:paraId="07C2854C" w14:textId="77777777" w:rsidR="00713B64" w:rsidRPr="00F31284" w:rsidRDefault="00713B64" w:rsidP="00713B64">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Support accessing from outside Australia, located in:</w:t>
            </w:r>
          </w:p>
          <w:p w14:paraId="4C806636" w14:textId="77777777" w:rsidR="00713B64" w:rsidRDefault="00713B64" w:rsidP="00713B64">
            <w:pPr>
              <w:tabs>
                <w:tab w:val="left" w:pos="284"/>
              </w:tabs>
              <w:spacing w:before="60" w:after="60" w:line="240" w:lineRule="auto"/>
              <w:rPr>
                <w:rFonts w:eastAsia="Calibri" w:cs="Arial"/>
              </w:rPr>
            </w:pP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FC1D43" w:rsidRPr="00F31284" w14:paraId="56AAA854" w14:textId="77777777" w:rsidTr="008505C6">
        <w:tc>
          <w:tcPr>
            <w:tcW w:w="5326" w:type="dxa"/>
          </w:tcPr>
          <w:p w14:paraId="5C108992" w14:textId="607AE2F3" w:rsidR="00FC1D43" w:rsidRPr="00F31284" w:rsidRDefault="00FC1D43" w:rsidP="00FC1D43">
            <w:pPr>
              <w:keepNext/>
              <w:numPr>
                <w:ilvl w:val="1"/>
                <w:numId w:val="0"/>
              </w:numPr>
              <w:suppressAutoHyphens/>
              <w:spacing w:before="60" w:after="60" w:line="240" w:lineRule="auto"/>
              <w:ind w:left="31" w:right="45"/>
              <w:outlineLvl w:val="1"/>
              <w:rPr>
                <w:rFonts w:eastAsia="Times" w:cs="Arial"/>
              </w:rPr>
            </w:pPr>
            <w:r w:rsidRPr="00F31284">
              <w:rPr>
                <w:rFonts w:eastAsia="Times" w:cs="Arial"/>
              </w:rPr>
              <w:t>Does the solution</w:t>
            </w:r>
            <w:r>
              <w:rPr>
                <w:rFonts w:eastAsia="Times" w:cs="Arial"/>
              </w:rPr>
              <w:t>/platform</w:t>
            </w:r>
            <w:r w:rsidRPr="00F31284">
              <w:rPr>
                <w:rFonts w:eastAsia="Times" w:cs="Arial"/>
              </w:rPr>
              <w:t xml:space="preserve"> include </w:t>
            </w:r>
            <w:r>
              <w:rPr>
                <w:rFonts w:eastAsia="Times" w:cs="Arial"/>
              </w:rPr>
              <w:t xml:space="preserve">physical </w:t>
            </w:r>
            <w:r w:rsidRPr="00F31284">
              <w:rPr>
                <w:rFonts w:eastAsia="Times" w:cs="Arial"/>
              </w:rPr>
              <w:t>access controls to ensure only your authorised staff have access to the data?</w:t>
            </w:r>
          </w:p>
        </w:tc>
        <w:tc>
          <w:tcPr>
            <w:tcW w:w="4592" w:type="dxa"/>
          </w:tcPr>
          <w:sdt>
            <w:sdtPr>
              <w:rPr>
                <w:rFonts w:eastAsia="Calibri" w:cs="Arial"/>
              </w:rPr>
              <w:alias w:val="PhysicalAccessControls"/>
              <w:tag w:val="PhysicalAccessControls"/>
              <w:id w:val="-749962881"/>
              <w:placeholder>
                <w:docPart w:val="20142F12D77542BF81CF7E8967D00FFD"/>
              </w:placeholder>
              <w:showingPlcHdr/>
              <w:comboBox>
                <w:listItem w:value="Choose an item."/>
                <w:listItem w:displayText="Yes" w:value="Yes"/>
                <w:listItem w:displayText="No" w:value="No"/>
              </w:comboBox>
            </w:sdtPr>
            <w:sdtEndPr/>
            <w:sdtContent>
              <w:p w14:paraId="2D0897AD" w14:textId="77777777" w:rsidR="00FC1D43" w:rsidRPr="00F31284" w:rsidRDefault="00FC1D43" w:rsidP="00FC1D43">
                <w:pPr>
                  <w:tabs>
                    <w:tab w:val="left" w:pos="284"/>
                  </w:tabs>
                  <w:spacing w:before="60" w:after="60" w:line="240" w:lineRule="auto"/>
                  <w:rPr>
                    <w:rFonts w:eastAsia="Calibri" w:cs="Arial"/>
                  </w:rPr>
                </w:pPr>
                <w:r w:rsidRPr="00F31284">
                  <w:rPr>
                    <w:rFonts w:eastAsia="Calibri" w:cs="Arial"/>
                  </w:rPr>
                  <w:t>Choose an item.</w:t>
                </w:r>
              </w:p>
            </w:sdtContent>
          </w:sdt>
          <w:p w14:paraId="017A94CA" w14:textId="283B2AD6" w:rsidR="00FC1D43" w:rsidRPr="00F31284" w:rsidRDefault="00FC1D43" w:rsidP="008505C6">
            <w:pPr>
              <w:tabs>
                <w:tab w:val="left" w:pos="284"/>
              </w:tabs>
              <w:spacing w:before="60" w:after="60" w:line="240" w:lineRule="auto"/>
              <w:rPr>
                <w:rFonts w:ascii="Segoe UI Symbol" w:eastAsia="Calibri" w:hAnsi="Segoe UI Symbol" w:cs="Segoe UI Symbol"/>
              </w:rPr>
            </w:pPr>
            <w:r w:rsidRPr="00F31284">
              <w:rPr>
                <w:rFonts w:eastAsia="Calibri" w:cs="Arial"/>
              </w:rPr>
              <w:t xml:space="preserve">If yes, provide details: </w:t>
            </w:r>
            <w:r w:rsidRPr="00F31284">
              <w:rPr>
                <w:rFonts w:eastAsia="Calibri" w:cs="Arial"/>
              </w:rPr>
              <w:fldChar w:fldCharType="begin">
                <w:ffData>
                  <w:name w:val=""/>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FC1D43" w:rsidRPr="00F31284" w14:paraId="7D0F9E21" w14:textId="77777777" w:rsidTr="008505C6">
        <w:tc>
          <w:tcPr>
            <w:tcW w:w="5326" w:type="dxa"/>
          </w:tcPr>
          <w:p w14:paraId="05082CE2" w14:textId="77777777" w:rsidR="00FC1D43" w:rsidRPr="00FE6D47" w:rsidRDefault="00FC1D43" w:rsidP="00FC1D43">
            <w:pPr>
              <w:keepNext/>
              <w:numPr>
                <w:ilvl w:val="1"/>
                <w:numId w:val="0"/>
              </w:numPr>
              <w:suppressAutoHyphens/>
              <w:spacing w:before="60" w:after="60" w:line="240" w:lineRule="auto"/>
              <w:ind w:left="31" w:right="45"/>
              <w:outlineLvl w:val="1"/>
              <w:rPr>
                <w:rFonts w:cs="Arial"/>
              </w:rPr>
            </w:pPr>
            <w:r w:rsidRPr="00226FCB">
              <w:rPr>
                <w:rFonts w:eastAsia="Times" w:cs="Arial"/>
              </w:rPr>
              <w:t>Is data in the solution/service segregated from other customers’ data either virtually or physically?</w:t>
            </w:r>
          </w:p>
        </w:tc>
        <w:tc>
          <w:tcPr>
            <w:tcW w:w="4592" w:type="dxa"/>
          </w:tcPr>
          <w:sdt>
            <w:sdtPr>
              <w:rPr>
                <w:rFonts w:eastAsia="Calibri" w:cs="Arial"/>
              </w:rPr>
              <w:alias w:val="DataSegregation"/>
              <w:tag w:val="DataSegregation"/>
              <w:id w:val="-1015921844"/>
              <w:placeholder>
                <w:docPart w:val="71E49A59EDE142C9B90ADF8D9DE8CB40"/>
              </w:placeholder>
              <w:showingPlcHdr/>
              <w:comboBox>
                <w:listItem w:value="Choose an item."/>
                <w:listItem w:displayText="Yes" w:value="Yes"/>
                <w:listItem w:displayText="No" w:value="No"/>
              </w:comboBox>
            </w:sdtPr>
            <w:sdtEndPr/>
            <w:sdtContent>
              <w:p w14:paraId="25AE9EF6" w14:textId="77777777" w:rsidR="00FC1D43" w:rsidRPr="00F31284" w:rsidRDefault="00FC1D43" w:rsidP="00FC1D43">
                <w:pPr>
                  <w:tabs>
                    <w:tab w:val="left" w:pos="284"/>
                  </w:tabs>
                  <w:spacing w:before="60" w:after="60" w:line="240" w:lineRule="auto"/>
                  <w:rPr>
                    <w:rFonts w:eastAsia="Calibri" w:cs="Arial"/>
                  </w:rPr>
                </w:pPr>
                <w:r w:rsidRPr="00F31284">
                  <w:rPr>
                    <w:rFonts w:eastAsia="Calibri" w:cs="Arial"/>
                  </w:rPr>
                  <w:t>Choose an item.</w:t>
                </w:r>
              </w:p>
            </w:sdtContent>
          </w:sdt>
          <w:p w14:paraId="0F564E89" w14:textId="7CA31228" w:rsidR="00FC1D43" w:rsidRDefault="00FC1D43" w:rsidP="008505C6">
            <w:pPr>
              <w:tabs>
                <w:tab w:val="left" w:pos="284"/>
              </w:tabs>
              <w:spacing w:before="60" w:after="60" w:line="240" w:lineRule="auto"/>
              <w:rPr>
                <w:rFonts w:eastAsia="Calibri" w:cs="Arial"/>
              </w:rPr>
            </w:pPr>
            <w:r w:rsidRPr="00F31284">
              <w:rPr>
                <w:rFonts w:eastAsia="Calibri" w:cs="Arial"/>
              </w:rPr>
              <w:t xml:space="preserve">If yes, </w:t>
            </w:r>
            <w:r>
              <w:rPr>
                <w:rFonts w:eastAsia="Calibri" w:cs="Arial"/>
              </w:rPr>
              <w:t xml:space="preserve">provide details: </w:t>
            </w:r>
            <w:r w:rsidRPr="00F31284">
              <w:rPr>
                <w:rFonts w:eastAsia="Calibri" w:cs="Arial"/>
              </w:rPr>
              <w:fldChar w:fldCharType="begin">
                <w:ffData>
                  <w:name w:val=""/>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FC1D43" w:rsidRPr="00F31284" w14:paraId="40BEC4B0" w14:textId="77777777" w:rsidTr="008505C6">
        <w:tc>
          <w:tcPr>
            <w:tcW w:w="5326" w:type="dxa"/>
          </w:tcPr>
          <w:p w14:paraId="1A720A17" w14:textId="1810C3FE" w:rsidR="00FC1D43" w:rsidRPr="00226FCB" w:rsidRDefault="00FC1D43" w:rsidP="00FC1D43">
            <w:pPr>
              <w:keepNext/>
              <w:numPr>
                <w:ilvl w:val="1"/>
                <w:numId w:val="0"/>
              </w:numPr>
              <w:suppressAutoHyphens/>
              <w:spacing w:before="60" w:after="60" w:line="240" w:lineRule="auto"/>
              <w:ind w:left="31" w:right="45"/>
              <w:outlineLvl w:val="1"/>
              <w:rPr>
                <w:rFonts w:eastAsia="Times" w:cs="Arial"/>
              </w:rPr>
            </w:pPr>
            <w:r>
              <w:rPr>
                <w:rFonts w:eastAsia="Times" w:cs="Arial"/>
              </w:rPr>
              <w:t>Is production data in the solution/service segregated from non-production environments.</w:t>
            </w:r>
          </w:p>
        </w:tc>
        <w:tc>
          <w:tcPr>
            <w:tcW w:w="4592" w:type="dxa"/>
          </w:tcPr>
          <w:sdt>
            <w:sdtPr>
              <w:rPr>
                <w:rFonts w:eastAsia="Calibri" w:cs="Arial"/>
              </w:rPr>
              <w:alias w:val="DataSegregation"/>
              <w:tag w:val="DataSegregation"/>
              <w:id w:val="66933560"/>
              <w:placeholder>
                <w:docPart w:val="7A964FC5FB9B4E9B836B1CC72D47CE5A"/>
              </w:placeholder>
              <w:showingPlcHdr/>
              <w:comboBox>
                <w:listItem w:value="Choose an item."/>
                <w:listItem w:displayText="Yes" w:value="Yes"/>
                <w:listItem w:displayText="No" w:value="No"/>
              </w:comboBox>
            </w:sdtPr>
            <w:sdtEndPr/>
            <w:sdtContent>
              <w:p w14:paraId="713DA9E5" w14:textId="77777777" w:rsidR="00FC1D43" w:rsidRDefault="00FC1D43" w:rsidP="00FC1D43">
                <w:pPr>
                  <w:tabs>
                    <w:tab w:val="left" w:pos="284"/>
                  </w:tabs>
                  <w:spacing w:before="60" w:after="60" w:line="240" w:lineRule="auto"/>
                  <w:rPr>
                    <w:rFonts w:eastAsia="Calibri" w:cs="Arial"/>
                  </w:rPr>
                </w:pPr>
                <w:r w:rsidRPr="00F31284">
                  <w:rPr>
                    <w:rFonts w:eastAsia="Calibri" w:cs="Arial"/>
                  </w:rPr>
                  <w:t>Choose an item.</w:t>
                </w:r>
              </w:p>
            </w:sdtContent>
          </w:sdt>
          <w:p w14:paraId="23F9C9C8" w14:textId="19788421" w:rsidR="00FC1D43" w:rsidRDefault="00FC1D43" w:rsidP="008505C6">
            <w:pPr>
              <w:tabs>
                <w:tab w:val="left" w:pos="284"/>
              </w:tabs>
              <w:spacing w:before="60" w:after="60" w:line="240" w:lineRule="auto"/>
              <w:rPr>
                <w:rFonts w:eastAsia="Calibri" w:cs="Arial"/>
              </w:rPr>
            </w:pPr>
            <w:r w:rsidRPr="00F31284">
              <w:rPr>
                <w:rFonts w:eastAsia="Calibri" w:cs="Arial"/>
              </w:rPr>
              <w:t xml:space="preserve">If yes, </w:t>
            </w:r>
            <w:r>
              <w:rPr>
                <w:rFonts w:eastAsia="Calibri" w:cs="Arial"/>
              </w:rPr>
              <w:t xml:space="preserve">provide details: </w:t>
            </w:r>
            <w:r w:rsidRPr="00F31284">
              <w:rPr>
                <w:rFonts w:eastAsia="Calibri" w:cs="Arial"/>
              </w:rPr>
              <w:fldChar w:fldCharType="begin">
                <w:ffData>
                  <w:name w:val=""/>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FC1D43" w:rsidRPr="00F31284" w14:paraId="5546E18A" w14:textId="77777777" w:rsidTr="008505C6">
        <w:tc>
          <w:tcPr>
            <w:tcW w:w="5326" w:type="dxa"/>
          </w:tcPr>
          <w:p w14:paraId="69BDCEA2" w14:textId="5E0D1245" w:rsidR="00FC1D43" w:rsidRPr="005C3E9C" w:rsidRDefault="00FC1D43" w:rsidP="005C3E9C">
            <w:pPr>
              <w:autoSpaceDE w:val="0"/>
              <w:autoSpaceDN w:val="0"/>
              <w:adjustRightInd w:val="0"/>
              <w:spacing w:line="240" w:lineRule="auto"/>
              <w:contextualSpacing/>
              <w:rPr>
                <w:rFonts w:cstheme="minorHAnsi"/>
              </w:rPr>
            </w:pPr>
            <w:r w:rsidRPr="00FC1D43">
              <w:rPr>
                <w:rFonts w:eastAsia="Times" w:cs="Arial"/>
              </w:rPr>
              <w:t xml:space="preserve">Does the solution/service </w:t>
            </w:r>
            <w:r w:rsidRPr="00FC1D43">
              <w:rPr>
                <w:rFonts w:cstheme="minorHAnsi"/>
              </w:rPr>
              <w:t xml:space="preserve">provide data </w:t>
            </w:r>
            <w:r>
              <w:rPr>
                <w:rFonts w:cstheme="minorHAnsi"/>
              </w:rPr>
              <w:t>a</w:t>
            </w:r>
            <w:r w:rsidRPr="00FC1D43">
              <w:rPr>
                <w:rFonts w:cstheme="minorHAnsi"/>
              </w:rPr>
              <w:t>nonymisation</w:t>
            </w:r>
            <w:r>
              <w:rPr>
                <w:rFonts w:cstheme="minorHAnsi"/>
              </w:rPr>
              <w:t xml:space="preserve"> </w:t>
            </w:r>
            <w:r w:rsidRPr="00FC1D43">
              <w:rPr>
                <w:rFonts w:cstheme="minorHAnsi"/>
              </w:rPr>
              <w:t>/</w:t>
            </w:r>
            <w:r>
              <w:rPr>
                <w:rFonts w:cstheme="minorHAnsi"/>
              </w:rPr>
              <w:t xml:space="preserve"> </w:t>
            </w:r>
            <w:r w:rsidRPr="00FC1D43">
              <w:rPr>
                <w:rFonts w:cstheme="minorHAnsi"/>
              </w:rPr>
              <w:t>masking for environments depending on data classification/sensitivity with flexibility to adapt based on changing data sensitivity.</w:t>
            </w:r>
          </w:p>
        </w:tc>
        <w:tc>
          <w:tcPr>
            <w:tcW w:w="4592" w:type="dxa"/>
          </w:tcPr>
          <w:sdt>
            <w:sdtPr>
              <w:rPr>
                <w:rFonts w:eastAsia="Calibri" w:cs="Arial"/>
              </w:rPr>
              <w:alias w:val="DataMasking"/>
              <w:tag w:val="DataMasking"/>
              <w:id w:val="1626112825"/>
              <w:placeholder>
                <w:docPart w:val="3D110F7344D14394AE74AB8797382267"/>
              </w:placeholder>
              <w:showingPlcHdr/>
              <w:comboBox>
                <w:listItem w:value="Choose an item."/>
                <w:listItem w:displayText="Yes" w:value="Yes"/>
                <w:listItem w:displayText="No" w:value="No"/>
              </w:comboBox>
            </w:sdtPr>
            <w:sdtEndPr/>
            <w:sdtContent>
              <w:p w14:paraId="377BDE82" w14:textId="77777777" w:rsidR="00FC1D43" w:rsidRDefault="00FC1D43" w:rsidP="00FC1D43">
                <w:pPr>
                  <w:tabs>
                    <w:tab w:val="left" w:pos="284"/>
                  </w:tabs>
                  <w:spacing w:before="60" w:after="60" w:line="240" w:lineRule="auto"/>
                  <w:rPr>
                    <w:rFonts w:eastAsia="Calibri" w:cs="Arial"/>
                  </w:rPr>
                </w:pPr>
                <w:r w:rsidRPr="00F31284">
                  <w:rPr>
                    <w:rFonts w:eastAsia="Calibri" w:cs="Arial"/>
                  </w:rPr>
                  <w:t>Choose an item.</w:t>
                </w:r>
              </w:p>
            </w:sdtContent>
          </w:sdt>
          <w:p w14:paraId="31AD0288" w14:textId="5C235D27" w:rsidR="00FC1D43" w:rsidRDefault="00FC1D43" w:rsidP="00FC1D43">
            <w:pPr>
              <w:tabs>
                <w:tab w:val="left" w:pos="284"/>
              </w:tabs>
              <w:spacing w:before="60" w:after="60" w:line="240" w:lineRule="auto"/>
              <w:rPr>
                <w:rFonts w:eastAsia="Calibri" w:cs="Arial"/>
              </w:rPr>
            </w:pPr>
            <w:r w:rsidRPr="00F31284">
              <w:rPr>
                <w:rFonts w:eastAsia="Calibri" w:cs="Arial"/>
              </w:rPr>
              <w:t xml:space="preserve">If yes, </w:t>
            </w:r>
            <w:r>
              <w:rPr>
                <w:rFonts w:eastAsia="Calibri" w:cs="Arial"/>
              </w:rPr>
              <w:t xml:space="preserve">provide details: </w:t>
            </w:r>
            <w:r w:rsidRPr="00F31284">
              <w:rPr>
                <w:rFonts w:eastAsia="Calibri" w:cs="Arial"/>
              </w:rPr>
              <w:fldChar w:fldCharType="begin">
                <w:ffData>
                  <w:name w:val=""/>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FC1D43" w:rsidRPr="00F31284" w14:paraId="1FDE3D3D" w14:textId="77777777" w:rsidTr="008505C6">
        <w:tc>
          <w:tcPr>
            <w:tcW w:w="5326" w:type="dxa"/>
          </w:tcPr>
          <w:p w14:paraId="5B325950" w14:textId="1040B074" w:rsidR="00FC1D43" w:rsidRPr="008505C6" w:rsidRDefault="00FC1D43" w:rsidP="00FC1D43">
            <w:pPr>
              <w:keepNext/>
              <w:numPr>
                <w:ilvl w:val="1"/>
                <w:numId w:val="0"/>
              </w:numPr>
              <w:suppressAutoHyphens/>
              <w:spacing w:before="60" w:after="60" w:line="240" w:lineRule="auto"/>
              <w:ind w:left="31" w:right="45"/>
              <w:outlineLvl w:val="1"/>
              <w:rPr>
                <w:rFonts w:eastAsia="Times" w:cs="Arial"/>
              </w:rPr>
            </w:pPr>
            <w:r w:rsidRPr="008505C6">
              <w:rPr>
                <w:rFonts w:cs="Arial"/>
              </w:rPr>
              <w:t xml:space="preserve">Is the solution’s data centre certified </w:t>
            </w:r>
            <w:r w:rsidR="00E11778" w:rsidRPr="008505C6">
              <w:rPr>
                <w:rFonts w:cs="Arial"/>
              </w:rPr>
              <w:t>for</w:t>
            </w:r>
            <w:r w:rsidRPr="008505C6">
              <w:rPr>
                <w:rFonts w:cs="Arial"/>
              </w:rPr>
              <w:t xml:space="preserve"> ISO 27001/27002</w:t>
            </w:r>
            <w:r w:rsidR="00E11778" w:rsidRPr="008505C6">
              <w:rPr>
                <w:rFonts w:cs="Arial"/>
              </w:rPr>
              <w:t xml:space="preserve"> compliance</w:t>
            </w:r>
            <w:r w:rsidRPr="008505C6">
              <w:rPr>
                <w:rFonts w:cs="Arial"/>
              </w:rPr>
              <w:t>?</w:t>
            </w:r>
          </w:p>
        </w:tc>
        <w:tc>
          <w:tcPr>
            <w:tcW w:w="4592" w:type="dxa"/>
          </w:tcPr>
          <w:sdt>
            <w:sdtPr>
              <w:rPr>
                <w:rFonts w:eastAsia="Calibri" w:cs="Arial"/>
              </w:rPr>
              <w:alias w:val="DataCentreCert"/>
              <w:tag w:val="DataCentreCert"/>
              <w:id w:val="484905468"/>
              <w:placeholder>
                <w:docPart w:val="83B12BFE39A946AD97C097C30BE783A2"/>
              </w:placeholder>
              <w:showingPlcHdr/>
              <w:comboBox>
                <w:listItem w:value="Choose an item."/>
                <w:listItem w:displayText="Yes" w:value="Yes"/>
                <w:listItem w:displayText="No" w:value="No"/>
              </w:comboBox>
            </w:sdtPr>
            <w:sdtEndPr/>
            <w:sdtContent>
              <w:p w14:paraId="35993FAF" w14:textId="77777777" w:rsidR="00FC1D43" w:rsidRPr="008505C6" w:rsidRDefault="00FC1D43" w:rsidP="00FC1D43">
                <w:pPr>
                  <w:tabs>
                    <w:tab w:val="left" w:pos="284"/>
                  </w:tabs>
                  <w:spacing w:before="60" w:after="60" w:line="240" w:lineRule="auto"/>
                  <w:rPr>
                    <w:rFonts w:eastAsia="Calibri" w:cs="Arial"/>
                  </w:rPr>
                </w:pPr>
                <w:r w:rsidRPr="008505C6">
                  <w:rPr>
                    <w:rFonts w:eastAsia="Calibri" w:cs="Arial"/>
                  </w:rPr>
                  <w:t>Choose an item.</w:t>
                </w:r>
              </w:p>
            </w:sdtContent>
          </w:sdt>
          <w:p w14:paraId="532CEC72" w14:textId="77777777" w:rsidR="00FC1D43" w:rsidRPr="008505C6" w:rsidRDefault="00FC1D43" w:rsidP="00FC1D43">
            <w:pPr>
              <w:tabs>
                <w:tab w:val="left" w:pos="284"/>
              </w:tabs>
              <w:spacing w:before="60" w:after="60" w:line="240" w:lineRule="auto"/>
              <w:rPr>
                <w:rFonts w:eastAsia="Calibri" w:cs="Arial"/>
              </w:rPr>
            </w:pPr>
            <w:r w:rsidRPr="008505C6">
              <w:rPr>
                <w:rFonts w:eastAsia="Calibri" w:cs="Arial"/>
              </w:rPr>
              <w:t>If yes, provide evidence of certification.</w:t>
            </w:r>
          </w:p>
          <w:p w14:paraId="714930B3" w14:textId="1C68C033" w:rsidR="00FC1D43" w:rsidRPr="008505C6" w:rsidRDefault="00FC1D43" w:rsidP="00FC1D43">
            <w:pPr>
              <w:tabs>
                <w:tab w:val="left" w:pos="284"/>
              </w:tabs>
              <w:spacing w:before="60" w:after="60" w:line="240" w:lineRule="auto"/>
              <w:rPr>
                <w:rFonts w:eastAsia="Calibri" w:cs="Arial"/>
              </w:rPr>
            </w:pPr>
            <w:r w:rsidRPr="008505C6">
              <w:rPr>
                <w:rFonts w:eastAsia="Calibri" w:cs="Arial"/>
              </w:rPr>
              <w:t xml:space="preserve">Comments: </w:t>
            </w:r>
            <w:r w:rsidRPr="008505C6">
              <w:rPr>
                <w:rFonts w:eastAsia="Calibri" w:cs="Arial"/>
              </w:rPr>
              <w:fldChar w:fldCharType="begin">
                <w:ffData>
                  <w:name w:val=""/>
                  <w:enabled/>
                  <w:calcOnExit w:val="0"/>
                  <w:textInput/>
                </w:ffData>
              </w:fldChar>
            </w:r>
            <w:r w:rsidRPr="008505C6">
              <w:rPr>
                <w:rFonts w:eastAsia="Calibri" w:cs="Arial"/>
              </w:rPr>
              <w:instrText xml:space="preserve"> FORMTEXT </w:instrText>
            </w:r>
            <w:r w:rsidRPr="008505C6">
              <w:rPr>
                <w:rFonts w:eastAsia="Calibri" w:cs="Arial"/>
              </w:rPr>
            </w:r>
            <w:r w:rsidRPr="008505C6">
              <w:rPr>
                <w:rFonts w:eastAsia="Calibri" w:cs="Arial"/>
              </w:rPr>
              <w:fldChar w:fldCharType="separate"/>
            </w:r>
            <w:r w:rsidRPr="008505C6">
              <w:rPr>
                <w:rFonts w:eastAsia="Calibri" w:cs="Arial"/>
              </w:rPr>
              <w:t> </w:t>
            </w:r>
            <w:r w:rsidRPr="008505C6">
              <w:rPr>
                <w:rFonts w:eastAsia="Calibri" w:cs="Arial"/>
              </w:rPr>
              <w:t> </w:t>
            </w:r>
            <w:r w:rsidRPr="008505C6">
              <w:rPr>
                <w:rFonts w:eastAsia="Calibri" w:cs="Arial"/>
              </w:rPr>
              <w:t> </w:t>
            </w:r>
            <w:r w:rsidRPr="008505C6">
              <w:rPr>
                <w:rFonts w:eastAsia="Calibri" w:cs="Arial"/>
              </w:rPr>
              <w:t> </w:t>
            </w:r>
            <w:r w:rsidRPr="008505C6">
              <w:rPr>
                <w:rFonts w:eastAsia="Calibri" w:cs="Arial"/>
              </w:rPr>
              <w:t> </w:t>
            </w:r>
            <w:r w:rsidRPr="008505C6">
              <w:rPr>
                <w:rFonts w:eastAsia="Calibri" w:cs="Arial"/>
              </w:rPr>
              <w:fldChar w:fldCharType="end"/>
            </w:r>
          </w:p>
        </w:tc>
      </w:tr>
    </w:tbl>
    <w:p w14:paraId="67D78052" w14:textId="313C1031" w:rsidR="008505C6" w:rsidRDefault="008505C6" w:rsidP="008505C6">
      <w:pPr>
        <w:pStyle w:val="Heading1"/>
      </w:pPr>
      <w:r>
        <w:t>Security Measures</w:t>
      </w:r>
    </w:p>
    <w:tbl>
      <w:tblPr>
        <w:tblStyle w:val="TableGrid1"/>
        <w:tblpPr w:leftFromText="180" w:rightFromText="180" w:vertAnchor="text" w:horzAnchor="margin" w:tblpY="1"/>
        <w:tblOverlap w:val="never"/>
        <w:tblW w:w="9918" w:type="dxa"/>
        <w:tblLook w:val="04A0" w:firstRow="1" w:lastRow="0" w:firstColumn="1" w:lastColumn="0" w:noHBand="0" w:noVBand="1"/>
      </w:tblPr>
      <w:tblGrid>
        <w:gridCol w:w="5326"/>
        <w:gridCol w:w="4592"/>
      </w:tblGrid>
      <w:tr w:rsidR="008505C6" w:rsidRPr="00F31284" w14:paraId="4D00ADD1" w14:textId="77777777" w:rsidTr="00B07C96">
        <w:trPr>
          <w:tblHeader/>
        </w:trPr>
        <w:tc>
          <w:tcPr>
            <w:tcW w:w="4957" w:type="dxa"/>
            <w:shd w:val="clear" w:color="auto" w:fill="A70240"/>
          </w:tcPr>
          <w:p w14:paraId="2DD1DFB5" w14:textId="114C0A19" w:rsidR="008505C6" w:rsidRPr="00F31284" w:rsidRDefault="008505C6" w:rsidP="008505C6">
            <w:pPr>
              <w:keepNext/>
              <w:suppressAutoHyphens/>
              <w:spacing w:before="120" w:after="120" w:line="240" w:lineRule="auto"/>
              <w:ind w:left="357" w:right="45" w:hanging="357"/>
              <w:outlineLvl w:val="0"/>
              <w:rPr>
                <w:rFonts w:eastAsia="Times" w:cs="Arial"/>
                <w:b/>
              </w:rPr>
            </w:pPr>
            <w:r w:rsidRPr="00F908E6">
              <w:rPr>
                <w:rFonts w:eastAsia="Times" w:cs="Arial"/>
                <w:b/>
                <w:color w:val="FFFFFF" w:themeColor="background1"/>
              </w:rPr>
              <w:t>Description</w:t>
            </w:r>
          </w:p>
        </w:tc>
        <w:tc>
          <w:tcPr>
            <w:tcW w:w="4961" w:type="dxa"/>
            <w:shd w:val="clear" w:color="auto" w:fill="A70240"/>
          </w:tcPr>
          <w:p w14:paraId="2BE00A87" w14:textId="2D2C21F9" w:rsidR="008505C6" w:rsidRPr="00F31284" w:rsidRDefault="008505C6" w:rsidP="008505C6">
            <w:pPr>
              <w:keepNext/>
              <w:suppressAutoHyphens/>
              <w:spacing w:before="120" w:after="120" w:line="240" w:lineRule="auto"/>
              <w:ind w:left="357" w:right="45" w:hanging="357"/>
              <w:outlineLvl w:val="0"/>
              <w:rPr>
                <w:rFonts w:eastAsia="Times" w:cs="Arial"/>
                <w:b/>
              </w:rPr>
            </w:pPr>
            <w:r w:rsidRPr="00F908E6">
              <w:rPr>
                <w:rFonts w:eastAsia="Times" w:cs="Arial"/>
                <w:b/>
                <w:color w:val="FFFFFF" w:themeColor="background1"/>
              </w:rPr>
              <w:t>Required information</w:t>
            </w:r>
          </w:p>
        </w:tc>
      </w:tr>
      <w:tr w:rsidR="00FC1D43" w:rsidRPr="00F31284" w14:paraId="6B986675" w14:textId="77777777" w:rsidTr="00B07C96">
        <w:tc>
          <w:tcPr>
            <w:tcW w:w="4957" w:type="dxa"/>
          </w:tcPr>
          <w:p w14:paraId="101CC763" w14:textId="233394A0" w:rsidR="00FC1D43" w:rsidRDefault="00FC1D43" w:rsidP="00FC1D43">
            <w:pPr>
              <w:keepNext/>
              <w:numPr>
                <w:ilvl w:val="1"/>
                <w:numId w:val="0"/>
              </w:numPr>
              <w:suppressAutoHyphens/>
              <w:spacing w:before="60" w:after="60" w:line="240" w:lineRule="auto"/>
              <w:ind w:left="31" w:right="45"/>
              <w:outlineLvl w:val="1"/>
              <w:rPr>
                <w:rFonts w:eastAsia="Times" w:cs="Arial"/>
              </w:rPr>
            </w:pPr>
            <w:r w:rsidRPr="00F61AB0">
              <w:rPr>
                <w:rFonts w:eastAsia="Times" w:cs="Arial"/>
              </w:rPr>
              <w:t xml:space="preserve">Does ensure your organisation ensure that your </w:t>
            </w:r>
            <w:r w:rsidR="001A088E">
              <w:rPr>
                <w:rFonts w:eastAsia="Times" w:cs="Arial"/>
              </w:rPr>
              <w:t xml:space="preserve">cloud infrastructure, </w:t>
            </w:r>
            <w:r w:rsidRPr="00F61AB0">
              <w:rPr>
                <w:rFonts w:eastAsia="Times" w:cs="Arial"/>
              </w:rPr>
              <w:t xml:space="preserve">operating </w:t>
            </w:r>
            <w:proofErr w:type="gramStart"/>
            <w:r w:rsidRPr="00F61AB0">
              <w:rPr>
                <w:rFonts w:eastAsia="Times" w:cs="Arial"/>
              </w:rPr>
              <w:t>systems</w:t>
            </w:r>
            <w:proofErr w:type="gramEnd"/>
            <w:r w:rsidRPr="00F61AB0">
              <w:rPr>
                <w:rFonts w:eastAsia="Times" w:cs="Arial"/>
              </w:rPr>
              <w:t xml:space="preserve"> and applications are regularly updated and kept at supported levels?</w:t>
            </w:r>
          </w:p>
        </w:tc>
        <w:tc>
          <w:tcPr>
            <w:tcW w:w="4961" w:type="dxa"/>
          </w:tcPr>
          <w:sdt>
            <w:sdtPr>
              <w:rPr>
                <w:rFonts w:eastAsia="Calibri" w:cs="Arial"/>
                <w:color w:val="000000" w:themeColor="text1"/>
              </w:rPr>
              <w:alias w:val="Supported Levels"/>
              <w:tag w:val="Supported Levels"/>
              <w:id w:val="1204756372"/>
              <w:placeholder>
                <w:docPart w:val="FF49C9769D284C5C9CB0D1CCB6187E34"/>
              </w:placeholder>
              <w:showingPlcHdr/>
              <w:comboBox>
                <w:listItem w:value="Choose an item."/>
                <w:listItem w:displayText="Yes" w:value="Yes"/>
                <w:listItem w:displayText="No" w:value="No"/>
              </w:comboBox>
            </w:sdtPr>
            <w:sdtEndPr/>
            <w:sdtContent>
              <w:p w14:paraId="3B19E5F9" w14:textId="45A9F4F1" w:rsidR="00FC1D43" w:rsidRPr="008505C6" w:rsidRDefault="00FC1D43" w:rsidP="00FC1D43">
                <w:pPr>
                  <w:tabs>
                    <w:tab w:val="left" w:pos="284"/>
                  </w:tabs>
                  <w:spacing w:before="60" w:after="60" w:line="240" w:lineRule="auto"/>
                  <w:rPr>
                    <w:rFonts w:eastAsia="Calibri" w:cs="Arial"/>
                    <w:color w:val="000000" w:themeColor="text1"/>
                    <w:szCs w:val="22"/>
                    <w:lang w:eastAsia="en-US"/>
                  </w:rPr>
                </w:pPr>
                <w:r w:rsidRPr="00F61AB0">
                  <w:rPr>
                    <w:rFonts w:eastAsia="Calibri" w:cs="Arial"/>
                    <w:color w:val="000000" w:themeColor="text1"/>
                  </w:rPr>
                  <w:t>Choose an item.</w:t>
                </w:r>
              </w:p>
            </w:sdtContent>
          </w:sdt>
        </w:tc>
      </w:tr>
      <w:tr w:rsidR="00FC1D43" w:rsidRPr="00F31284" w14:paraId="0A45E124" w14:textId="77777777" w:rsidTr="00B07C96">
        <w:tc>
          <w:tcPr>
            <w:tcW w:w="4957" w:type="dxa"/>
          </w:tcPr>
          <w:p w14:paraId="2E18FD6C" w14:textId="2EC9F5D0" w:rsidR="00FC1D43" w:rsidRDefault="00FC1D43" w:rsidP="00FC1D43">
            <w:pPr>
              <w:keepNext/>
              <w:numPr>
                <w:ilvl w:val="1"/>
                <w:numId w:val="0"/>
              </w:numPr>
              <w:suppressAutoHyphens/>
              <w:spacing w:before="60" w:after="60" w:line="240" w:lineRule="auto"/>
              <w:ind w:left="31" w:right="45"/>
              <w:outlineLvl w:val="1"/>
              <w:rPr>
                <w:rFonts w:eastAsia="Times" w:cs="Arial"/>
              </w:rPr>
            </w:pPr>
            <w:r>
              <w:rPr>
                <w:rFonts w:eastAsia="Times" w:cs="Arial"/>
              </w:rPr>
              <w:t xml:space="preserve">Are operating systems </w:t>
            </w:r>
            <w:r w:rsidR="001A088E">
              <w:rPr>
                <w:rFonts w:eastAsia="Times" w:cs="Arial"/>
              </w:rPr>
              <w:t xml:space="preserve">and hardware </w:t>
            </w:r>
            <w:r>
              <w:rPr>
                <w:rFonts w:eastAsia="Times" w:cs="Arial"/>
              </w:rPr>
              <w:t>regularly patched and at current patch levels?</w:t>
            </w:r>
          </w:p>
          <w:p w14:paraId="0C063041" w14:textId="3FB87DBF" w:rsidR="00FC1D43" w:rsidRPr="00F31284" w:rsidRDefault="00FC1D43" w:rsidP="008505C6">
            <w:pPr>
              <w:keepNext/>
              <w:numPr>
                <w:ilvl w:val="1"/>
                <w:numId w:val="0"/>
              </w:numPr>
              <w:suppressAutoHyphens/>
              <w:spacing w:before="60" w:after="60" w:line="240" w:lineRule="auto"/>
              <w:ind w:left="31" w:right="45"/>
              <w:outlineLvl w:val="1"/>
              <w:rPr>
                <w:rFonts w:eastAsia="Times" w:cs="Arial"/>
              </w:rPr>
            </w:pPr>
            <w:r>
              <w:rPr>
                <w:rFonts w:eastAsia="Times" w:cs="Arial"/>
              </w:rPr>
              <w:t xml:space="preserve">Identify frequency of patching in comments. </w:t>
            </w:r>
          </w:p>
        </w:tc>
        <w:tc>
          <w:tcPr>
            <w:tcW w:w="4961" w:type="dxa"/>
          </w:tcPr>
          <w:p w14:paraId="6475DB05" w14:textId="77777777" w:rsidR="00FC1D43" w:rsidRDefault="00FC1D43" w:rsidP="00FC1D43">
            <w:pPr>
              <w:tabs>
                <w:tab w:val="left" w:pos="284"/>
              </w:tabs>
              <w:spacing w:before="60" w:after="60" w:line="240" w:lineRule="auto"/>
              <w:rPr>
                <w:rFonts w:eastAsia="Calibri" w:cs="Arial"/>
              </w:rPr>
            </w:pPr>
            <w:r>
              <w:rPr>
                <w:rFonts w:ascii="MS Gothic" w:eastAsia="MS Gothic" w:hAnsi="MS Gothic" w:cs="Arial" w:hint="eastAsia"/>
              </w:rPr>
              <w:t>☐</w:t>
            </w:r>
            <w:r w:rsidRPr="00F31284">
              <w:rPr>
                <w:rFonts w:eastAsia="Calibri" w:cs="Arial"/>
              </w:rPr>
              <w:t xml:space="preserve"> Yes</w:t>
            </w:r>
            <w:r>
              <w:rPr>
                <w:rFonts w:eastAsia="Calibri" w:cs="Arial"/>
              </w:rPr>
              <w:t xml:space="preserve"> (if Yes, tick all that apply)</w:t>
            </w:r>
          </w:p>
          <w:p w14:paraId="18602B81" w14:textId="77777777" w:rsidR="00FC1D43" w:rsidRDefault="00FC1D43" w:rsidP="00FC1D43">
            <w:pPr>
              <w:tabs>
                <w:tab w:val="left" w:pos="284"/>
              </w:tabs>
              <w:spacing w:before="60" w:after="60" w:line="240" w:lineRule="auto"/>
              <w:ind w:left="284"/>
            </w:pPr>
            <w:r>
              <w:rPr>
                <w:rFonts w:ascii="MS Gothic" w:eastAsia="MS Gothic" w:hAnsi="MS Gothic" w:cs="Arial" w:hint="eastAsia"/>
              </w:rPr>
              <w:t>☐</w:t>
            </w:r>
            <w:r w:rsidRPr="00F31284">
              <w:rPr>
                <w:rFonts w:eastAsia="Calibri" w:cs="Arial"/>
              </w:rPr>
              <w:t xml:space="preserve"> </w:t>
            </w:r>
            <w:r>
              <w:rPr>
                <w:rFonts w:eastAsia="Calibri" w:cs="Arial"/>
              </w:rPr>
              <w:t>C</w:t>
            </w:r>
            <w:r>
              <w:t>omputers (including network devices) with ‘extreme risk’ vulnerabilities are patched within 48 hours.</w:t>
            </w:r>
          </w:p>
          <w:p w14:paraId="3C71C1CA" w14:textId="77777777" w:rsidR="00FC1D43" w:rsidRDefault="00FC1D43" w:rsidP="00FC1D43">
            <w:pPr>
              <w:tabs>
                <w:tab w:val="left" w:pos="284"/>
              </w:tabs>
              <w:spacing w:before="60" w:after="60" w:line="240" w:lineRule="auto"/>
              <w:ind w:left="284"/>
              <w:rPr>
                <w:rFonts w:eastAsia="Calibri" w:cs="Arial"/>
              </w:rPr>
            </w:pPr>
            <w:r>
              <w:rPr>
                <w:rFonts w:ascii="MS Gothic" w:eastAsia="MS Gothic" w:hAnsi="MS Gothic" w:cs="Arial" w:hint="eastAsia"/>
              </w:rPr>
              <w:t>☐</w:t>
            </w:r>
            <w:r>
              <w:rPr>
                <w:rFonts w:eastAsia="Calibri" w:cs="Arial"/>
              </w:rPr>
              <w:t xml:space="preserve"> Computers use latest operating system versions.</w:t>
            </w:r>
          </w:p>
          <w:p w14:paraId="7324389F" w14:textId="77777777" w:rsidR="00FC1D43" w:rsidRDefault="00FC1D43" w:rsidP="00FC1D43">
            <w:pPr>
              <w:tabs>
                <w:tab w:val="left" w:pos="284"/>
              </w:tabs>
              <w:spacing w:before="60" w:after="60" w:line="240" w:lineRule="auto"/>
              <w:ind w:left="284"/>
              <w:rPr>
                <w:rFonts w:eastAsia="Calibri" w:cs="Arial"/>
              </w:rPr>
            </w:pPr>
            <w:r>
              <w:rPr>
                <w:rFonts w:ascii="MS Gothic" w:eastAsia="MS Gothic" w:hAnsi="MS Gothic" w:cs="Arial" w:hint="eastAsia"/>
              </w:rPr>
              <w:t>☐</w:t>
            </w:r>
            <w:r>
              <w:rPr>
                <w:rFonts w:eastAsia="Calibri" w:cs="Arial"/>
              </w:rPr>
              <w:t xml:space="preserve"> Computers do not use unsupported OS versions.</w:t>
            </w:r>
          </w:p>
          <w:p w14:paraId="4F9D2E96" w14:textId="77777777" w:rsidR="00FC1D43" w:rsidRDefault="00FC1D43" w:rsidP="00FC1D43">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No</w:t>
            </w:r>
          </w:p>
          <w:p w14:paraId="5C111006" w14:textId="77777777" w:rsidR="00FC1D43" w:rsidRDefault="00FC1D43" w:rsidP="00FC1D43">
            <w:pPr>
              <w:tabs>
                <w:tab w:val="left" w:pos="284"/>
              </w:tabs>
              <w:spacing w:before="60" w:after="60" w:line="240" w:lineRule="auto"/>
              <w:rPr>
                <w:rFonts w:eastAsia="Calibri" w:cs="Arial"/>
              </w:rPr>
            </w:pPr>
          </w:p>
          <w:p w14:paraId="6D4BA6AB" w14:textId="0459A052" w:rsidR="00FC1D43" w:rsidRDefault="00FC1D43" w:rsidP="00FC1D43">
            <w:pPr>
              <w:tabs>
                <w:tab w:val="left" w:pos="284"/>
              </w:tabs>
              <w:spacing w:before="60" w:after="60" w:line="240" w:lineRule="auto"/>
              <w:rPr>
                <w:rFonts w:eastAsia="Calibri" w:cs="Arial"/>
              </w:rPr>
            </w:pPr>
            <w:r w:rsidRPr="00F31284">
              <w:rPr>
                <w:rFonts w:eastAsia="Calibri" w:cs="Arial"/>
              </w:rPr>
              <w:t xml:space="preserve">Comments: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FC1D43" w:rsidRPr="00F31284" w14:paraId="6707CF08" w14:textId="77777777" w:rsidTr="00B07C96">
        <w:tc>
          <w:tcPr>
            <w:tcW w:w="4957" w:type="dxa"/>
          </w:tcPr>
          <w:p w14:paraId="35DACEA9" w14:textId="77777777" w:rsidR="00FC1D43" w:rsidRDefault="00FC1D43" w:rsidP="00FC1D43">
            <w:pPr>
              <w:keepNext/>
              <w:numPr>
                <w:ilvl w:val="1"/>
                <w:numId w:val="0"/>
              </w:numPr>
              <w:suppressAutoHyphens/>
              <w:spacing w:before="60" w:after="60" w:line="240" w:lineRule="auto"/>
              <w:ind w:left="31" w:right="45"/>
              <w:outlineLvl w:val="1"/>
              <w:rPr>
                <w:rFonts w:eastAsia="Times" w:cs="Arial"/>
              </w:rPr>
            </w:pPr>
            <w:r>
              <w:br w:type="page"/>
            </w:r>
            <w:r>
              <w:rPr>
                <w:rFonts w:eastAsia="Times" w:cs="Arial"/>
              </w:rPr>
              <w:t>Is Patching applied to applications?</w:t>
            </w:r>
            <w:r w:rsidRPr="00F31284">
              <w:rPr>
                <w:rFonts w:eastAsia="Times" w:cs="Arial"/>
              </w:rPr>
              <w:t xml:space="preserve"> </w:t>
            </w:r>
          </w:p>
          <w:p w14:paraId="56E784B8" w14:textId="0476AD16" w:rsidR="00FC1D43" w:rsidRDefault="00FC1D43" w:rsidP="00FC1D43">
            <w:pPr>
              <w:keepNext/>
              <w:numPr>
                <w:ilvl w:val="1"/>
                <w:numId w:val="0"/>
              </w:numPr>
              <w:suppressAutoHyphens/>
              <w:spacing w:before="60" w:after="60" w:line="240" w:lineRule="auto"/>
              <w:ind w:left="31" w:right="45"/>
              <w:outlineLvl w:val="1"/>
              <w:rPr>
                <w:rFonts w:eastAsia="Times" w:cs="Arial"/>
              </w:rPr>
            </w:pPr>
            <w:r w:rsidRPr="00F31284">
              <w:rPr>
                <w:rFonts w:eastAsia="Times" w:cs="Arial"/>
              </w:rPr>
              <w:t>Select all that apply.</w:t>
            </w:r>
          </w:p>
          <w:p w14:paraId="03C02D79" w14:textId="77777777" w:rsidR="008505C6" w:rsidRDefault="008505C6" w:rsidP="00FC1D43">
            <w:pPr>
              <w:keepNext/>
              <w:numPr>
                <w:ilvl w:val="1"/>
                <w:numId w:val="0"/>
              </w:numPr>
              <w:suppressAutoHyphens/>
              <w:spacing w:before="60" w:after="60" w:line="240" w:lineRule="auto"/>
              <w:ind w:left="31" w:right="45"/>
              <w:outlineLvl w:val="1"/>
              <w:rPr>
                <w:rFonts w:eastAsia="Times" w:cs="Arial"/>
              </w:rPr>
            </w:pPr>
          </w:p>
          <w:p w14:paraId="1D8BE613" w14:textId="6BD3C792" w:rsidR="00FC1D43" w:rsidRPr="00F31284" w:rsidRDefault="00FC1D43" w:rsidP="008505C6">
            <w:pPr>
              <w:keepNext/>
              <w:numPr>
                <w:ilvl w:val="1"/>
                <w:numId w:val="0"/>
              </w:numPr>
              <w:suppressAutoHyphens/>
              <w:spacing w:before="60" w:after="60" w:line="240" w:lineRule="auto"/>
              <w:ind w:left="31" w:right="45"/>
              <w:outlineLvl w:val="1"/>
              <w:rPr>
                <w:rFonts w:eastAsia="Times" w:cs="Arial"/>
              </w:rPr>
            </w:pPr>
            <w:r>
              <w:rPr>
                <w:rFonts w:eastAsia="Times" w:cs="Arial"/>
              </w:rPr>
              <w:t>Identify frequency of patching in comments</w:t>
            </w:r>
            <w:r w:rsidR="008505C6">
              <w:rPr>
                <w:rFonts w:eastAsia="Times" w:cs="Arial"/>
              </w:rPr>
              <w:t>.</w:t>
            </w:r>
          </w:p>
        </w:tc>
        <w:tc>
          <w:tcPr>
            <w:tcW w:w="4961" w:type="dxa"/>
          </w:tcPr>
          <w:p w14:paraId="1B0634E8" w14:textId="77777777" w:rsidR="00FC1D43" w:rsidRDefault="00FC1D43" w:rsidP="00FC1D43">
            <w:pPr>
              <w:tabs>
                <w:tab w:val="left" w:pos="284"/>
              </w:tabs>
              <w:spacing w:before="60" w:after="60" w:line="240" w:lineRule="auto"/>
              <w:rPr>
                <w:rFonts w:eastAsia="Calibri" w:cs="Arial"/>
              </w:rPr>
            </w:pPr>
            <w:r>
              <w:rPr>
                <w:rFonts w:ascii="MS Gothic" w:eastAsia="MS Gothic" w:hAnsi="MS Gothic" w:cs="Arial" w:hint="eastAsia"/>
              </w:rPr>
              <w:t>☐</w:t>
            </w:r>
            <w:r w:rsidRPr="00F31284">
              <w:rPr>
                <w:rFonts w:eastAsia="Calibri" w:cs="Arial"/>
              </w:rPr>
              <w:t xml:space="preserve"> Yes</w:t>
            </w:r>
          </w:p>
          <w:p w14:paraId="58285F21" w14:textId="77777777" w:rsidR="00FC1D43" w:rsidRDefault="00FC1D43" w:rsidP="00FC1D43">
            <w:pPr>
              <w:tabs>
                <w:tab w:val="left" w:pos="284"/>
              </w:tabs>
              <w:spacing w:before="60" w:after="60" w:line="240" w:lineRule="auto"/>
              <w:ind w:left="284"/>
              <w:rPr>
                <w:rFonts w:eastAsia="Calibri" w:cs="Arial"/>
              </w:rPr>
            </w:pPr>
            <w:r>
              <w:rPr>
                <w:rFonts w:ascii="MS Gothic" w:eastAsia="MS Gothic" w:hAnsi="MS Gothic" w:cs="Arial" w:hint="eastAsia"/>
              </w:rPr>
              <w:t>☐</w:t>
            </w:r>
            <w:r w:rsidRPr="00F31284">
              <w:rPr>
                <w:rFonts w:eastAsia="Calibri" w:cs="Arial"/>
              </w:rPr>
              <w:t xml:space="preserve"> </w:t>
            </w:r>
            <w:r>
              <w:rPr>
                <w:rFonts w:eastAsia="Calibri" w:cs="Arial"/>
              </w:rPr>
              <w:t>Workstation Applications (e.g., MS Office, Java, web browsers)</w:t>
            </w:r>
          </w:p>
          <w:p w14:paraId="1FD64D55" w14:textId="77777777" w:rsidR="00FC1D43" w:rsidRDefault="00FC1D43" w:rsidP="00FC1D43">
            <w:pPr>
              <w:tabs>
                <w:tab w:val="left" w:pos="284"/>
              </w:tabs>
              <w:spacing w:before="60" w:after="60" w:line="240" w:lineRule="auto"/>
              <w:ind w:left="284"/>
              <w:rPr>
                <w:rFonts w:eastAsia="Calibri" w:cs="Arial"/>
              </w:rPr>
            </w:pPr>
            <w:r>
              <w:rPr>
                <w:rFonts w:ascii="MS Gothic" w:eastAsia="MS Gothic" w:hAnsi="MS Gothic" w:cs="Arial" w:hint="eastAsia"/>
              </w:rPr>
              <w:lastRenderedPageBreak/>
              <w:t>☐</w:t>
            </w:r>
            <w:r>
              <w:rPr>
                <w:rFonts w:eastAsia="Calibri" w:cs="Arial"/>
              </w:rPr>
              <w:t xml:space="preserve"> Server Applications (e.g., in-house developed apps, content management, webmail) </w:t>
            </w:r>
          </w:p>
          <w:p w14:paraId="7B616F45" w14:textId="77777777" w:rsidR="00FC1D43" w:rsidRDefault="00FC1D43" w:rsidP="00FC1D43">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No</w:t>
            </w:r>
            <w:r>
              <w:rPr>
                <w:rFonts w:eastAsia="Calibri" w:cs="Arial"/>
              </w:rPr>
              <w:t xml:space="preserve"> </w:t>
            </w:r>
          </w:p>
          <w:p w14:paraId="77F40243" w14:textId="68F70BA3" w:rsidR="00FC1D43" w:rsidRDefault="00FC1D43" w:rsidP="00FC1D43">
            <w:pPr>
              <w:tabs>
                <w:tab w:val="left" w:pos="284"/>
              </w:tabs>
              <w:spacing w:before="60" w:after="60" w:line="240" w:lineRule="auto"/>
              <w:rPr>
                <w:rFonts w:eastAsia="Calibri" w:cs="Arial"/>
              </w:rPr>
            </w:pPr>
            <w:r w:rsidRPr="00F31284">
              <w:rPr>
                <w:rFonts w:eastAsia="Calibri" w:cs="Arial"/>
              </w:rPr>
              <w:t xml:space="preserve">Comments: </w:t>
            </w:r>
            <w:r w:rsidRPr="00F31284">
              <w:rPr>
                <w:rFonts w:eastAsia="Calibri" w:cs="Arial"/>
              </w:rPr>
              <w:fldChar w:fldCharType="begin">
                <w:ffData>
                  <w:name w:val=""/>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FC1D43" w:rsidRPr="00F31284" w14:paraId="1B63A0E8" w14:textId="77777777" w:rsidTr="00B07C96">
        <w:tc>
          <w:tcPr>
            <w:tcW w:w="4957" w:type="dxa"/>
          </w:tcPr>
          <w:p w14:paraId="319E4823" w14:textId="77777777" w:rsidR="00FC1D43" w:rsidRDefault="00FC1D43" w:rsidP="00FC1D43">
            <w:pPr>
              <w:keepNext/>
              <w:numPr>
                <w:ilvl w:val="1"/>
                <w:numId w:val="0"/>
              </w:numPr>
              <w:suppressAutoHyphens/>
              <w:spacing w:before="60" w:after="60" w:line="240" w:lineRule="auto"/>
              <w:ind w:left="31" w:right="45"/>
              <w:outlineLvl w:val="1"/>
              <w:rPr>
                <w:rFonts w:eastAsia="Times" w:cs="Arial"/>
              </w:rPr>
            </w:pPr>
            <w:r>
              <w:rPr>
                <w:rFonts w:eastAsia="Times" w:cs="Arial"/>
              </w:rPr>
              <w:lastRenderedPageBreak/>
              <w:t>What cryptographic protocols are utilised by this solution</w:t>
            </w:r>
            <w:r w:rsidRPr="00F31284">
              <w:rPr>
                <w:rFonts w:eastAsia="Times" w:cs="Arial"/>
              </w:rPr>
              <w:t xml:space="preserve">? </w:t>
            </w:r>
          </w:p>
          <w:p w14:paraId="2973F098" w14:textId="77777777" w:rsidR="00FC1D43" w:rsidRPr="00F31284" w:rsidRDefault="00FC1D43" w:rsidP="00FC1D43">
            <w:pPr>
              <w:keepNext/>
              <w:numPr>
                <w:ilvl w:val="1"/>
                <w:numId w:val="0"/>
              </w:numPr>
              <w:suppressAutoHyphens/>
              <w:spacing w:before="60" w:after="60" w:line="240" w:lineRule="auto"/>
              <w:ind w:left="31" w:right="45"/>
              <w:outlineLvl w:val="1"/>
              <w:rPr>
                <w:rFonts w:eastAsia="Times" w:cs="Arial"/>
              </w:rPr>
            </w:pPr>
            <w:r w:rsidRPr="00F31284">
              <w:rPr>
                <w:rFonts w:eastAsia="Times" w:cs="Arial"/>
              </w:rPr>
              <w:t>Select all that apply.</w:t>
            </w:r>
          </w:p>
        </w:tc>
        <w:tc>
          <w:tcPr>
            <w:tcW w:w="4961" w:type="dxa"/>
          </w:tcPr>
          <w:p w14:paraId="5FE1C90A" w14:textId="77777777" w:rsidR="00FC1D43" w:rsidRPr="00F31284" w:rsidRDefault="00FC1D43" w:rsidP="00FC1D43">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w:t>
            </w:r>
            <w:r>
              <w:rPr>
                <w:rFonts w:eastAsia="Calibri" w:cs="Arial"/>
              </w:rPr>
              <w:t>No cryptographic protocols are used.</w:t>
            </w:r>
          </w:p>
          <w:p w14:paraId="73EA6BF5" w14:textId="77777777" w:rsidR="00FC1D43" w:rsidRPr="00F31284" w:rsidRDefault="00FC1D43" w:rsidP="00FC1D43">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w:t>
            </w:r>
            <w:r>
              <w:rPr>
                <w:rFonts w:eastAsia="Calibri" w:cs="Arial"/>
              </w:rPr>
              <w:t>The following cryptographic protocols are used:</w:t>
            </w:r>
          </w:p>
          <w:p w14:paraId="033C825B" w14:textId="77777777" w:rsidR="00FC1D43" w:rsidRPr="00F31284" w:rsidRDefault="00FC1D43" w:rsidP="00FC1D43">
            <w:pPr>
              <w:tabs>
                <w:tab w:val="left" w:pos="284"/>
              </w:tabs>
              <w:spacing w:before="60" w:after="60" w:line="240" w:lineRule="auto"/>
              <w:rPr>
                <w:rFonts w:eastAsia="Calibri" w:cs="Arial"/>
              </w:rPr>
            </w:pPr>
            <w:r w:rsidRPr="00F31284">
              <w:rPr>
                <w:rFonts w:eastAsia="Calibri" w:cs="Arial"/>
              </w:rPr>
              <w:tab/>
            </w:r>
            <w:r w:rsidRPr="00F31284">
              <w:rPr>
                <w:rFonts w:ascii="Segoe UI Symbol" w:eastAsia="Calibri" w:hAnsi="Segoe UI Symbol" w:cs="Segoe UI Symbol"/>
              </w:rPr>
              <w:t>☐</w:t>
            </w:r>
            <w:r w:rsidRPr="00F31284">
              <w:rPr>
                <w:rFonts w:eastAsia="Calibri" w:cs="Arial"/>
              </w:rPr>
              <w:t xml:space="preserve"> Transport Layer Security (TLS)</w:t>
            </w:r>
            <w:r>
              <w:rPr>
                <w:rFonts w:eastAsia="Calibri" w:cs="Arial"/>
              </w:rPr>
              <w:t xml:space="preserve"> </w:t>
            </w:r>
            <w:r w:rsidRPr="00F31284">
              <w:rPr>
                <w:rFonts w:eastAsia="Calibri" w:cs="Arial"/>
              </w:rPr>
              <w:t xml:space="preserve">version: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p w14:paraId="43618359" w14:textId="77777777" w:rsidR="00FC1D43" w:rsidRPr="00F31284" w:rsidRDefault="00FC1D43" w:rsidP="00FC1D43">
            <w:pPr>
              <w:tabs>
                <w:tab w:val="left" w:pos="284"/>
              </w:tabs>
              <w:spacing w:before="60" w:after="60" w:line="240" w:lineRule="auto"/>
              <w:rPr>
                <w:rFonts w:eastAsia="Calibri" w:cs="Arial"/>
              </w:rPr>
            </w:pPr>
            <w:r w:rsidRPr="00F31284">
              <w:rPr>
                <w:rFonts w:eastAsia="Calibri" w:cs="Arial"/>
              </w:rPr>
              <w:tab/>
            </w:r>
            <w:r w:rsidRPr="00F31284">
              <w:rPr>
                <w:rFonts w:ascii="Segoe UI Symbol" w:eastAsia="Calibri" w:hAnsi="Segoe UI Symbol" w:cs="Segoe UI Symbol"/>
              </w:rPr>
              <w:t>☐</w:t>
            </w:r>
            <w:r w:rsidRPr="00F31284">
              <w:rPr>
                <w:rFonts w:eastAsia="Calibri" w:cs="Arial"/>
              </w:rPr>
              <w:t xml:space="preserve"> Secure Shell (SSH)</w:t>
            </w:r>
            <w:r>
              <w:rPr>
                <w:rFonts w:eastAsia="Calibri" w:cs="Arial"/>
              </w:rPr>
              <w:t xml:space="preserve"> </w:t>
            </w:r>
            <w:r w:rsidRPr="00F31284">
              <w:rPr>
                <w:rFonts w:eastAsia="Calibri" w:cs="Arial"/>
              </w:rPr>
              <w:t xml:space="preserve">version: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p w14:paraId="0EF8C035" w14:textId="77777777" w:rsidR="00FC1D43" w:rsidRPr="00F31284" w:rsidRDefault="00FC1D43" w:rsidP="00FC1D43">
            <w:pPr>
              <w:tabs>
                <w:tab w:val="left" w:pos="284"/>
              </w:tabs>
              <w:spacing w:before="60" w:after="60" w:line="240" w:lineRule="auto"/>
              <w:ind w:left="468" w:hanging="425"/>
              <w:rPr>
                <w:rFonts w:eastAsia="Calibri" w:cs="Arial"/>
              </w:rPr>
            </w:pPr>
            <w:r w:rsidRPr="00F31284">
              <w:rPr>
                <w:rFonts w:eastAsia="Calibri" w:cs="Arial"/>
              </w:rPr>
              <w:tab/>
            </w:r>
            <w:r>
              <w:rPr>
                <w:rFonts w:ascii="MS Gothic" w:eastAsia="MS Gothic" w:hAnsi="MS Gothic" w:cs="Arial" w:hint="eastAsia"/>
              </w:rPr>
              <w:t>☐</w:t>
            </w:r>
            <w:r w:rsidRPr="00F31284">
              <w:rPr>
                <w:rFonts w:eastAsia="Calibri" w:cs="Arial"/>
              </w:rPr>
              <w:t xml:space="preserve"> Secure Multipurpose Internet Mail Extension</w:t>
            </w:r>
            <w:r>
              <w:rPr>
                <w:rFonts w:eastAsia="Calibri" w:cs="Arial"/>
              </w:rPr>
              <w:t xml:space="preserve"> </w:t>
            </w:r>
            <w:r w:rsidRPr="00F31284">
              <w:rPr>
                <w:rFonts w:eastAsia="Calibri" w:cs="Arial"/>
              </w:rPr>
              <w:t>(S/MIME)</w:t>
            </w:r>
            <w:r>
              <w:rPr>
                <w:rFonts w:eastAsia="Calibri" w:cs="Arial"/>
              </w:rPr>
              <w:t xml:space="preserve"> </w:t>
            </w:r>
            <w:r w:rsidRPr="00F31284">
              <w:rPr>
                <w:rFonts w:eastAsia="Calibri" w:cs="Arial"/>
              </w:rPr>
              <w:t xml:space="preserve">version: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p w14:paraId="77F277AF" w14:textId="77777777" w:rsidR="00FC1D43" w:rsidRPr="00F31284" w:rsidRDefault="00FC1D43" w:rsidP="00FC1D43">
            <w:pPr>
              <w:tabs>
                <w:tab w:val="left" w:pos="284"/>
              </w:tabs>
              <w:spacing w:before="60" w:after="60" w:line="240" w:lineRule="auto"/>
              <w:rPr>
                <w:rFonts w:eastAsia="Calibri" w:cs="Arial"/>
              </w:rPr>
            </w:pPr>
            <w:r w:rsidRPr="00F31284">
              <w:rPr>
                <w:rFonts w:eastAsia="Calibri" w:cs="Arial"/>
              </w:rPr>
              <w:tab/>
            </w:r>
            <w:r w:rsidRPr="00F31284">
              <w:rPr>
                <w:rFonts w:ascii="Segoe UI Symbol" w:eastAsia="Calibri" w:hAnsi="Segoe UI Symbol" w:cs="Segoe UI Symbol"/>
              </w:rPr>
              <w:t>☐</w:t>
            </w:r>
            <w:r w:rsidRPr="00F31284">
              <w:rPr>
                <w:rFonts w:eastAsia="Calibri" w:cs="Arial"/>
              </w:rPr>
              <w:t xml:space="preserve"> Open PGP Message Format</w:t>
            </w:r>
          </w:p>
          <w:p w14:paraId="2BE66AE3" w14:textId="77777777" w:rsidR="00FC1D43" w:rsidRDefault="00FC1D43" w:rsidP="00FC1D43">
            <w:pPr>
              <w:tabs>
                <w:tab w:val="left" w:pos="284"/>
              </w:tabs>
              <w:spacing w:before="60" w:after="60" w:line="240" w:lineRule="auto"/>
            </w:pPr>
            <w:r w:rsidRPr="00F31284">
              <w:rPr>
                <w:rFonts w:eastAsia="Calibri" w:cs="Arial"/>
              </w:rPr>
              <w:tab/>
            </w:r>
            <w:r>
              <w:rPr>
                <w:rFonts w:ascii="MS Gothic" w:eastAsia="MS Gothic" w:hAnsi="MS Gothic" w:cs="Arial" w:hint="eastAsia"/>
              </w:rPr>
              <w:t>☐</w:t>
            </w:r>
            <w:r w:rsidRPr="00F31284">
              <w:rPr>
                <w:rFonts w:eastAsia="Calibri" w:cs="Arial"/>
              </w:rPr>
              <w:t xml:space="preserve"> Internet Protocol Security (</w:t>
            </w:r>
            <w:proofErr w:type="spellStart"/>
            <w:r w:rsidRPr="00F31284">
              <w:rPr>
                <w:rFonts w:eastAsia="Calibri" w:cs="Arial"/>
              </w:rPr>
              <w:t>IPSec</w:t>
            </w:r>
            <w:proofErr w:type="spellEnd"/>
            <w:r w:rsidRPr="00F31284">
              <w:rPr>
                <w:rFonts w:eastAsia="Calibri" w:cs="Arial"/>
              </w:rPr>
              <w:t>)</w:t>
            </w:r>
            <w:r>
              <w:t>.</w:t>
            </w:r>
          </w:p>
          <w:p w14:paraId="419F591C" w14:textId="77777777" w:rsidR="00FC1D43" w:rsidRPr="00F31284" w:rsidRDefault="00FC1D43" w:rsidP="00FC1D43">
            <w:pPr>
              <w:tabs>
                <w:tab w:val="left" w:pos="284"/>
              </w:tabs>
              <w:spacing w:before="60" w:after="60" w:line="240" w:lineRule="auto"/>
              <w:ind w:left="284"/>
              <w:rPr>
                <w:rFonts w:eastAsia="Calibri" w:cs="Arial"/>
              </w:rPr>
            </w:pPr>
            <w:r w:rsidRPr="00E91302">
              <w:rPr>
                <w:rFonts w:ascii="Segoe UI Symbol" w:eastAsia="Calibri" w:hAnsi="Segoe UI Symbol" w:cs="Segoe UI Symbol"/>
              </w:rPr>
              <w:t>☐</w:t>
            </w:r>
            <w:r w:rsidRPr="00F31284">
              <w:rPr>
                <w:rFonts w:eastAsia="Calibri" w:cs="Arial"/>
              </w:rPr>
              <w:t xml:space="preserve"> </w:t>
            </w:r>
            <w:r>
              <w:rPr>
                <w:rFonts w:eastAsia="Calibri" w:cs="Arial"/>
              </w:rPr>
              <w:t>Wi-Fi Protected Access 2 (WPA2)</w:t>
            </w:r>
          </w:p>
          <w:p w14:paraId="192A6E6D" w14:textId="77777777" w:rsidR="00FC1D43" w:rsidRDefault="00FC1D43" w:rsidP="00FC1D43">
            <w:pPr>
              <w:tabs>
                <w:tab w:val="left" w:pos="284"/>
              </w:tabs>
              <w:spacing w:before="60" w:after="60" w:line="240" w:lineRule="auto"/>
              <w:rPr>
                <w:rFonts w:eastAsia="Calibri" w:cs="Arial"/>
              </w:rPr>
            </w:pPr>
            <w:r w:rsidRPr="00F31284">
              <w:rPr>
                <w:rFonts w:eastAsia="Calibri" w:cs="Arial"/>
              </w:rPr>
              <w:tab/>
            </w:r>
            <w:r w:rsidRPr="00F31284">
              <w:rPr>
                <w:rFonts w:ascii="Segoe UI Symbol" w:eastAsia="Calibri" w:hAnsi="Segoe UI Symbol" w:cs="Segoe UI Symbol"/>
              </w:rPr>
              <w:t>☐</w:t>
            </w:r>
            <w:r w:rsidRPr="00F31284">
              <w:rPr>
                <w:rFonts w:eastAsia="Calibri" w:cs="Arial"/>
              </w:rPr>
              <w:t xml:space="preserve"> Other: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p w14:paraId="0BDB0A9E" w14:textId="77777777" w:rsidR="00FC1D43" w:rsidRDefault="00FC1D43" w:rsidP="00FC1D43">
            <w:pPr>
              <w:tabs>
                <w:tab w:val="left" w:pos="284"/>
              </w:tabs>
              <w:spacing w:before="60" w:after="60" w:line="240" w:lineRule="auto"/>
              <w:rPr>
                <w:rFonts w:eastAsia="Calibri" w:cs="Arial"/>
              </w:rPr>
            </w:pPr>
          </w:p>
          <w:p w14:paraId="454C4E46" w14:textId="12BDC50D" w:rsidR="00FC1D43" w:rsidRPr="00F31284" w:rsidRDefault="00FC1D43" w:rsidP="00FC1D43">
            <w:pPr>
              <w:tabs>
                <w:tab w:val="left" w:pos="284"/>
              </w:tabs>
              <w:spacing w:before="60" w:after="60" w:line="240" w:lineRule="auto"/>
              <w:rPr>
                <w:rFonts w:eastAsia="Calibri" w:cs="Arial"/>
              </w:rPr>
            </w:pPr>
            <w:r w:rsidRPr="00F31284">
              <w:rPr>
                <w:rFonts w:eastAsia="Calibri" w:cs="Arial"/>
              </w:rPr>
              <w:t xml:space="preserve">Comments: </w:t>
            </w:r>
            <w:r w:rsidRPr="00F31284">
              <w:rPr>
                <w:rFonts w:eastAsia="Calibri" w:cs="Arial"/>
              </w:rPr>
              <w:fldChar w:fldCharType="begin">
                <w:ffData>
                  <w:name w:val=""/>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FC1D43" w:rsidRPr="00F31284" w14:paraId="2D478AF5" w14:textId="77777777" w:rsidTr="00B07C96">
        <w:tc>
          <w:tcPr>
            <w:tcW w:w="4957" w:type="dxa"/>
          </w:tcPr>
          <w:p w14:paraId="5820B713" w14:textId="77777777" w:rsidR="00FC1D43" w:rsidRPr="00352BD0" w:rsidRDefault="00FC1D43" w:rsidP="00FC1D43">
            <w:pPr>
              <w:keepNext/>
              <w:numPr>
                <w:ilvl w:val="1"/>
                <w:numId w:val="0"/>
              </w:numPr>
              <w:suppressAutoHyphens/>
              <w:spacing w:before="60" w:after="60" w:line="240" w:lineRule="auto"/>
              <w:ind w:right="45"/>
              <w:outlineLvl w:val="1"/>
              <w:rPr>
                <w:rFonts w:eastAsia="Times" w:cs="Arial"/>
                <w:color w:val="000000" w:themeColor="text1"/>
              </w:rPr>
            </w:pPr>
            <w:r w:rsidRPr="00352BD0">
              <w:rPr>
                <w:rFonts w:eastAsia="Times" w:cs="Arial"/>
                <w:color w:val="000000" w:themeColor="text1"/>
              </w:rPr>
              <w:t xml:space="preserve">Has this </w:t>
            </w:r>
            <w:bookmarkStart w:id="6" w:name="_Hlk87269341"/>
            <w:r w:rsidRPr="00352BD0">
              <w:rPr>
                <w:rFonts w:eastAsia="Times" w:cs="Arial"/>
                <w:color w:val="000000" w:themeColor="text1"/>
              </w:rPr>
              <w:t>solution</w:t>
            </w:r>
            <w:r>
              <w:rPr>
                <w:rFonts w:eastAsia="Times" w:cs="Arial"/>
                <w:color w:val="000000" w:themeColor="text1"/>
              </w:rPr>
              <w:t>/</w:t>
            </w:r>
            <w:r w:rsidRPr="00352BD0">
              <w:rPr>
                <w:rFonts w:eastAsia="Times" w:cs="Arial"/>
                <w:color w:val="000000" w:themeColor="text1"/>
              </w:rPr>
              <w:t>service</w:t>
            </w:r>
            <w:r>
              <w:rPr>
                <w:rFonts w:eastAsia="Times" w:cs="Arial"/>
                <w:color w:val="000000" w:themeColor="text1"/>
              </w:rPr>
              <w:t xml:space="preserve"> d</w:t>
            </w:r>
            <w:r w:rsidRPr="00352BD0">
              <w:rPr>
                <w:rFonts w:eastAsia="Times" w:cs="Arial"/>
                <w:color w:val="000000" w:themeColor="text1"/>
              </w:rPr>
              <w:t>isabled</w:t>
            </w:r>
            <w:r>
              <w:rPr>
                <w:rFonts w:eastAsia="Times" w:cs="Arial"/>
                <w:color w:val="000000" w:themeColor="text1"/>
              </w:rPr>
              <w:t xml:space="preserve"> all</w:t>
            </w:r>
            <w:r w:rsidRPr="00352BD0">
              <w:rPr>
                <w:rFonts w:eastAsia="Times" w:cs="Arial"/>
                <w:color w:val="000000" w:themeColor="text1"/>
              </w:rPr>
              <w:t xml:space="preserve"> TLS version</w:t>
            </w:r>
            <w:r>
              <w:rPr>
                <w:rFonts w:eastAsia="Times" w:cs="Arial"/>
                <w:color w:val="000000" w:themeColor="text1"/>
              </w:rPr>
              <w:t>s</w:t>
            </w:r>
            <w:r w:rsidRPr="00352BD0">
              <w:rPr>
                <w:rFonts w:eastAsia="Times" w:cs="Arial"/>
                <w:color w:val="000000" w:themeColor="text1"/>
              </w:rPr>
              <w:t xml:space="preserve"> less than TLS 1.2</w:t>
            </w:r>
            <w:bookmarkEnd w:id="6"/>
          </w:p>
        </w:tc>
        <w:tc>
          <w:tcPr>
            <w:tcW w:w="4961" w:type="dxa"/>
          </w:tcPr>
          <w:sdt>
            <w:sdtPr>
              <w:rPr>
                <w:rFonts w:eastAsia="Calibri" w:cs="Arial"/>
                <w:color w:val="000000" w:themeColor="text1"/>
              </w:rPr>
              <w:alias w:val="MinimumTLS"/>
              <w:tag w:val="OffShore PII"/>
              <w:id w:val="814916342"/>
              <w:placeholder>
                <w:docPart w:val="007549C9F9DB4970901A4CD8DED073CA"/>
              </w:placeholder>
              <w:showingPlcHdr/>
              <w:comboBox>
                <w:listItem w:value="Choose an item."/>
                <w:listItem w:displayText="Yes" w:value="Yes"/>
                <w:listItem w:displayText="No" w:value="No"/>
              </w:comboBox>
            </w:sdtPr>
            <w:sdtEndPr/>
            <w:sdtContent>
              <w:p w14:paraId="7A1C4916" w14:textId="77777777" w:rsidR="00FC1D43" w:rsidRPr="00352BD0" w:rsidRDefault="00FC1D43" w:rsidP="00FC1D43">
                <w:pPr>
                  <w:tabs>
                    <w:tab w:val="left" w:pos="284"/>
                  </w:tabs>
                  <w:spacing w:before="60" w:after="60" w:line="240" w:lineRule="auto"/>
                  <w:rPr>
                    <w:rFonts w:eastAsia="Calibri" w:cs="Arial"/>
                    <w:color w:val="000000" w:themeColor="text1"/>
                    <w:szCs w:val="22"/>
                    <w:lang w:eastAsia="en-US"/>
                  </w:rPr>
                </w:pPr>
                <w:r w:rsidRPr="00352BD0">
                  <w:rPr>
                    <w:rFonts w:eastAsia="Calibri" w:cs="Arial"/>
                    <w:color w:val="000000" w:themeColor="text1"/>
                  </w:rPr>
                  <w:t>Choose an item.</w:t>
                </w:r>
              </w:p>
            </w:sdtContent>
          </w:sdt>
          <w:p w14:paraId="2A2CD47E" w14:textId="77777777" w:rsidR="00FC1D43" w:rsidRPr="00352BD0" w:rsidRDefault="00FC1D43" w:rsidP="00FC1D43">
            <w:pPr>
              <w:tabs>
                <w:tab w:val="left" w:pos="284"/>
              </w:tabs>
              <w:spacing w:before="60" w:after="60" w:line="240" w:lineRule="auto"/>
              <w:rPr>
                <w:rFonts w:ascii="Segoe UI Symbol" w:eastAsia="Calibri" w:hAnsi="Segoe UI Symbol" w:cs="Segoe UI Symbol"/>
                <w:color w:val="000000" w:themeColor="text1"/>
              </w:rPr>
            </w:pPr>
          </w:p>
          <w:p w14:paraId="70169463" w14:textId="6C51954F" w:rsidR="00FC1D43" w:rsidRPr="005C3E9C" w:rsidRDefault="00FC1D43" w:rsidP="00FC1D43">
            <w:pPr>
              <w:tabs>
                <w:tab w:val="left" w:pos="284"/>
              </w:tabs>
              <w:spacing w:before="60" w:after="60" w:line="240" w:lineRule="auto"/>
              <w:rPr>
                <w:rFonts w:eastAsia="Calibri" w:cs="Arial"/>
                <w:color w:val="000000" w:themeColor="text1"/>
              </w:rPr>
            </w:pPr>
            <w:r w:rsidRPr="00352BD0">
              <w:rPr>
                <w:rFonts w:ascii="Segoe UI Symbol" w:eastAsia="Calibri" w:hAnsi="Segoe UI Symbol" w:cs="Segoe UI Symbol"/>
                <w:color w:val="000000" w:themeColor="text1"/>
              </w:rPr>
              <w:t>☐</w:t>
            </w:r>
            <w:r w:rsidRPr="00352BD0">
              <w:rPr>
                <w:rFonts w:eastAsia="Calibri" w:cs="Arial"/>
                <w:color w:val="000000" w:themeColor="text1"/>
              </w:rPr>
              <w:t xml:space="preserve"> Minimum Transport Layer Security (TLS) version: </w:t>
            </w:r>
            <w:r w:rsidRPr="00352BD0">
              <w:rPr>
                <w:rFonts w:eastAsia="Calibri" w:cs="Arial"/>
                <w:color w:val="000000" w:themeColor="text1"/>
              </w:rPr>
              <w:fldChar w:fldCharType="begin">
                <w:ffData>
                  <w:name w:val="Text14"/>
                  <w:enabled/>
                  <w:calcOnExit w:val="0"/>
                  <w:textInput/>
                </w:ffData>
              </w:fldChar>
            </w:r>
            <w:r w:rsidRPr="00352BD0">
              <w:rPr>
                <w:rFonts w:eastAsia="Calibri" w:cs="Arial"/>
                <w:color w:val="000000" w:themeColor="text1"/>
              </w:rPr>
              <w:instrText xml:space="preserve"> FORMTEXT </w:instrText>
            </w:r>
            <w:r w:rsidRPr="00352BD0">
              <w:rPr>
                <w:rFonts w:eastAsia="Calibri" w:cs="Arial"/>
                <w:color w:val="000000" w:themeColor="text1"/>
              </w:rPr>
            </w:r>
            <w:r w:rsidRPr="00352BD0">
              <w:rPr>
                <w:rFonts w:eastAsia="Calibri" w:cs="Arial"/>
                <w:color w:val="000000" w:themeColor="text1"/>
              </w:rPr>
              <w:fldChar w:fldCharType="separate"/>
            </w:r>
            <w:r w:rsidRPr="00352BD0">
              <w:rPr>
                <w:rFonts w:eastAsia="Calibri" w:cs="Arial"/>
                <w:color w:val="000000" w:themeColor="text1"/>
              </w:rPr>
              <w:t> </w:t>
            </w:r>
            <w:r w:rsidRPr="00352BD0">
              <w:rPr>
                <w:rFonts w:eastAsia="Calibri" w:cs="Arial"/>
                <w:color w:val="000000" w:themeColor="text1"/>
              </w:rPr>
              <w:t> </w:t>
            </w:r>
            <w:r w:rsidRPr="00352BD0">
              <w:rPr>
                <w:rFonts w:eastAsia="Calibri" w:cs="Arial"/>
                <w:color w:val="000000" w:themeColor="text1"/>
              </w:rPr>
              <w:t> </w:t>
            </w:r>
            <w:r w:rsidRPr="00352BD0">
              <w:rPr>
                <w:rFonts w:eastAsia="Calibri" w:cs="Arial"/>
                <w:color w:val="000000" w:themeColor="text1"/>
              </w:rPr>
              <w:t> </w:t>
            </w:r>
            <w:r w:rsidRPr="00352BD0">
              <w:rPr>
                <w:rFonts w:eastAsia="Calibri" w:cs="Arial"/>
                <w:color w:val="000000" w:themeColor="text1"/>
              </w:rPr>
              <w:t> </w:t>
            </w:r>
            <w:r w:rsidRPr="00352BD0">
              <w:rPr>
                <w:rFonts w:eastAsia="Calibri" w:cs="Arial"/>
                <w:color w:val="000000" w:themeColor="text1"/>
              </w:rPr>
              <w:fldChar w:fldCharType="end"/>
            </w:r>
          </w:p>
        </w:tc>
      </w:tr>
      <w:tr w:rsidR="00FC1D43" w:rsidRPr="00F31284" w14:paraId="22F525C4" w14:textId="77777777" w:rsidTr="00B07C96">
        <w:tc>
          <w:tcPr>
            <w:tcW w:w="4957" w:type="dxa"/>
          </w:tcPr>
          <w:p w14:paraId="2CAAAF8C" w14:textId="77777777" w:rsidR="00FC1D43" w:rsidRPr="008505C6" w:rsidRDefault="00FC1D43" w:rsidP="00FC1D43">
            <w:pPr>
              <w:keepNext/>
              <w:numPr>
                <w:ilvl w:val="1"/>
                <w:numId w:val="0"/>
              </w:numPr>
              <w:suppressAutoHyphens/>
              <w:spacing w:before="60" w:after="60" w:line="240" w:lineRule="auto"/>
              <w:ind w:right="45"/>
              <w:outlineLvl w:val="1"/>
              <w:rPr>
                <w:rFonts w:eastAsia="Times" w:cs="Arial"/>
              </w:rPr>
            </w:pPr>
            <w:r w:rsidRPr="008505C6">
              <w:rPr>
                <w:rFonts w:eastAsia="Times" w:cs="Arial"/>
              </w:rPr>
              <w:t>What encryption and hashing algorithms does the solution utilise to protect data at rest or in transit?</w:t>
            </w:r>
          </w:p>
          <w:p w14:paraId="20F23D48" w14:textId="77777777" w:rsidR="00FC1D43" w:rsidRPr="008505C6" w:rsidRDefault="00FC1D43" w:rsidP="00FC1D43">
            <w:pPr>
              <w:keepNext/>
              <w:numPr>
                <w:ilvl w:val="1"/>
                <w:numId w:val="0"/>
              </w:numPr>
              <w:suppressAutoHyphens/>
              <w:spacing w:before="60" w:after="60" w:line="240" w:lineRule="auto"/>
              <w:ind w:right="45"/>
              <w:outlineLvl w:val="1"/>
              <w:rPr>
                <w:rFonts w:eastAsia="Times" w:cs="Arial"/>
              </w:rPr>
            </w:pPr>
            <w:r w:rsidRPr="008505C6">
              <w:rPr>
                <w:rFonts w:eastAsia="Times" w:cs="Arial"/>
              </w:rPr>
              <w:t>Select all that apply.</w:t>
            </w:r>
          </w:p>
          <w:p w14:paraId="0825B0E7" w14:textId="77777777" w:rsidR="00FC1D43" w:rsidRPr="008505C6" w:rsidRDefault="00FC1D43" w:rsidP="00FC1D43">
            <w:pPr>
              <w:keepNext/>
              <w:numPr>
                <w:ilvl w:val="1"/>
                <w:numId w:val="0"/>
              </w:numPr>
              <w:suppressAutoHyphens/>
              <w:spacing w:before="60" w:after="60" w:line="240" w:lineRule="auto"/>
              <w:ind w:right="45"/>
              <w:outlineLvl w:val="1"/>
              <w:rPr>
                <w:rFonts w:eastAsia="Times" w:cs="Arial"/>
              </w:rPr>
            </w:pPr>
          </w:p>
          <w:p w14:paraId="07F6A718" w14:textId="6B5769DA" w:rsidR="008505C6" w:rsidRPr="008505C6" w:rsidRDefault="00FC1D43" w:rsidP="008505C6">
            <w:pPr>
              <w:keepNext/>
              <w:numPr>
                <w:ilvl w:val="1"/>
                <w:numId w:val="0"/>
              </w:numPr>
              <w:suppressAutoHyphens/>
              <w:spacing w:before="60" w:after="60" w:line="240" w:lineRule="auto"/>
              <w:ind w:right="45"/>
              <w:outlineLvl w:val="1"/>
              <w:rPr>
                <w:rFonts w:eastAsia="Times" w:cs="Arial"/>
              </w:rPr>
            </w:pPr>
            <w:r w:rsidRPr="008505C6">
              <w:rPr>
                <w:rFonts w:eastAsia="Times" w:cs="Arial"/>
              </w:rPr>
              <w:t>Reference:</w:t>
            </w:r>
            <w:r w:rsidR="008505C6">
              <w:rPr>
                <w:rFonts w:eastAsia="Times" w:cs="Arial"/>
              </w:rPr>
              <w:t xml:space="preserve"> </w:t>
            </w:r>
            <w:hyperlink r:id="rId12" w:history="1">
              <w:r w:rsidR="008505C6" w:rsidRPr="00BA1DC5">
                <w:rPr>
                  <w:rStyle w:val="Hyperlink"/>
                  <w:rFonts w:eastAsia="Times" w:cs="Arial"/>
                </w:rPr>
                <w:t>https://www.qgcio.qld.gov.au/documents/data-encryption-standard</w:t>
              </w:r>
            </w:hyperlink>
            <w:r w:rsidR="008505C6">
              <w:rPr>
                <w:rFonts w:eastAsia="Times" w:cs="Arial"/>
              </w:rPr>
              <w:t>.</w:t>
            </w:r>
          </w:p>
        </w:tc>
        <w:tc>
          <w:tcPr>
            <w:tcW w:w="4961" w:type="dxa"/>
          </w:tcPr>
          <w:p w14:paraId="1C74F88C" w14:textId="77777777" w:rsidR="00FC1D43" w:rsidRPr="008505C6" w:rsidRDefault="00FC1D43" w:rsidP="00FC1D43">
            <w:pPr>
              <w:tabs>
                <w:tab w:val="left" w:pos="284"/>
              </w:tabs>
              <w:spacing w:before="60" w:after="60" w:line="240" w:lineRule="auto"/>
              <w:rPr>
                <w:rFonts w:eastAsia="Calibri" w:cs="Arial"/>
              </w:rPr>
            </w:pPr>
            <w:r w:rsidRPr="008505C6">
              <w:rPr>
                <w:rFonts w:ascii="Segoe UI Symbol" w:eastAsia="Calibri" w:hAnsi="Segoe UI Symbol" w:cs="Segoe UI Symbol"/>
              </w:rPr>
              <w:t>☐</w:t>
            </w:r>
            <w:r w:rsidRPr="008505C6">
              <w:rPr>
                <w:rFonts w:eastAsia="Calibri" w:cs="Arial"/>
              </w:rPr>
              <w:t xml:space="preserve"> Data is not encrypted in transit.</w:t>
            </w:r>
          </w:p>
          <w:p w14:paraId="4E6FC882" w14:textId="77777777" w:rsidR="00FC1D43" w:rsidRPr="008505C6" w:rsidRDefault="00FC1D43" w:rsidP="00FC1D43">
            <w:pPr>
              <w:tabs>
                <w:tab w:val="left" w:pos="284"/>
              </w:tabs>
              <w:spacing w:before="60" w:after="60" w:line="240" w:lineRule="auto"/>
              <w:rPr>
                <w:rFonts w:eastAsia="Calibri" w:cs="Arial"/>
              </w:rPr>
            </w:pPr>
            <w:r w:rsidRPr="008505C6">
              <w:rPr>
                <w:rFonts w:ascii="Segoe UI Symbol" w:eastAsia="Calibri" w:hAnsi="Segoe UI Symbol" w:cs="Segoe UI Symbol"/>
              </w:rPr>
              <w:t>☐</w:t>
            </w:r>
            <w:r w:rsidRPr="008505C6">
              <w:rPr>
                <w:rFonts w:eastAsia="Calibri" w:cs="Arial"/>
              </w:rPr>
              <w:t xml:space="preserve"> Data is not encrypted at rest.</w:t>
            </w:r>
          </w:p>
          <w:p w14:paraId="316BFF2A" w14:textId="77777777" w:rsidR="00FC1D43" w:rsidRPr="008505C6" w:rsidRDefault="00FC1D43" w:rsidP="00FC1D43">
            <w:pPr>
              <w:tabs>
                <w:tab w:val="left" w:pos="284"/>
              </w:tabs>
              <w:spacing w:before="60" w:after="60" w:line="240" w:lineRule="auto"/>
              <w:rPr>
                <w:rFonts w:eastAsia="Calibri" w:cs="Arial"/>
              </w:rPr>
            </w:pPr>
            <w:r w:rsidRPr="008505C6">
              <w:rPr>
                <w:rFonts w:ascii="Segoe UI Symbol" w:eastAsia="Calibri" w:hAnsi="Segoe UI Symbol" w:cs="Segoe UI Symbol"/>
              </w:rPr>
              <w:t>☐</w:t>
            </w:r>
            <w:r w:rsidRPr="008505C6">
              <w:rPr>
                <w:rFonts w:eastAsia="Calibri" w:cs="Arial"/>
              </w:rPr>
              <w:t xml:space="preserve"> Data is encrypted at rest and/or in transit using:</w:t>
            </w:r>
          </w:p>
          <w:p w14:paraId="1728C33B" w14:textId="77777777" w:rsidR="00FC1D43" w:rsidRPr="008505C6" w:rsidRDefault="00FC1D43" w:rsidP="00FC1D43">
            <w:pPr>
              <w:tabs>
                <w:tab w:val="left" w:pos="284"/>
              </w:tabs>
              <w:spacing w:before="60" w:after="60" w:line="240" w:lineRule="auto"/>
              <w:rPr>
                <w:rFonts w:eastAsia="Calibri" w:cs="Arial"/>
              </w:rPr>
            </w:pPr>
            <w:r w:rsidRPr="008505C6">
              <w:rPr>
                <w:rFonts w:eastAsia="Calibri" w:cs="Arial"/>
              </w:rPr>
              <w:tab/>
            </w:r>
            <w:r w:rsidRPr="008505C6">
              <w:rPr>
                <w:rFonts w:ascii="Segoe UI Symbol" w:eastAsia="Calibri" w:hAnsi="Segoe UI Symbol" w:cs="Segoe UI Symbol"/>
              </w:rPr>
              <w:t>☐</w:t>
            </w:r>
            <w:r w:rsidRPr="008505C6">
              <w:rPr>
                <w:rFonts w:eastAsia="Calibri" w:cs="Arial"/>
              </w:rPr>
              <w:t xml:space="preserve"> 3DES (using 3 distinct keys)</w:t>
            </w:r>
          </w:p>
          <w:p w14:paraId="11D6612A" w14:textId="77777777" w:rsidR="00FC1D43" w:rsidRPr="008505C6" w:rsidRDefault="00FC1D43" w:rsidP="00FC1D43">
            <w:pPr>
              <w:tabs>
                <w:tab w:val="left" w:pos="284"/>
              </w:tabs>
              <w:spacing w:before="60" w:after="60" w:line="240" w:lineRule="auto"/>
              <w:rPr>
                <w:rFonts w:eastAsia="Calibri" w:cs="Arial"/>
              </w:rPr>
            </w:pPr>
            <w:r w:rsidRPr="008505C6">
              <w:rPr>
                <w:rFonts w:eastAsia="Calibri" w:cs="Arial"/>
              </w:rPr>
              <w:tab/>
            </w:r>
            <w:r w:rsidRPr="008505C6">
              <w:rPr>
                <w:rFonts w:ascii="Segoe UI Symbol" w:eastAsia="Calibri" w:hAnsi="Segoe UI Symbol" w:cs="Segoe UI Symbol"/>
              </w:rPr>
              <w:t>☐</w:t>
            </w:r>
            <w:r w:rsidRPr="008505C6">
              <w:rPr>
                <w:rFonts w:eastAsia="Calibri" w:cs="Arial"/>
              </w:rPr>
              <w:t xml:space="preserve"> AES128</w:t>
            </w:r>
          </w:p>
          <w:p w14:paraId="685A3A9C" w14:textId="77777777" w:rsidR="00FC1D43" w:rsidRPr="008505C6" w:rsidRDefault="00FC1D43" w:rsidP="00FC1D43">
            <w:pPr>
              <w:tabs>
                <w:tab w:val="left" w:pos="284"/>
              </w:tabs>
              <w:spacing w:before="60" w:after="60" w:line="240" w:lineRule="auto"/>
              <w:rPr>
                <w:rFonts w:eastAsia="Calibri" w:cs="Arial"/>
              </w:rPr>
            </w:pPr>
            <w:r w:rsidRPr="008505C6">
              <w:rPr>
                <w:rFonts w:eastAsia="Calibri" w:cs="Arial"/>
              </w:rPr>
              <w:tab/>
            </w:r>
            <w:r w:rsidRPr="008505C6">
              <w:rPr>
                <w:rFonts w:ascii="Segoe UI Symbol" w:eastAsia="Calibri" w:hAnsi="Segoe UI Symbol" w:cs="Segoe UI Symbol"/>
              </w:rPr>
              <w:t>☐</w:t>
            </w:r>
            <w:r w:rsidRPr="008505C6">
              <w:rPr>
                <w:rFonts w:eastAsia="Calibri" w:cs="Arial"/>
              </w:rPr>
              <w:t xml:space="preserve"> AES192</w:t>
            </w:r>
          </w:p>
          <w:p w14:paraId="68874EE8" w14:textId="77777777" w:rsidR="00FC1D43" w:rsidRPr="008505C6" w:rsidRDefault="00FC1D43" w:rsidP="00FC1D43">
            <w:pPr>
              <w:tabs>
                <w:tab w:val="left" w:pos="284"/>
              </w:tabs>
              <w:spacing w:before="60" w:after="60" w:line="240" w:lineRule="auto"/>
              <w:ind w:left="284"/>
              <w:rPr>
                <w:rFonts w:eastAsia="Calibri" w:cs="Arial"/>
              </w:rPr>
            </w:pPr>
            <w:r w:rsidRPr="008505C6">
              <w:rPr>
                <w:rFonts w:ascii="MS Gothic" w:eastAsia="MS Gothic" w:hAnsi="MS Gothic" w:cs="Arial" w:hint="eastAsia"/>
              </w:rPr>
              <w:t>☐</w:t>
            </w:r>
            <w:r w:rsidRPr="008505C6">
              <w:rPr>
                <w:rFonts w:eastAsia="Calibri" w:cs="Arial"/>
              </w:rPr>
              <w:t xml:space="preserve"> AES256</w:t>
            </w:r>
          </w:p>
          <w:p w14:paraId="29EB0B20" w14:textId="77777777" w:rsidR="00FC1D43" w:rsidRPr="008505C6" w:rsidRDefault="00FC1D43" w:rsidP="00FC1D43">
            <w:pPr>
              <w:tabs>
                <w:tab w:val="left" w:pos="284"/>
              </w:tabs>
              <w:spacing w:before="60" w:after="60" w:line="240" w:lineRule="auto"/>
              <w:ind w:left="284"/>
              <w:rPr>
                <w:rFonts w:eastAsia="Calibri" w:cs="Arial"/>
              </w:rPr>
            </w:pPr>
            <w:r w:rsidRPr="008505C6">
              <w:rPr>
                <w:rFonts w:ascii="MS Gothic" w:eastAsia="MS Gothic" w:hAnsi="MS Gothic" w:cs="Arial" w:hint="eastAsia"/>
              </w:rPr>
              <w:t>☐</w:t>
            </w:r>
            <w:r w:rsidRPr="008505C6">
              <w:rPr>
                <w:rFonts w:eastAsia="Calibri" w:cs="Arial"/>
              </w:rPr>
              <w:t xml:space="preserve"> RSA</w:t>
            </w:r>
          </w:p>
          <w:p w14:paraId="3916933B" w14:textId="77777777" w:rsidR="00FC1D43" w:rsidRPr="008505C6" w:rsidRDefault="00FC1D43" w:rsidP="00FC1D43">
            <w:pPr>
              <w:tabs>
                <w:tab w:val="left" w:pos="284"/>
              </w:tabs>
              <w:spacing w:before="60" w:after="60" w:line="240" w:lineRule="auto"/>
              <w:ind w:left="284"/>
              <w:rPr>
                <w:rFonts w:eastAsia="Calibri" w:cs="Arial"/>
              </w:rPr>
            </w:pPr>
            <w:r w:rsidRPr="008505C6">
              <w:rPr>
                <w:rFonts w:ascii="MS Gothic" w:eastAsia="MS Gothic" w:hAnsi="MS Gothic" w:cs="Arial" w:hint="eastAsia"/>
              </w:rPr>
              <w:t>☐</w:t>
            </w:r>
            <w:r w:rsidRPr="008505C6">
              <w:rPr>
                <w:rFonts w:eastAsia="Calibri" w:cs="Arial"/>
              </w:rPr>
              <w:t xml:space="preserve"> SHA-2 (224)</w:t>
            </w:r>
          </w:p>
          <w:p w14:paraId="321B18A6" w14:textId="77777777" w:rsidR="00FC1D43" w:rsidRPr="008505C6" w:rsidRDefault="00FC1D43" w:rsidP="00FC1D43">
            <w:pPr>
              <w:tabs>
                <w:tab w:val="left" w:pos="284"/>
              </w:tabs>
              <w:spacing w:before="60" w:after="60" w:line="240" w:lineRule="auto"/>
              <w:ind w:left="284"/>
              <w:rPr>
                <w:rFonts w:eastAsia="Calibri" w:cs="Arial"/>
              </w:rPr>
            </w:pPr>
            <w:r w:rsidRPr="008505C6">
              <w:rPr>
                <w:rFonts w:ascii="MS Gothic" w:eastAsia="MS Gothic" w:hAnsi="MS Gothic" w:cs="Arial" w:hint="eastAsia"/>
              </w:rPr>
              <w:t>☐</w:t>
            </w:r>
            <w:r w:rsidRPr="008505C6">
              <w:rPr>
                <w:rFonts w:eastAsia="Calibri" w:cs="Arial"/>
              </w:rPr>
              <w:t xml:space="preserve"> SHA-2 (256) </w:t>
            </w:r>
          </w:p>
          <w:p w14:paraId="548D6674" w14:textId="77777777" w:rsidR="00FC1D43" w:rsidRPr="008505C6" w:rsidRDefault="00FC1D43" w:rsidP="00FC1D43">
            <w:pPr>
              <w:tabs>
                <w:tab w:val="left" w:pos="284"/>
              </w:tabs>
              <w:spacing w:before="60" w:after="60" w:line="240" w:lineRule="auto"/>
              <w:ind w:left="284"/>
              <w:rPr>
                <w:rFonts w:eastAsia="Calibri" w:cs="Arial"/>
              </w:rPr>
            </w:pPr>
            <w:r w:rsidRPr="008505C6">
              <w:rPr>
                <w:rFonts w:ascii="MS Gothic" w:eastAsia="MS Gothic" w:hAnsi="MS Gothic" w:cs="Arial" w:hint="eastAsia"/>
              </w:rPr>
              <w:t>☐</w:t>
            </w:r>
            <w:r w:rsidRPr="008505C6">
              <w:rPr>
                <w:rFonts w:eastAsia="Calibri" w:cs="Arial"/>
              </w:rPr>
              <w:t xml:space="preserve"> SHA-2 (384)</w:t>
            </w:r>
          </w:p>
          <w:p w14:paraId="4FA05B4A" w14:textId="77777777" w:rsidR="00FC1D43" w:rsidRPr="008505C6" w:rsidRDefault="00FC1D43" w:rsidP="00FC1D43">
            <w:pPr>
              <w:tabs>
                <w:tab w:val="left" w:pos="284"/>
              </w:tabs>
              <w:spacing w:before="60" w:after="60" w:line="240" w:lineRule="auto"/>
              <w:ind w:left="284"/>
              <w:rPr>
                <w:rFonts w:eastAsia="Calibri" w:cs="Arial"/>
              </w:rPr>
            </w:pPr>
            <w:r w:rsidRPr="008505C6">
              <w:rPr>
                <w:rFonts w:ascii="MS Gothic" w:eastAsia="MS Gothic" w:hAnsi="MS Gothic" w:cs="Arial" w:hint="eastAsia"/>
              </w:rPr>
              <w:t>☐</w:t>
            </w:r>
            <w:r w:rsidRPr="008505C6">
              <w:rPr>
                <w:rFonts w:eastAsia="Calibri" w:cs="Arial"/>
              </w:rPr>
              <w:t xml:space="preserve"> SHA-2 (512)</w:t>
            </w:r>
          </w:p>
          <w:p w14:paraId="55DAF5FB" w14:textId="77777777" w:rsidR="00FC1D43" w:rsidRPr="008505C6" w:rsidRDefault="00FC1D43" w:rsidP="00FC1D43">
            <w:pPr>
              <w:tabs>
                <w:tab w:val="left" w:pos="284"/>
              </w:tabs>
              <w:spacing w:before="60" w:after="60" w:line="240" w:lineRule="auto"/>
              <w:rPr>
                <w:rFonts w:eastAsia="Calibri" w:cs="Arial"/>
              </w:rPr>
            </w:pPr>
            <w:r w:rsidRPr="008505C6">
              <w:rPr>
                <w:rFonts w:eastAsia="Calibri" w:cs="Arial"/>
              </w:rPr>
              <w:tab/>
            </w:r>
            <w:r w:rsidRPr="008505C6">
              <w:rPr>
                <w:rFonts w:ascii="Segoe UI Symbol" w:eastAsia="Calibri" w:hAnsi="Segoe UI Symbol" w:cs="Segoe UI Symbol"/>
              </w:rPr>
              <w:t>☐</w:t>
            </w:r>
            <w:r w:rsidRPr="008505C6">
              <w:rPr>
                <w:rFonts w:eastAsia="Calibri" w:cs="Arial"/>
              </w:rPr>
              <w:t xml:space="preserve"> Other: </w:t>
            </w:r>
            <w:r w:rsidRPr="008505C6">
              <w:rPr>
                <w:rFonts w:eastAsia="Calibri" w:cs="Arial"/>
              </w:rPr>
              <w:fldChar w:fldCharType="begin">
                <w:ffData>
                  <w:name w:val="Text14"/>
                  <w:enabled/>
                  <w:calcOnExit w:val="0"/>
                  <w:textInput/>
                </w:ffData>
              </w:fldChar>
            </w:r>
            <w:r w:rsidRPr="008505C6">
              <w:rPr>
                <w:rFonts w:eastAsia="Calibri" w:cs="Arial"/>
              </w:rPr>
              <w:instrText xml:space="preserve"> FORMTEXT </w:instrText>
            </w:r>
            <w:r w:rsidRPr="008505C6">
              <w:rPr>
                <w:rFonts w:eastAsia="Calibri" w:cs="Arial"/>
              </w:rPr>
            </w:r>
            <w:r w:rsidRPr="008505C6">
              <w:rPr>
                <w:rFonts w:eastAsia="Calibri" w:cs="Arial"/>
              </w:rPr>
              <w:fldChar w:fldCharType="separate"/>
            </w:r>
            <w:r w:rsidRPr="008505C6">
              <w:rPr>
                <w:rFonts w:eastAsia="Calibri" w:cs="Arial"/>
              </w:rPr>
              <w:t> </w:t>
            </w:r>
            <w:r w:rsidRPr="008505C6">
              <w:rPr>
                <w:rFonts w:eastAsia="Calibri" w:cs="Arial"/>
              </w:rPr>
              <w:t> </w:t>
            </w:r>
            <w:r w:rsidRPr="008505C6">
              <w:rPr>
                <w:rFonts w:eastAsia="Calibri" w:cs="Arial"/>
              </w:rPr>
              <w:t> </w:t>
            </w:r>
            <w:r w:rsidRPr="008505C6">
              <w:rPr>
                <w:rFonts w:eastAsia="Calibri" w:cs="Arial"/>
              </w:rPr>
              <w:t> </w:t>
            </w:r>
            <w:r w:rsidRPr="008505C6">
              <w:rPr>
                <w:rFonts w:eastAsia="Calibri" w:cs="Arial"/>
              </w:rPr>
              <w:t> </w:t>
            </w:r>
            <w:r w:rsidRPr="008505C6">
              <w:rPr>
                <w:rFonts w:eastAsia="Calibri" w:cs="Arial"/>
              </w:rPr>
              <w:fldChar w:fldCharType="end"/>
            </w:r>
          </w:p>
          <w:p w14:paraId="5FF707DA" w14:textId="437E1BC1" w:rsidR="00FC1D43" w:rsidRPr="008505C6" w:rsidRDefault="00FC1D43" w:rsidP="008505C6">
            <w:pPr>
              <w:tabs>
                <w:tab w:val="left" w:pos="284"/>
              </w:tabs>
              <w:spacing w:before="60" w:after="60" w:line="240" w:lineRule="auto"/>
              <w:rPr>
                <w:rFonts w:eastAsia="Calibri" w:cs="Arial"/>
              </w:rPr>
            </w:pPr>
            <w:r w:rsidRPr="008505C6">
              <w:rPr>
                <w:rFonts w:eastAsia="Calibri" w:cs="Arial"/>
              </w:rPr>
              <w:t xml:space="preserve">Comments: </w:t>
            </w:r>
            <w:r w:rsidRPr="008505C6">
              <w:rPr>
                <w:rFonts w:eastAsia="Calibri" w:cs="Arial"/>
              </w:rPr>
              <w:fldChar w:fldCharType="begin">
                <w:ffData>
                  <w:name w:val=""/>
                  <w:enabled/>
                  <w:calcOnExit w:val="0"/>
                  <w:textInput/>
                </w:ffData>
              </w:fldChar>
            </w:r>
            <w:r w:rsidRPr="008505C6">
              <w:rPr>
                <w:rFonts w:eastAsia="Calibri" w:cs="Arial"/>
              </w:rPr>
              <w:instrText xml:space="preserve"> FORMTEXT </w:instrText>
            </w:r>
            <w:r w:rsidRPr="008505C6">
              <w:rPr>
                <w:rFonts w:eastAsia="Calibri" w:cs="Arial"/>
              </w:rPr>
            </w:r>
            <w:r w:rsidRPr="008505C6">
              <w:rPr>
                <w:rFonts w:eastAsia="Calibri" w:cs="Arial"/>
              </w:rPr>
              <w:fldChar w:fldCharType="separate"/>
            </w:r>
            <w:r w:rsidRPr="008505C6">
              <w:rPr>
                <w:rFonts w:eastAsia="Calibri" w:cs="Arial"/>
              </w:rPr>
              <w:t> </w:t>
            </w:r>
            <w:r w:rsidRPr="008505C6">
              <w:rPr>
                <w:rFonts w:eastAsia="Calibri" w:cs="Arial"/>
              </w:rPr>
              <w:t> </w:t>
            </w:r>
            <w:r w:rsidRPr="008505C6">
              <w:rPr>
                <w:rFonts w:eastAsia="Calibri" w:cs="Arial"/>
              </w:rPr>
              <w:t> </w:t>
            </w:r>
            <w:r w:rsidRPr="008505C6">
              <w:rPr>
                <w:rFonts w:eastAsia="Calibri" w:cs="Arial"/>
              </w:rPr>
              <w:t> </w:t>
            </w:r>
            <w:r w:rsidRPr="008505C6">
              <w:rPr>
                <w:rFonts w:eastAsia="Calibri" w:cs="Arial"/>
              </w:rPr>
              <w:t> </w:t>
            </w:r>
            <w:r w:rsidRPr="008505C6">
              <w:rPr>
                <w:rFonts w:eastAsia="Calibri" w:cs="Arial"/>
              </w:rPr>
              <w:fldChar w:fldCharType="end"/>
            </w:r>
          </w:p>
        </w:tc>
      </w:tr>
      <w:tr w:rsidR="00FC1D43" w:rsidRPr="00F31284" w14:paraId="20F795EB" w14:textId="77777777" w:rsidTr="00B07C96">
        <w:tc>
          <w:tcPr>
            <w:tcW w:w="4957" w:type="dxa"/>
          </w:tcPr>
          <w:p w14:paraId="31B69570" w14:textId="77777777" w:rsidR="00FC1D43" w:rsidRDefault="00FC1D43" w:rsidP="00FC1D43">
            <w:pPr>
              <w:keepNext/>
              <w:numPr>
                <w:ilvl w:val="1"/>
                <w:numId w:val="0"/>
              </w:numPr>
              <w:suppressAutoHyphens/>
              <w:spacing w:before="60" w:after="60" w:line="240" w:lineRule="auto"/>
              <w:ind w:right="45"/>
              <w:outlineLvl w:val="1"/>
              <w:rPr>
                <w:rFonts w:eastAsia="Times" w:cs="Arial"/>
              </w:rPr>
            </w:pPr>
            <w:r w:rsidRPr="00081D8E">
              <w:rPr>
                <w:rFonts w:eastAsia="Times" w:cs="Arial"/>
              </w:rPr>
              <w:t xml:space="preserve">Is there a key management policy used within your organisation that facilitates a set of standards, procedures, and secure methods to safeguard the Confidentiality, </w:t>
            </w:r>
            <w:proofErr w:type="gramStart"/>
            <w:r w:rsidRPr="00081D8E">
              <w:rPr>
                <w:rFonts w:eastAsia="Times" w:cs="Arial"/>
              </w:rPr>
              <w:t>Integrity</w:t>
            </w:r>
            <w:proofErr w:type="gramEnd"/>
            <w:r w:rsidRPr="00081D8E">
              <w:rPr>
                <w:rFonts w:eastAsia="Times" w:cs="Arial"/>
              </w:rPr>
              <w:t xml:space="preserve"> and Availability of cryptographic keys?</w:t>
            </w:r>
          </w:p>
        </w:tc>
        <w:tc>
          <w:tcPr>
            <w:tcW w:w="4961" w:type="dxa"/>
          </w:tcPr>
          <w:sdt>
            <w:sdtPr>
              <w:rPr>
                <w:rFonts w:eastAsia="Calibri" w:cs="Arial"/>
              </w:rPr>
              <w:alias w:val="KeyManagement"/>
              <w:tag w:val="KeyManagement"/>
              <w:id w:val="845591881"/>
              <w:placeholder>
                <w:docPart w:val="E06EFD1FD7B34FA7BEC091BE5668D33C"/>
              </w:placeholder>
              <w:showingPlcHdr/>
              <w:comboBox>
                <w:listItem w:value="Choose an item."/>
                <w:listItem w:displayText="Yes" w:value="Yes"/>
                <w:listItem w:displayText="No" w:value="No"/>
              </w:comboBox>
            </w:sdtPr>
            <w:sdtEndPr/>
            <w:sdtContent>
              <w:p w14:paraId="448FBD3C" w14:textId="77777777" w:rsidR="00FC1D43" w:rsidRPr="00F31284" w:rsidRDefault="00FC1D43" w:rsidP="00FC1D43">
                <w:pPr>
                  <w:tabs>
                    <w:tab w:val="left" w:pos="284"/>
                  </w:tabs>
                  <w:spacing w:before="60" w:after="60" w:line="240" w:lineRule="auto"/>
                  <w:rPr>
                    <w:rFonts w:eastAsia="Calibri" w:cs="Arial"/>
                  </w:rPr>
                </w:pPr>
                <w:r w:rsidRPr="00F31284">
                  <w:rPr>
                    <w:rFonts w:eastAsia="Calibri" w:cs="Arial"/>
                  </w:rPr>
                  <w:t>Choose an item.</w:t>
                </w:r>
              </w:p>
            </w:sdtContent>
          </w:sdt>
          <w:p w14:paraId="64F83434" w14:textId="153A6EED" w:rsidR="00FC1D43" w:rsidRDefault="00FC1D43" w:rsidP="008505C6">
            <w:pPr>
              <w:tabs>
                <w:tab w:val="left" w:pos="284"/>
              </w:tabs>
              <w:spacing w:before="60" w:after="60" w:line="240" w:lineRule="auto"/>
              <w:rPr>
                <w:rFonts w:eastAsia="Calibri" w:cs="Arial"/>
              </w:rPr>
            </w:pPr>
            <w:r w:rsidRPr="00F31284">
              <w:rPr>
                <w:rFonts w:eastAsia="Calibri" w:cs="Arial"/>
              </w:rPr>
              <w:t xml:space="preserve">If </w:t>
            </w:r>
            <w:r>
              <w:rPr>
                <w:rFonts w:eastAsia="Calibri" w:cs="Arial"/>
              </w:rPr>
              <w:t>yes</w:t>
            </w:r>
            <w:r w:rsidRPr="00F31284">
              <w:rPr>
                <w:rFonts w:eastAsia="Calibri" w:cs="Arial"/>
              </w:rPr>
              <w:t xml:space="preserve">, provide details: </w:t>
            </w:r>
            <w:r w:rsidRPr="00F31284">
              <w:rPr>
                <w:rFonts w:eastAsia="Calibri" w:cs="Arial"/>
              </w:rPr>
              <w:fldChar w:fldCharType="begin">
                <w:ffData>
                  <w:name w:val=""/>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FC1D43" w:rsidRPr="00F31284" w14:paraId="011F7627" w14:textId="77777777" w:rsidTr="00B07C96">
        <w:tc>
          <w:tcPr>
            <w:tcW w:w="4957" w:type="dxa"/>
          </w:tcPr>
          <w:p w14:paraId="5CB6FC36" w14:textId="3CCF1683" w:rsidR="00FC1D43" w:rsidRPr="00F31284" w:rsidRDefault="00FC1D43" w:rsidP="00FC1D43">
            <w:pPr>
              <w:keepNext/>
              <w:numPr>
                <w:ilvl w:val="1"/>
                <w:numId w:val="0"/>
              </w:numPr>
              <w:suppressAutoHyphens/>
              <w:spacing w:before="60" w:after="60" w:line="240" w:lineRule="auto"/>
              <w:ind w:right="45"/>
              <w:outlineLvl w:val="1"/>
              <w:rPr>
                <w:rFonts w:eastAsia="Times" w:cs="Arial"/>
              </w:rPr>
            </w:pPr>
            <w:r w:rsidRPr="00F61AB0">
              <w:rPr>
                <w:rFonts w:eastAsia="Times" w:cs="Arial"/>
              </w:rPr>
              <w:lastRenderedPageBreak/>
              <w:t xml:space="preserve">Does the solution/service utilise consistent </w:t>
            </w:r>
            <w:bookmarkStart w:id="7" w:name="_Hlk84842349"/>
            <w:r w:rsidRPr="00F61AB0">
              <w:rPr>
                <w:rFonts w:eastAsia="Times" w:cs="Arial"/>
              </w:rPr>
              <w:t>processes (deactivation, reactivation, expiry) and models (</w:t>
            </w:r>
            <w:proofErr w:type="gramStart"/>
            <w:r w:rsidRPr="00F61AB0">
              <w:rPr>
                <w:rFonts w:eastAsia="Times" w:cs="Arial"/>
              </w:rPr>
              <w:t>e.g.</w:t>
            </w:r>
            <w:proofErr w:type="gramEnd"/>
            <w:r w:rsidRPr="00F61AB0">
              <w:rPr>
                <w:rFonts w:eastAsia="Times" w:cs="Arial"/>
              </w:rPr>
              <w:t xml:space="preserve"> federation) for managing</w:t>
            </w:r>
            <w:r w:rsidRPr="00F61AB0">
              <w:t xml:space="preserve"> identities or any identities of users of the system </w:t>
            </w:r>
            <w:r w:rsidR="00FB71F3">
              <w:t>(</w:t>
            </w:r>
            <w:r w:rsidRPr="00F61AB0">
              <w:t xml:space="preserve">which may </w:t>
            </w:r>
            <w:r w:rsidR="00FB71F3">
              <w:t xml:space="preserve">include </w:t>
            </w:r>
            <w:r w:rsidRPr="00F61AB0">
              <w:t>Government employees or members of the public</w:t>
            </w:r>
            <w:bookmarkEnd w:id="7"/>
            <w:r w:rsidR="00FB71F3">
              <w:t>)</w:t>
            </w:r>
            <w:r w:rsidRPr="00F61AB0">
              <w:rPr>
                <w:rFonts w:eastAsia="Times" w:cs="Arial"/>
              </w:rPr>
              <w:t>?</w:t>
            </w:r>
          </w:p>
        </w:tc>
        <w:tc>
          <w:tcPr>
            <w:tcW w:w="4961" w:type="dxa"/>
          </w:tcPr>
          <w:sdt>
            <w:sdtPr>
              <w:rPr>
                <w:rFonts w:eastAsia="Calibri" w:cs="Arial"/>
              </w:rPr>
              <w:alias w:val="Federation"/>
              <w:tag w:val="Federation"/>
              <w:id w:val="843601851"/>
              <w:placeholder>
                <w:docPart w:val="CE79281BB5724F10BF7DCAC9B6D70FFB"/>
              </w:placeholder>
              <w:showingPlcHdr/>
              <w:comboBox>
                <w:listItem w:value="Choose an item."/>
                <w:listItem w:displayText="Yes" w:value="Yes"/>
                <w:listItem w:displayText="No" w:value="No"/>
              </w:comboBox>
            </w:sdtPr>
            <w:sdtEndPr/>
            <w:sdtContent>
              <w:p w14:paraId="72F68672" w14:textId="77777777" w:rsidR="00FC1D43" w:rsidRPr="00F31284" w:rsidRDefault="00FC1D43" w:rsidP="00FC1D43">
                <w:pPr>
                  <w:tabs>
                    <w:tab w:val="left" w:pos="284"/>
                  </w:tabs>
                  <w:spacing w:before="60" w:after="60" w:line="240" w:lineRule="auto"/>
                  <w:rPr>
                    <w:rFonts w:eastAsia="Calibri" w:cs="Arial"/>
                  </w:rPr>
                </w:pPr>
                <w:r w:rsidRPr="00F31284">
                  <w:rPr>
                    <w:rFonts w:eastAsia="Calibri" w:cs="Arial"/>
                  </w:rPr>
                  <w:t>Choose an item.</w:t>
                </w:r>
              </w:p>
            </w:sdtContent>
          </w:sdt>
          <w:p w14:paraId="163B6F09" w14:textId="3998AB8C" w:rsidR="00FC1D43" w:rsidRPr="00F31284" w:rsidRDefault="00FC1D43" w:rsidP="008505C6">
            <w:pPr>
              <w:tabs>
                <w:tab w:val="left" w:pos="284"/>
              </w:tabs>
              <w:spacing w:before="60" w:after="60" w:line="240" w:lineRule="auto"/>
              <w:rPr>
                <w:rFonts w:eastAsia="Calibri" w:cs="Arial"/>
              </w:rPr>
            </w:pPr>
            <w:r w:rsidRPr="00F31284">
              <w:rPr>
                <w:rFonts w:eastAsia="Calibri" w:cs="Arial"/>
              </w:rPr>
              <w:t xml:space="preserve">If yes, </w:t>
            </w:r>
            <w:r w:rsidRPr="00081D8E">
              <w:rPr>
                <w:rFonts w:eastAsia="Times" w:cs="Arial"/>
              </w:rPr>
              <w:t>specify the processes and models</w:t>
            </w:r>
            <w:r w:rsidRPr="00F31284">
              <w:rPr>
                <w:rFonts w:eastAsia="Calibri" w:cs="Arial"/>
              </w:rPr>
              <w:t xml:space="preserve">: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FC1D43" w:rsidRPr="00F31284" w14:paraId="6A8B4C26" w14:textId="77777777" w:rsidTr="00B07C96">
        <w:tc>
          <w:tcPr>
            <w:tcW w:w="4957" w:type="dxa"/>
          </w:tcPr>
          <w:p w14:paraId="2F046D64" w14:textId="77777777" w:rsidR="00FC1D43" w:rsidRPr="00F31284" w:rsidRDefault="00FC1D43" w:rsidP="00FC1D43">
            <w:pPr>
              <w:keepNext/>
              <w:numPr>
                <w:ilvl w:val="1"/>
                <w:numId w:val="0"/>
              </w:numPr>
              <w:suppressAutoHyphens/>
              <w:spacing w:before="60" w:after="60" w:line="240" w:lineRule="auto"/>
              <w:ind w:right="45"/>
              <w:outlineLvl w:val="1"/>
              <w:rPr>
                <w:rFonts w:eastAsia="Times" w:cs="Arial"/>
              </w:rPr>
            </w:pPr>
            <w:r w:rsidRPr="00173043">
              <w:rPr>
                <w:rFonts w:eastAsia="Times" w:cs="Arial"/>
                <w:color w:val="000000" w:themeColor="text1"/>
              </w:rPr>
              <w:t xml:space="preserve">Does </w:t>
            </w:r>
            <w:r>
              <w:rPr>
                <w:rFonts w:eastAsia="Times" w:cs="Arial"/>
                <w:color w:val="000000" w:themeColor="text1"/>
              </w:rPr>
              <w:t>the</w:t>
            </w:r>
            <w:r w:rsidRPr="00173043">
              <w:rPr>
                <w:rFonts w:eastAsia="Times" w:cs="Arial"/>
                <w:color w:val="000000" w:themeColor="text1"/>
              </w:rPr>
              <w:t xml:space="preserve"> solution/service </w:t>
            </w:r>
            <w:proofErr w:type="gramStart"/>
            <w:r w:rsidRPr="00173043">
              <w:rPr>
                <w:rFonts w:eastAsia="Times" w:cs="Arial"/>
                <w:color w:val="000000" w:themeColor="text1"/>
              </w:rPr>
              <w:t>have the ability to</w:t>
            </w:r>
            <w:proofErr w:type="gramEnd"/>
            <w:r w:rsidRPr="00173043">
              <w:rPr>
                <w:rFonts w:eastAsia="Times" w:cs="Arial"/>
                <w:color w:val="000000" w:themeColor="text1"/>
              </w:rPr>
              <w:t xml:space="preserve"> </w:t>
            </w:r>
            <w:r>
              <w:rPr>
                <w:rFonts w:eastAsia="Times" w:cs="Arial"/>
                <w:color w:val="000000" w:themeColor="text1"/>
              </w:rPr>
              <w:t xml:space="preserve">implement SSO </w:t>
            </w:r>
            <w:r w:rsidRPr="00173043">
              <w:rPr>
                <w:rFonts w:eastAsia="Times" w:cs="Arial"/>
                <w:color w:val="000000" w:themeColor="text1"/>
              </w:rPr>
              <w:t>for authentication to the solution</w:t>
            </w:r>
            <w:r>
              <w:rPr>
                <w:rFonts w:eastAsia="Times" w:cs="Arial"/>
                <w:color w:val="000000" w:themeColor="text1"/>
              </w:rPr>
              <w:t>?</w:t>
            </w:r>
          </w:p>
        </w:tc>
        <w:tc>
          <w:tcPr>
            <w:tcW w:w="4961" w:type="dxa"/>
          </w:tcPr>
          <w:sdt>
            <w:sdtPr>
              <w:rPr>
                <w:rFonts w:eastAsia="Calibri" w:cs="Arial"/>
              </w:rPr>
              <w:alias w:val="Authentication"/>
              <w:tag w:val="Authentication"/>
              <w:id w:val="1374116206"/>
              <w:placeholder>
                <w:docPart w:val="2A30B5B75162401A98A3A71F308C4B41"/>
              </w:placeholder>
              <w:showingPlcHdr/>
              <w:comboBox>
                <w:listItem w:value="Choose an item."/>
                <w:listItem w:displayText="Yes" w:value="Yes"/>
                <w:listItem w:displayText="No" w:value="No"/>
              </w:comboBox>
            </w:sdtPr>
            <w:sdtEndPr/>
            <w:sdtContent>
              <w:p w14:paraId="57E56A26" w14:textId="77777777" w:rsidR="00FC1D43" w:rsidRPr="00F31284" w:rsidRDefault="00FC1D43" w:rsidP="00FC1D43">
                <w:pPr>
                  <w:tabs>
                    <w:tab w:val="left" w:pos="284"/>
                  </w:tabs>
                  <w:spacing w:before="60" w:after="60" w:line="240" w:lineRule="auto"/>
                  <w:rPr>
                    <w:rFonts w:eastAsia="Calibri" w:cs="Arial"/>
                  </w:rPr>
                </w:pPr>
                <w:r w:rsidRPr="00F31284">
                  <w:rPr>
                    <w:rFonts w:eastAsia="Calibri" w:cs="Arial"/>
                  </w:rPr>
                  <w:t>Choose an item.</w:t>
                </w:r>
              </w:p>
            </w:sdtContent>
          </w:sdt>
          <w:p w14:paraId="3333F002" w14:textId="259F0FE1" w:rsidR="00FC1D43" w:rsidRDefault="00FC1D43" w:rsidP="00FC1D43">
            <w:pPr>
              <w:tabs>
                <w:tab w:val="left" w:pos="284"/>
              </w:tabs>
              <w:spacing w:before="60" w:after="60" w:line="240" w:lineRule="auto"/>
              <w:rPr>
                <w:rFonts w:eastAsia="Calibri" w:cs="Arial"/>
              </w:rPr>
            </w:pPr>
            <w:r>
              <w:rPr>
                <w:rFonts w:eastAsia="Calibri" w:cs="Arial"/>
              </w:rPr>
              <w:t>D</w:t>
            </w:r>
            <w:r w:rsidRPr="00F31284">
              <w:rPr>
                <w:rFonts w:eastAsia="Calibri" w:cs="Arial"/>
              </w:rPr>
              <w:t xml:space="preserve">etails: </w:t>
            </w:r>
            <w:r w:rsidRPr="00F31284">
              <w:rPr>
                <w:rFonts w:eastAsia="Calibri" w:cs="Arial"/>
              </w:rPr>
              <w:fldChar w:fldCharType="begin">
                <w:ffData>
                  <w:name w:val=""/>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841E4F" w:rsidRPr="00F31284" w14:paraId="603122CC" w14:textId="77777777" w:rsidTr="00B07C96">
        <w:tc>
          <w:tcPr>
            <w:tcW w:w="4957" w:type="dxa"/>
          </w:tcPr>
          <w:p w14:paraId="7E3741B8" w14:textId="61AD00D5" w:rsidR="00841E4F" w:rsidRPr="00173043" w:rsidRDefault="00841E4F" w:rsidP="00FC1D43">
            <w:pPr>
              <w:keepNext/>
              <w:numPr>
                <w:ilvl w:val="1"/>
                <w:numId w:val="0"/>
              </w:numPr>
              <w:suppressAutoHyphens/>
              <w:spacing w:before="60" w:after="60" w:line="240" w:lineRule="auto"/>
              <w:ind w:right="45"/>
              <w:outlineLvl w:val="1"/>
              <w:rPr>
                <w:rFonts w:eastAsia="Times" w:cs="Arial"/>
                <w:color w:val="000000" w:themeColor="text1"/>
              </w:rPr>
            </w:pPr>
            <w:r>
              <w:rPr>
                <w:rFonts w:eastAsia="Times" w:cs="Arial"/>
              </w:rPr>
              <w:t xml:space="preserve">Please provide details on </w:t>
            </w:r>
            <w:r w:rsidRPr="00551376">
              <w:rPr>
                <w:rFonts w:eastAsia="Times" w:cs="Arial"/>
              </w:rPr>
              <w:t>account management processes (deactivation, reset, reactivation, expiry, review access levels) and models (</w:t>
            </w:r>
            <w:proofErr w:type="gramStart"/>
            <w:r w:rsidRPr="00551376">
              <w:rPr>
                <w:rFonts w:eastAsia="Times" w:cs="Arial"/>
              </w:rPr>
              <w:t>e.g.</w:t>
            </w:r>
            <w:proofErr w:type="gramEnd"/>
            <w:r w:rsidRPr="00551376">
              <w:rPr>
                <w:rFonts w:eastAsia="Times" w:cs="Arial"/>
              </w:rPr>
              <w:t xml:space="preserve"> federation) </w:t>
            </w:r>
            <w:r>
              <w:rPr>
                <w:rFonts w:eastAsia="Times" w:cs="Arial"/>
              </w:rPr>
              <w:t xml:space="preserve">that </w:t>
            </w:r>
            <w:r w:rsidRPr="00551376">
              <w:rPr>
                <w:rFonts w:eastAsia="Times" w:cs="Arial"/>
              </w:rPr>
              <w:t>are in place for managing</w:t>
            </w:r>
            <w:r w:rsidRPr="00551376">
              <w:t xml:space="preserve"> identities.</w:t>
            </w:r>
          </w:p>
        </w:tc>
        <w:tc>
          <w:tcPr>
            <w:tcW w:w="4961" w:type="dxa"/>
          </w:tcPr>
          <w:p w14:paraId="28E1240F" w14:textId="75532F7E" w:rsidR="00841E4F" w:rsidRDefault="00841E4F" w:rsidP="008505C6">
            <w:pPr>
              <w:rPr>
                <w:rFonts w:eastAsia="Calibri" w:cs="Arial"/>
              </w:rPr>
            </w:pPr>
            <w:r w:rsidRPr="00B376A7">
              <w:rPr>
                <w:rFonts w:cs="Arial"/>
              </w:rPr>
              <w:t xml:space="preserve">Details: </w:t>
            </w:r>
            <w:r w:rsidRPr="00B376A7">
              <w:rPr>
                <w:rFonts w:cs="Arial"/>
              </w:rPr>
              <w:fldChar w:fldCharType="begin">
                <w:ffData>
                  <w:name w:val="Text25"/>
                  <w:enabled/>
                  <w:calcOnExit w:val="0"/>
                  <w:textInput/>
                </w:ffData>
              </w:fldChar>
            </w:r>
            <w:r w:rsidRPr="00B376A7">
              <w:rPr>
                <w:rFonts w:cs="Arial"/>
              </w:rPr>
              <w:instrText xml:space="preserve"> FORMTEXT </w:instrText>
            </w:r>
            <w:r w:rsidRPr="00B376A7">
              <w:rPr>
                <w:rFonts w:cs="Arial"/>
              </w:rPr>
            </w:r>
            <w:r w:rsidRPr="00B376A7">
              <w:rPr>
                <w:rFonts w:cs="Arial"/>
              </w:rPr>
              <w:fldChar w:fldCharType="separate"/>
            </w:r>
            <w:r w:rsidRPr="00B376A7">
              <w:rPr>
                <w:rFonts w:cs="Arial"/>
                <w:noProof/>
              </w:rPr>
              <w:t> </w:t>
            </w:r>
            <w:r w:rsidRPr="00B376A7">
              <w:rPr>
                <w:rFonts w:cs="Arial"/>
                <w:noProof/>
              </w:rPr>
              <w:t> </w:t>
            </w:r>
            <w:r w:rsidRPr="00B376A7">
              <w:rPr>
                <w:rFonts w:cs="Arial"/>
                <w:noProof/>
              </w:rPr>
              <w:t> </w:t>
            </w:r>
            <w:r w:rsidRPr="00B376A7">
              <w:rPr>
                <w:rFonts w:cs="Arial"/>
                <w:noProof/>
              </w:rPr>
              <w:t> </w:t>
            </w:r>
            <w:r w:rsidRPr="00B376A7">
              <w:rPr>
                <w:rFonts w:cs="Arial"/>
                <w:noProof/>
              </w:rPr>
              <w:t> </w:t>
            </w:r>
            <w:r w:rsidRPr="00B376A7">
              <w:rPr>
                <w:rFonts w:cs="Arial"/>
              </w:rPr>
              <w:fldChar w:fldCharType="end"/>
            </w:r>
          </w:p>
        </w:tc>
      </w:tr>
      <w:tr w:rsidR="00FC1D43" w:rsidRPr="00F31284" w14:paraId="016D9759" w14:textId="77777777" w:rsidTr="00B07C96">
        <w:tc>
          <w:tcPr>
            <w:tcW w:w="4957" w:type="dxa"/>
          </w:tcPr>
          <w:p w14:paraId="7CF53C52" w14:textId="77777777" w:rsidR="00FC1D43" w:rsidRPr="00F31284" w:rsidRDefault="00FC1D43" w:rsidP="00FC1D43">
            <w:pPr>
              <w:keepNext/>
              <w:numPr>
                <w:ilvl w:val="1"/>
                <w:numId w:val="0"/>
              </w:numPr>
              <w:suppressAutoHyphens/>
              <w:spacing w:before="60" w:after="60" w:line="240" w:lineRule="auto"/>
              <w:ind w:right="45"/>
              <w:outlineLvl w:val="1"/>
              <w:rPr>
                <w:rFonts w:eastAsia="Times" w:cs="Arial"/>
              </w:rPr>
            </w:pPr>
            <w:r w:rsidRPr="00F31284">
              <w:rPr>
                <w:rFonts w:eastAsia="Times" w:cs="Arial"/>
              </w:rPr>
              <w:t>Does the solution</w:t>
            </w:r>
            <w:r>
              <w:rPr>
                <w:rFonts w:eastAsia="Times" w:cs="Arial"/>
              </w:rPr>
              <w:t>/platform</w:t>
            </w:r>
            <w:r w:rsidRPr="00F31284">
              <w:rPr>
                <w:rFonts w:eastAsia="Times" w:cs="Arial"/>
              </w:rPr>
              <w:t xml:space="preserve"> include access controls to ensure only your authorised staff have access to the data?</w:t>
            </w:r>
          </w:p>
        </w:tc>
        <w:tc>
          <w:tcPr>
            <w:tcW w:w="4961" w:type="dxa"/>
          </w:tcPr>
          <w:sdt>
            <w:sdtPr>
              <w:rPr>
                <w:rFonts w:eastAsia="Calibri" w:cs="Arial"/>
              </w:rPr>
              <w:alias w:val="Access Controls"/>
              <w:tag w:val="Access Controls"/>
              <w:id w:val="1771273154"/>
              <w:placeholder>
                <w:docPart w:val="7A4E47E7990E4A3E84ACA28AB5EB3E4D"/>
              </w:placeholder>
              <w:showingPlcHdr/>
              <w:comboBox>
                <w:listItem w:value="Choose an item."/>
                <w:listItem w:displayText="Yes" w:value="Yes"/>
                <w:listItem w:displayText="No" w:value="No"/>
              </w:comboBox>
            </w:sdtPr>
            <w:sdtEndPr/>
            <w:sdtContent>
              <w:p w14:paraId="671812EB" w14:textId="77777777" w:rsidR="00FC1D43" w:rsidRPr="00F31284" w:rsidRDefault="00FC1D43" w:rsidP="00FC1D43">
                <w:pPr>
                  <w:tabs>
                    <w:tab w:val="left" w:pos="284"/>
                  </w:tabs>
                  <w:spacing w:before="60" w:after="60" w:line="240" w:lineRule="auto"/>
                  <w:rPr>
                    <w:rFonts w:eastAsia="Calibri" w:cs="Arial"/>
                  </w:rPr>
                </w:pPr>
                <w:r w:rsidRPr="00F31284">
                  <w:rPr>
                    <w:rFonts w:eastAsia="Calibri" w:cs="Arial"/>
                  </w:rPr>
                  <w:t>Choose an item.</w:t>
                </w:r>
              </w:p>
            </w:sdtContent>
          </w:sdt>
          <w:p w14:paraId="08821508" w14:textId="6C6CA21A" w:rsidR="00FC1D43" w:rsidRPr="00F31284" w:rsidRDefault="00FC1D43" w:rsidP="00FC1D43">
            <w:pPr>
              <w:tabs>
                <w:tab w:val="left" w:pos="284"/>
              </w:tabs>
              <w:spacing w:before="60" w:after="60" w:line="240" w:lineRule="auto"/>
              <w:rPr>
                <w:rFonts w:eastAsia="Calibri" w:cs="Arial"/>
              </w:rPr>
            </w:pPr>
            <w:r w:rsidRPr="00F31284">
              <w:rPr>
                <w:rFonts w:eastAsia="Calibri" w:cs="Arial"/>
              </w:rPr>
              <w:t xml:space="preserve">If yes, provide details: </w:t>
            </w:r>
            <w:r w:rsidRPr="00F31284">
              <w:rPr>
                <w:rFonts w:eastAsia="Calibri" w:cs="Arial"/>
              </w:rPr>
              <w:fldChar w:fldCharType="begin">
                <w:ffData>
                  <w:name w:val=""/>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FC1D43" w:rsidRPr="00F31284" w14:paraId="78DB8484" w14:textId="77777777" w:rsidTr="00B07C96">
        <w:tc>
          <w:tcPr>
            <w:tcW w:w="4957" w:type="dxa"/>
          </w:tcPr>
          <w:p w14:paraId="6453D0BA" w14:textId="77777777" w:rsidR="00FC1D43" w:rsidRPr="00F31284" w:rsidRDefault="00FC1D43" w:rsidP="00FC1D43">
            <w:pPr>
              <w:keepNext/>
              <w:numPr>
                <w:ilvl w:val="1"/>
                <w:numId w:val="0"/>
              </w:numPr>
              <w:suppressAutoHyphens/>
              <w:spacing w:before="60" w:after="60" w:line="240" w:lineRule="auto"/>
              <w:ind w:right="45"/>
              <w:outlineLvl w:val="1"/>
              <w:rPr>
                <w:rFonts w:eastAsia="Times" w:cs="Arial"/>
              </w:rPr>
            </w:pPr>
            <w:r>
              <w:rPr>
                <w:rFonts w:eastAsia="Times" w:cs="Arial"/>
              </w:rPr>
              <w:t>Is each user within the Service/Solution required have a unique user ID and password (</w:t>
            </w:r>
            <w:proofErr w:type="gramStart"/>
            <w:r>
              <w:rPr>
                <w:rFonts w:eastAsia="Times" w:cs="Arial"/>
              </w:rPr>
              <w:t>e.g.</w:t>
            </w:r>
            <w:proofErr w:type="gramEnd"/>
            <w:r>
              <w:rPr>
                <w:rFonts w:eastAsia="Times" w:cs="Arial"/>
              </w:rPr>
              <w:t xml:space="preserve"> no shared accounts/passwords)</w:t>
            </w:r>
          </w:p>
        </w:tc>
        <w:tc>
          <w:tcPr>
            <w:tcW w:w="4961" w:type="dxa"/>
          </w:tcPr>
          <w:sdt>
            <w:sdtPr>
              <w:rPr>
                <w:rFonts w:eastAsia="Calibri" w:cs="Arial"/>
              </w:rPr>
              <w:alias w:val="UniqueAccounts"/>
              <w:tag w:val="UniqueAccounts"/>
              <w:id w:val="-748574981"/>
              <w:placeholder>
                <w:docPart w:val="476130631AF24385B5DC40612B34999D"/>
              </w:placeholder>
              <w:showingPlcHdr/>
              <w:comboBox>
                <w:listItem w:value="Choose an item."/>
                <w:listItem w:displayText="Yes" w:value="Yes"/>
                <w:listItem w:displayText="No" w:value="No"/>
              </w:comboBox>
            </w:sdtPr>
            <w:sdtEndPr/>
            <w:sdtContent>
              <w:p w14:paraId="7E7B4D87" w14:textId="77777777" w:rsidR="00FC1D43" w:rsidRPr="00F31284" w:rsidRDefault="00FC1D43" w:rsidP="00FC1D43">
                <w:pPr>
                  <w:tabs>
                    <w:tab w:val="left" w:pos="284"/>
                  </w:tabs>
                  <w:spacing w:before="60" w:after="60" w:line="240" w:lineRule="auto"/>
                  <w:rPr>
                    <w:rFonts w:eastAsia="Calibri" w:cs="Arial"/>
                  </w:rPr>
                </w:pPr>
                <w:r w:rsidRPr="00F31284">
                  <w:rPr>
                    <w:rFonts w:eastAsia="Calibri" w:cs="Arial"/>
                  </w:rPr>
                  <w:t>Choose an item.</w:t>
                </w:r>
              </w:p>
            </w:sdtContent>
          </w:sdt>
          <w:p w14:paraId="2AFAF6D1" w14:textId="575CC226" w:rsidR="00FC1D43" w:rsidRDefault="00FC1D43" w:rsidP="008505C6">
            <w:pPr>
              <w:tabs>
                <w:tab w:val="left" w:pos="284"/>
              </w:tabs>
              <w:spacing w:before="60" w:after="60" w:line="240" w:lineRule="auto"/>
              <w:rPr>
                <w:rFonts w:eastAsia="Calibri" w:cs="Arial"/>
              </w:rPr>
            </w:pPr>
            <w:r>
              <w:rPr>
                <w:rFonts w:eastAsia="Calibri" w:cs="Arial"/>
              </w:rPr>
              <w:t>Details</w:t>
            </w:r>
            <w:r w:rsidRPr="00F31284">
              <w:rPr>
                <w:rFonts w:eastAsia="Calibri" w:cs="Arial"/>
              </w:rPr>
              <w:t xml:space="preserve">: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554B07" w:rsidRPr="00F31284" w14:paraId="68D8ED63" w14:textId="77777777" w:rsidTr="00B07C96">
        <w:tc>
          <w:tcPr>
            <w:tcW w:w="4957" w:type="dxa"/>
          </w:tcPr>
          <w:p w14:paraId="3773BBE2" w14:textId="1FF5C5DA" w:rsidR="00554B07" w:rsidRDefault="00554B07" w:rsidP="00FC1D43">
            <w:pPr>
              <w:keepNext/>
              <w:numPr>
                <w:ilvl w:val="1"/>
                <w:numId w:val="0"/>
              </w:numPr>
              <w:suppressAutoHyphens/>
              <w:spacing w:before="60" w:after="60" w:line="240" w:lineRule="auto"/>
              <w:ind w:right="45"/>
              <w:outlineLvl w:val="1"/>
              <w:rPr>
                <w:rFonts w:eastAsia="Times" w:cs="Arial"/>
              </w:rPr>
            </w:pPr>
            <w:r w:rsidRPr="00173043">
              <w:rPr>
                <w:rFonts w:eastAsia="Times" w:cs="Arial"/>
                <w:color w:val="000000" w:themeColor="text1"/>
              </w:rPr>
              <w:t xml:space="preserve">Does </w:t>
            </w:r>
            <w:r>
              <w:rPr>
                <w:rFonts w:eastAsia="Times" w:cs="Arial"/>
                <w:color w:val="000000" w:themeColor="text1"/>
              </w:rPr>
              <w:t>the</w:t>
            </w:r>
            <w:r w:rsidRPr="00173043">
              <w:rPr>
                <w:rFonts w:eastAsia="Times" w:cs="Arial"/>
                <w:color w:val="000000" w:themeColor="text1"/>
              </w:rPr>
              <w:t xml:space="preserve"> solution/service </w:t>
            </w:r>
            <w:r w:rsidRPr="00551376">
              <w:rPr>
                <w:rFonts w:cstheme="minorHAnsi"/>
              </w:rPr>
              <w:t xml:space="preserve">display a data privacy notification upon </w:t>
            </w:r>
            <w:r>
              <w:rPr>
                <w:rFonts w:cstheme="minorHAnsi"/>
              </w:rPr>
              <w:t>login</w:t>
            </w:r>
            <w:r w:rsidRPr="00551376">
              <w:rPr>
                <w:rFonts w:cstheme="minorHAnsi"/>
              </w:rPr>
              <w:t xml:space="preserve"> and at various points of data access (particularly when accessing sensitive data).</w:t>
            </w:r>
          </w:p>
        </w:tc>
        <w:tc>
          <w:tcPr>
            <w:tcW w:w="4961" w:type="dxa"/>
          </w:tcPr>
          <w:sdt>
            <w:sdtPr>
              <w:rPr>
                <w:rFonts w:eastAsia="Calibri" w:cs="Arial"/>
              </w:rPr>
              <w:alias w:val="PrivacyNotification"/>
              <w:tag w:val="PrivacyNotification"/>
              <w:id w:val="-874151404"/>
              <w:placeholder>
                <w:docPart w:val="60A378EFD4D94D32B6DAD4EC39B549B8"/>
              </w:placeholder>
              <w:showingPlcHdr/>
              <w:comboBox>
                <w:listItem w:value="Choose an item."/>
                <w:listItem w:displayText="Yes" w:value="Yes"/>
                <w:listItem w:displayText="No" w:value="No"/>
              </w:comboBox>
            </w:sdtPr>
            <w:sdtEndPr/>
            <w:sdtContent>
              <w:p w14:paraId="519AC47E" w14:textId="77777777" w:rsidR="00554B07" w:rsidRPr="00F31284" w:rsidRDefault="00554B07" w:rsidP="00554B07">
                <w:pPr>
                  <w:tabs>
                    <w:tab w:val="left" w:pos="284"/>
                  </w:tabs>
                  <w:spacing w:before="60" w:after="60" w:line="240" w:lineRule="auto"/>
                  <w:rPr>
                    <w:rFonts w:eastAsia="Calibri" w:cs="Arial"/>
                  </w:rPr>
                </w:pPr>
                <w:r w:rsidRPr="00F31284">
                  <w:rPr>
                    <w:rFonts w:eastAsia="Calibri" w:cs="Arial"/>
                  </w:rPr>
                  <w:t>Choose an item.</w:t>
                </w:r>
              </w:p>
            </w:sdtContent>
          </w:sdt>
          <w:p w14:paraId="6DFB9D92" w14:textId="6828020D" w:rsidR="00554B07" w:rsidRDefault="00554B07" w:rsidP="005C3E9C">
            <w:pPr>
              <w:tabs>
                <w:tab w:val="left" w:pos="284"/>
              </w:tabs>
              <w:spacing w:before="60" w:after="60" w:line="240" w:lineRule="auto"/>
              <w:rPr>
                <w:rFonts w:eastAsia="Calibri" w:cs="Arial"/>
              </w:rPr>
            </w:pPr>
            <w:r>
              <w:rPr>
                <w:rFonts w:eastAsia="Calibri" w:cs="Arial"/>
              </w:rPr>
              <w:t>Details</w:t>
            </w:r>
            <w:r w:rsidRPr="00F31284">
              <w:rPr>
                <w:rFonts w:eastAsia="Calibri" w:cs="Arial"/>
              </w:rPr>
              <w:t xml:space="preserve">: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FC1D43" w:rsidRPr="00F31284" w14:paraId="4A82BFE2" w14:textId="77777777" w:rsidTr="00B07C96">
        <w:tc>
          <w:tcPr>
            <w:tcW w:w="4957" w:type="dxa"/>
          </w:tcPr>
          <w:p w14:paraId="1877BEEE" w14:textId="4F9F5F05" w:rsidR="001B3450" w:rsidRPr="00F31284" w:rsidRDefault="00FC1D43" w:rsidP="008505C6">
            <w:pPr>
              <w:keepNext/>
              <w:numPr>
                <w:ilvl w:val="1"/>
                <w:numId w:val="0"/>
              </w:numPr>
              <w:suppressAutoHyphens/>
              <w:spacing w:before="60" w:after="60" w:line="240" w:lineRule="auto"/>
              <w:ind w:right="45"/>
              <w:outlineLvl w:val="1"/>
              <w:rPr>
                <w:rFonts w:eastAsia="Times" w:cs="Arial"/>
              </w:rPr>
            </w:pPr>
            <w:r w:rsidRPr="00C60DB2">
              <w:rPr>
                <w:rFonts w:cs="Arial"/>
              </w:rPr>
              <w:t>Do you regularly conduct reviews of user access levels?</w:t>
            </w:r>
          </w:p>
        </w:tc>
        <w:tc>
          <w:tcPr>
            <w:tcW w:w="4961" w:type="dxa"/>
          </w:tcPr>
          <w:sdt>
            <w:sdtPr>
              <w:rPr>
                <w:rFonts w:eastAsia="Calibri" w:cs="Arial"/>
              </w:rPr>
              <w:alias w:val="AccessLevelReviews"/>
              <w:tag w:val="AccessLevelReviews"/>
              <w:id w:val="277529732"/>
              <w:placeholder>
                <w:docPart w:val="BBB38240D2AB4BFA8B1B140CE2F1AF72"/>
              </w:placeholder>
              <w:showingPlcHdr/>
              <w:comboBox>
                <w:listItem w:value="Choose an item."/>
                <w:listItem w:displayText="Yes" w:value="Yes"/>
                <w:listItem w:displayText="No" w:value="No"/>
              </w:comboBox>
            </w:sdtPr>
            <w:sdtEndPr/>
            <w:sdtContent>
              <w:p w14:paraId="44E4776B" w14:textId="77777777" w:rsidR="00FC1D43" w:rsidRPr="00F31284" w:rsidRDefault="00FC1D43" w:rsidP="00FC1D43">
                <w:pPr>
                  <w:tabs>
                    <w:tab w:val="left" w:pos="284"/>
                  </w:tabs>
                  <w:spacing w:before="60" w:after="60" w:line="240" w:lineRule="auto"/>
                  <w:rPr>
                    <w:rFonts w:eastAsia="Calibri" w:cs="Arial"/>
                  </w:rPr>
                </w:pPr>
                <w:r w:rsidRPr="00F31284">
                  <w:rPr>
                    <w:rFonts w:eastAsia="Calibri" w:cs="Arial"/>
                  </w:rPr>
                  <w:t>Choose an item.</w:t>
                </w:r>
              </w:p>
            </w:sdtContent>
          </w:sdt>
          <w:p w14:paraId="79F40CE9" w14:textId="77777777" w:rsidR="00FC1D43" w:rsidRDefault="00FC1D43" w:rsidP="00FC1D43">
            <w:pPr>
              <w:tabs>
                <w:tab w:val="left" w:pos="284"/>
              </w:tabs>
              <w:spacing w:before="60" w:after="60" w:line="240" w:lineRule="auto"/>
              <w:rPr>
                <w:rFonts w:eastAsia="Calibri" w:cs="Arial"/>
              </w:rPr>
            </w:pPr>
            <w:r>
              <w:rPr>
                <w:rFonts w:eastAsia="Calibri" w:cs="Arial"/>
              </w:rPr>
              <w:t>Details</w:t>
            </w:r>
            <w:r w:rsidRPr="00F31284">
              <w:rPr>
                <w:rFonts w:eastAsia="Calibri" w:cs="Arial"/>
              </w:rPr>
              <w:t xml:space="preserve">: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p w14:paraId="79468A86" w14:textId="77777777" w:rsidR="001B3450" w:rsidRDefault="001B3450" w:rsidP="00FC1D43">
            <w:pPr>
              <w:tabs>
                <w:tab w:val="left" w:pos="284"/>
              </w:tabs>
              <w:spacing w:before="60" w:after="60" w:line="240" w:lineRule="auto"/>
              <w:rPr>
                <w:rFonts w:eastAsia="Calibri" w:cs="Arial"/>
              </w:rPr>
            </w:pPr>
          </w:p>
          <w:p w14:paraId="0BC61E3D" w14:textId="22132667" w:rsidR="001B3450" w:rsidRDefault="001B3450" w:rsidP="001B3450">
            <w:pPr>
              <w:tabs>
                <w:tab w:val="left" w:pos="284"/>
              </w:tabs>
              <w:spacing w:before="60" w:after="60" w:line="240" w:lineRule="auto"/>
              <w:rPr>
                <w:rFonts w:eastAsia="Calibri" w:cs="Arial"/>
              </w:rPr>
            </w:pPr>
            <w:r w:rsidRPr="00F31284">
              <w:rPr>
                <w:rFonts w:eastAsia="Calibri" w:cs="Arial"/>
              </w:rPr>
              <w:t xml:space="preserve">If </w:t>
            </w:r>
            <w:r>
              <w:rPr>
                <w:rFonts w:eastAsia="Calibri" w:cs="Arial"/>
              </w:rPr>
              <w:t>yes</w:t>
            </w:r>
            <w:r w:rsidRPr="00F31284">
              <w:rPr>
                <w:rFonts w:eastAsia="Calibri" w:cs="Arial"/>
              </w:rPr>
              <w:t xml:space="preserve">, provide details: </w:t>
            </w:r>
            <w:r w:rsidRPr="00F31284">
              <w:rPr>
                <w:rFonts w:eastAsia="Calibri" w:cs="Arial"/>
              </w:rPr>
              <w:fldChar w:fldCharType="begin">
                <w:ffData>
                  <w:name w:val=""/>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FC1D43" w:rsidRPr="00F31284" w14:paraId="323ABA30" w14:textId="77777777" w:rsidTr="00B07C96">
        <w:tc>
          <w:tcPr>
            <w:tcW w:w="4957" w:type="dxa"/>
          </w:tcPr>
          <w:p w14:paraId="15082403" w14:textId="7B6A6949" w:rsidR="00FC1D43" w:rsidRPr="00F31284" w:rsidRDefault="00FC1D43" w:rsidP="00FC1D43">
            <w:pPr>
              <w:keepNext/>
              <w:numPr>
                <w:ilvl w:val="1"/>
                <w:numId w:val="0"/>
              </w:numPr>
              <w:suppressAutoHyphens/>
              <w:spacing w:before="60" w:after="60" w:line="240" w:lineRule="auto"/>
              <w:ind w:right="45"/>
              <w:outlineLvl w:val="1"/>
              <w:rPr>
                <w:rFonts w:eastAsia="Times" w:cs="Arial"/>
              </w:rPr>
            </w:pPr>
            <w:r w:rsidRPr="00F31284">
              <w:rPr>
                <w:rFonts w:eastAsia="Times" w:cs="Arial"/>
              </w:rPr>
              <w:t>If the solution</w:t>
            </w:r>
            <w:r w:rsidR="00554B07">
              <w:rPr>
                <w:rFonts w:eastAsia="Times" w:cs="Arial"/>
              </w:rPr>
              <w:t>/service</w:t>
            </w:r>
            <w:r w:rsidRPr="00F31284">
              <w:rPr>
                <w:rFonts w:eastAsia="Times" w:cs="Arial"/>
              </w:rPr>
              <w:t xml:space="preserve"> requires the </w:t>
            </w:r>
            <w:r>
              <w:rPr>
                <w:rFonts w:eastAsia="Times" w:cs="Arial"/>
              </w:rPr>
              <w:t>C</w:t>
            </w:r>
            <w:r w:rsidRPr="00F31284">
              <w:rPr>
                <w:rFonts w:eastAsia="Times" w:cs="Arial"/>
              </w:rPr>
              <w:t>ustomer to provide existing data, does the solution provide a secure method for uploading the data? Select all that apply.</w:t>
            </w:r>
          </w:p>
        </w:tc>
        <w:tc>
          <w:tcPr>
            <w:tcW w:w="4961" w:type="dxa"/>
          </w:tcPr>
          <w:p w14:paraId="745A3192" w14:textId="77777777" w:rsidR="00FC1D43" w:rsidRPr="00F31284" w:rsidRDefault="00FC1D43" w:rsidP="00FC1D43">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No data is transferred/</w:t>
            </w:r>
            <w:proofErr w:type="spellStart"/>
            <w:r w:rsidRPr="00F31284">
              <w:rPr>
                <w:rFonts w:eastAsia="Calibri" w:cs="Arial"/>
              </w:rPr>
              <w:t>uploadable</w:t>
            </w:r>
            <w:proofErr w:type="spellEnd"/>
            <w:r>
              <w:rPr>
                <w:rFonts w:eastAsia="Calibri" w:cs="Arial"/>
              </w:rPr>
              <w:t>.</w:t>
            </w:r>
          </w:p>
          <w:p w14:paraId="432CADDE" w14:textId="77777777" w:rsidR="00FC1D43" w:rsidRDefault="00FC1D43" w:rsidP="00FC1D43">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Data requires importing</w:t>
            </w:r>
            <w:r>
              <w:rPr>
                <w:rFonts w:eastAsia="Calibri" w:cs="Arial"/>
              </w:rPr>
              <w:t>.</w:t>
            </w:r>
          </w:p>
          <w:p w14:paraId="2416F2FE" w14:textId="77777777" w:rsidR="00FC1D43" w:rsidRPr="00F31284" w:rsidRDefault="00FC1D43" w:rsidP="00FC1D43">
            <w:pPr>
              <w:tabs>
                <w:tab w:val="left" w:pos="284"/>
              </w:tabs>
              <w:spacing w:before="60" w:after="60" w:line="240" w:lineRule="auto"/>
              <w:rPr>
                <w:rFonts w:eastAsia="Calibri" w:cs="Arial"/>
              </w:rPr>
            </w:pPr>
            <w:r w:rsidRPr="00F31284">
              <w:rPr>
                <w:rFonts w:eastAsia="Calibri" w:cs="Arial"/>
              </w:rPr>
              <w:tab/>
            </w:r>
            <w:r w:rsidRPr="00F31284">
              <w:rPr>
                <w:rFonts w:ascii="Segoe UI Symbol" w:eastAsia="Calibri" w:hAnsi="Segoe UI Symbol" w:cs="Segoe UI Symbol"/>
              </w:rPr>
              <w:t>☐</w:t>
            </w:r>
            <w:r w:rsidRPr="00F31284">
              <w:rPr>
                <w:rFonts w:eastAsia="Calibri" w:cs="Arial"/>
              </w:rPr>
              <w:t xml:space="preserve"> Direct upload by </w:t>
            </w:r>
            <w:r>
              <w:rPr>
                <w:rFonts w:eastAsia="Calibri" w:cs="Arial"/>
              </w:rPr>
              <w:t>C</w:t>
            </w:r>
            <w:r w:rsidRPr="00F31284">
              <w:rPr>
                <w:rFonts w:eastAsia="Calibri" w:cs="Arial"/>
              </w:rPr>
              <w:t>ustomer</w:t>
            </w:r>
          </w:p>
          <w:p w14:paraId="1F74CFD8" w14:textId="77777777" w:rsidR="00FC1D43" w:rsidRPr="00F31284" w:rsidRDefault="00FC1D43" w:rsidP="00FC1D43">
            <w:pPr>
              <w:tabs>
                <w:tab w:val="left" w:pos="284"/>
              </w:tabs>
              <w:spacing w:before="60" w:after="60" w:line="240" w:lineRule="auto"/>
              <w:rPr>
                <w:rFonts w:eastAsia="Calibri" w:cs="Arial"/>
              </w:rPr>
            </w:pPr>
            <w:r w:rsidRPr="00F31284">
              <w:rPr>
                <w:rFonts w:eastAsia="Calibri" w:cs="Arial"/>
              </w:rPr>
              <w:tab/>
            </w:r>
            <w:r w:rsidRPr="00F31284">
              <w:rPr>
                <w:rFonts w:ascii="Segoe UI Symbol" w:eastAsia="Calibri" w:hAnsi="Segoe UI Symbol" w:cs="Segoe UI Symbol"/>
              </w:rPr>
              <w:t>☐</w:t>
            </w:r>
            <w:r w:rsidRPr="00F31284">
              <w:rPr>
                <w:rFonts w:eastAsia="Calibri" w:cs="Arial"/>
              </w:rPr>
              <w:t xml:space="preserve"> Direct transfer from other </w:t>
            </w:r>
            <w:r>
              <w:rPr>
                <w:rFonts w:eastAsia="Calibri" w:cs="Arial"/>
              </w:rPr>
              <w:t>C</w:t>
            </w:r>
            <w:r w:rsidRPr="00F31284">
              <w:rPr>
                <w:rFonts w:eastAsia="Calibri" w:cs="Arial"/>
              </w:rPr>
              <w:t>ustomer solution</w:t>
            </w:r>
          </w:p>
          <w:p w14:paraId="5F565594" w14:textId="77777777" w:rsidR="00FC1D43" w:rsidRPr="00F31284" w:rsidRDefault="00FC1D43" w:rsidP="00FC1D43">
            <w:pPr>
              <w:tabs>
                <w:tab w:val="left" w:pos="284"/>
              </w:tabs>
              <w:spacing w:before="60" w:after="60" w:line="240" w:lineRule="auto"/>
              <w:rPr>
                <w:rFonts w:eastAsia="Calibri" w:cs="Arial"/>
              </w:rPr>
            </w:pPr>
            <w:r w:rsidRPr="00F31284">
              <w:rPr>
                <w:rFonts w:eastAsia="Calibri" w:cs="Arial"/>
              </w:rPr>
              <w:tab/>
            </w:r>
            <w:r w:rsidRPr="00F31284">
              <w:rPr>
                <w:rFonts w:ascii="Segoe UI Symbol" w:eastAsia="Calibri" w:hAnsi="Segoe UI Symbol" w:cs="Segoe UI Symbol"/>
              </w:rPr>
              <w:t>☐</w:t>
            </w:r>
            <w:r w:rsidRPr="00F31284">
              <w:rPr>
                <w:rFonts w:eastAsia="Calibri" w:cs="Arial"/>
              </w:rPr>
              <w:t xml:space="preserve"> Provided by encrypted USB</w:t>
            </w:r>
            <w:r>
              <w:rPr>
                <w:rFonts w:eastAsia="Calibri" w:cs="Arial"/>
              </w:rPr>
              <w:t>.</w:t>
            </w:r>
          </w:p>
          <w:p w14:paraId="0E1DECE1" w14:textId="77777777" w:rsidR="00FC1D43" w:rsidRDefault="00FC1D43" w:rsidP="00FC1D43">
            <w:pPr>
              <w:tabs>
                <w:tab w:val="left" w:pos="284"/>
              </w:tabs>
              <w:spacing w:before="60" w:after="60" w:line="240" w:lineRule="auto"/>
              <w:rPr>
                <w:rFonts w:eastAsia="Calibri" w:cs="Arial"/>
              </w:rPr>
            </w:pPr>
            <w:r w:rsidRPr="00F31284">
              <w:rPr>
                <w:rFonts w:eastAsia="Calibri" w:cs="Arial"/>
              </w:rPr>
              <w:tab/>
            </w:r>
            <w:r w:rsidRPr="00F31284">
              <w:rPr>
                <w:rFonts w:ascii="Segoe UI Symbol" w:eastAsia="Calibri" w:hAnsi="Segoe UI Symbol" w:cs="Segoe UI Symbol"/>
              </w:rPr>
              <w:t>☐</w:t>
            </w:r>
            <w:r>
              <w:rPr>
                <w:rFonts w:ascii="Segoe UI Symbol" w:eastAsia="Calibri" w:hAnsi="Segoe UI Symbol" w:cs="Segoe UI Symbol"/>
              </w:rPr>
              <w:t xml:space="preserve"> </w:t>
            </w:r>
            <w:r w:rsidRPr="00F31284">
              <w:rPr>
                <w:rFonts w:eastAsia="Calibri" w:cs="Arial"/>
              </w:rPr>
              <w:t>Provided by unencrypted USB</w:t>
            </w:r>
            <w:r>
              <w:rPr>
                <w:rFonts w:eastAsia="Calibri" w:cs="Arial"/>
              </w:rPr>
              <w:t xml:space="preserve">. </w:t>
            </w:r>
          </w:p>
          <w:p w14:paraId="2D152C9C" w14:textId="77777777" w:rsidR="00FC1D43" w:rsidRPr="00A84DBE" w:rsidRDefault="00FC1D43" w:rsidP="00FC1D43">
            <w:pPr>
              <w:tabs>
                <w:tab w:val="left" w:pos="284"/>
              </w:tabs>
              <w:spacing w:before="60" w:after="60" w:line="240" w:lineRule="auto"/>
              <w:ind w:left="284"/>
              <w:rPr>
                <w:rFonts w:eastAsia="Calibri" w:cs="Arial"/>
              </w:rPr>
            </w:pPr>
            <w:r w:rsidRPr="00F31284">
              <w:rPr>
                <w:rFonts w:ascii="Segoe UI Symbol" w:eastAsia="Calibri" w:hAnsi="Segoe UI Symbol" w:cs="Segoe UI Symbol"/>
              </w:rPr>
              <w:t>☐</w:t>
            </w:r>
            <w:r>
              <w:rPr>
                <w:rFonts w:ascii="Segoe UI Symbol" w:eastAsia="Calibri" w:hAnsi="Segoe UI Symbol" w:cs="Segoe UI Symbol"/>
              </w:rPr>
              <w:t xml:space="preserve"> </w:t>
            </w:r>
            <w:r>
              <w:rPr>
                <w:rFonts w:eastAsia="Calibri" w:cs="Arial"/>
              </w:rPr>
              <w:t>Secure File Transfer Protocol (</w:t>
            </w:r>
            <w:proofErr w:type="spellStart"/>
            <w:r>
              <w:rPr>
                <w:rFonts w:eastAsia="Calibri" w:cs="Arial"/>
              </w:rPr>
              <w:t>sFTP</w:t>
            </w:r>
            <w:proofErr w:type="spellEnd"/>
            <w:r>
              <w:rPr>
                <w:rFonts w:eastAsia="Calibri" w:cs="Arial"/>
              </w:rPr>
              <w:t>)</w:t>
            </w:r>
          </w:p>
          <w:p w14:paraId="205D3158" w14:textId="53711C63" w:rsidR="00FC1D43" w:rsidRPr="00F31284" w:rsidRDefault="00FC1D43" w:rsidP="00FC1D43">
            <w:pPr>
              <w:tabs>
                <w:tab w:val="left" w:pos="284"/>
              </w:tabs>
              <w:spacing w:before="60" w:after="60" w:line="240" w:lineRule="auto"/>
              <w:rPr>
                <w:rFonts w:eastAsia="Calibri" w:cs="Arial"/>
              </w:rPr>
            </w:pPr>
            <w:r w:rsidRPr="00F31284">
              <w:rPr>
                <w:rFonts w:eastAsia="Calibri" w:cs="Arial"/>
              </w:rPr>
              <w:tab/>
            </w:r>
            <w:r w:rsidRPr="00F31284">
              <w:rPr>
                <w:rFonts w:ascii="Segoe UI Symbol" w:eastAsia="Calibri" w:hAnsi="Segoe UI Symbol" w:cs="Segoe UI Symbol"/>
              </w:rPr>
              <w:t>☐</w:t>
            </w:r>
            <w:r>
              <w:rPr>
                <w:rFonts w:ascii="Segoe UI Symbol" w:eastAsia="Calibri" w:hAnsi="Segoe UI Symbol" w:cs="Segoe UI Symbol"/>
              </w:rPr>
              <w:t xml:space="preserve"> </w:t>
            </w:r>
            <w:r w:rsidRPr="00F31284">
              <w:rPr>
                <w:rFonts w:eastAsia="Calibri" w:cs="Arial"/>
              </w:rPr>
              <w:t xml:space="preserve">Other: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FC1D43" w:rsidRPr="00F31284" w14:paraId="18B14469" w14:textId="77777777" w:rsidTr="00B07C96">
        <w:tc>
          <w:tcPr>
            <w:tcW w:w="4957" w:type="dxa"/>
          </w:tcPr>
          <w:p w14:paraId="233B4B3E" w14:textId="77777777" w:rsidR="00FC1D43" w:rsidRDefault="00FC1D43" w:rsidP="00FC1D43">
            <w:pPr>
              <w:keepNext/>
              <w:numPr>
                <w:ilvl w:val="1"/>
                <w:numId w:val="0"/>
              </w:numPr>
              <w:suppressAutoHyphens/>
              <w:spacing w:before="60" w:after="60" w:line="240" w:lineRule="auto"/>
              <w:ind w:right="45"/>
              <w:outlineLvl w:val="1"/>
              <w:rPr>
                <w:rFonts w:eastAsia="Times" w:cs="Arial"/>
              </w:rPr>
            </w:pPr>
            <w:r>
              <w:rPr>
                <w:rFonts w:eastAsia="Times" w:cs="Arial"/>
              </w:rPr>
              <w:t>Are the following ASD Essential 8 strategies implemented for the solution/service?</w:t>
            </w:r>
          </w:p>
          <w:p w14:paraId="34C2452B" w14:textId="77777777" w:rsidR="00FC1D43" w:rsidRDefault="00FC1D43" w:rsidP="00FC1D43">
            <w:pPr>
              <w:keepNext/>
              <w:numPr>
                <w:ilvl w:val="1"/>
                <w:numId w:val="0"/>
              </w:numPr>
              <w:suppressAutoHyphens/>
              <w:spacing w:before="60" w:after="60" w:line="240" w:lineRule="auto"/>
              <w:ind w:right="45"/>
              <w:outlineLvl w:val="1"/>
              <w:rPr>
                <w:rFonts w:eastAsia="Times" w:cs="Arial"/>
              </w:rPr>
            </w:pPr>
          </w:p>
          <w:p w14:paraId="49ADD436" w14:textId="77777777" w:rsidR="008505C6" w:rsidRDefault="008505C6" w:rsidP="008505C6">
            <w:pPr>
              <w:keepNext/>
              <w:suppressAutoHyphens/>
              <w:spacing w:before="60" w:line="240" w:lineRule="auto"/>
              <w:ind w:right="45"/>
              <w:outlineLvl w:val="1"/>
              <w:rPr>
                <w:rFonts w:eastAsia="Times" w:cs="Arial"/>
              </w:rPr>
            </w:pPr>
            <w:r w:rsidRPr="008505C6">
              <w:rPr>
                <w:rFonts w:eastAsia="Times" w:cs="Arial"/>
              </w:rPr>
              <w:t xml:space="preserve">References: </w:t>
            </w:r>
          </w:p>
          <w:p w14:paraId="1BE44C94" w14:textId="3768C3ED" w:rsidR="00FC1D43" w:rsidRPr="008505C6" w:rsidRDefault="00595BF2" w:rsidP="008505C6">
            <w:pPr>
              <w:pStyle w:val="ListParagraph"/>
              <w:keepNext/>
              <w:numPr>
                <w:ilvl w:val="0"/>
                <w:numId w:val="12"/>
              </w:numPr>
              <w:suppressAutoHyphens/>
              <w:spacing w:before="60" w:line="240" w:lineRule="auto"/>
              <w:ind w:left="306" w:right="45" w:hanging="306"/>
              <w:outlineLvl w:val="1"/>
              <w:rPr>
                <w:rStyle w:val="Hyperlink"/>
              </w:rPr>
            </w:pPr>
            <w:hyperlink r:id="rId13" w:history="1">
              <w:r w:rsidR="008505C6" w:rsidRPr="00BA1DC5">
                <w:rPr>
                  <w:rStyle w:val="Hyperlink"/>
                </w:rPr>
                <w:t>https://www.asd.gov.au/publications/protect/essential-eight-explained.htm</w:t>
              </w:r>
            </w:hyperlink>
          </w:p>
          <w:p w14:paraId="2384EACF" w14:textId="7358C6B4" w:rsidR="00FC1D43" w:rsidRPr="008505C6" w:rsidRDefault="00595BF2" w:rsidP="008505C6">
            <w:pPr>
              <w:pStyle w:val="ListParagraph"/>
              <w:keepNext/>
              <w:numPr>
                <w:ilvl w:val="0"/>
                <w:numId w:val="12"/>
              </w:numPr>
              <w:suppressAutoHyphens/>
              <w:spacing w:before="60" w:line="240" w:lineRule="auto"/>
              <w:ind w:left="306" w:right="45" w:hanging="306"/>
              <w:outlineLvl w:val="1"/>
              <w:rPr>
                <w:rFonts w:eastAsia="Times" w:cs="Arial"/>
              </w:rPr>
            </w:pPr>
            <w:hyperlink r:id="rId14" w:history="1">
              <w:r w:rsidR="00FC1D43" w:rsidRPr="008505C6">
                <w:rPr>
                  <w:rStyle w:val="Hyperlink"/>
                  <w:rFonts w:eastAsia="Times" w:cs="Arial"/>
                </w:rPr>
                <w:t>https://www.cyber.gov.au/acsc/view-all-content/publications/essential-eight-maturity-model</w:t>
              </w:r>
            </w:hyperlink>
            <w:r w:rsidR="008505C6" w:rsidRPr="008505C6">
              <w:rPr>
                <w:rFonts w:eastAsia="Times" w:cs="Arial"/>
              </w:rPr>
              <w:t>.</w:t>
            </w:r>
          </w:p>
        </w:tc>
        <w:tc>
          <w:tcPr>
            <w:tcW w:w="4961" w:type="dxa"/>
          </w:tcPr>
          <w:p w14:paraId="3D30CE15" w14:textId="77777777" w:rsidR="00FC1D43" w:rsidRDefault="00FC1D43" w:rsidP="00FC1D43">
            <w:pPr>
              <w:tabs>
                <w:tab w:val="left" w:pos="284"/>
              </w:tabs>
              <w:spacing w:before="60" w:after="60" w:line="240" w:lineRule="auto"/>
              <w:rPr>
                <w:rFonts w:eastAsia="Times" w:cs="Arial"/>
              </w:rPr>
            </w:pPr>
            <w:r>
              <w:rPr>
                <w:rFonts w:eastAsia="Times" w:cs="Arial"/>
              </w:rPr>
              <w:t>Are untrusted Microsoft Office macros disabled?</w:t>
            </w:r>
          </w:p>
          <w:p w14:paraId="145ECF07" w14:textId="77777777" w:rsidR="00FC1D43" w:rsidRPr="00F31284" w:rsidRDefault="00FC1D43" w:rsidP="00FC1D43">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Yes</w:t>
            </w:r>
            <w:r>
              <w:rPr>
                <w:rFonts w:eastAsia="Calibri" w:cs="Arial"/>
              </w:rPr>
              <w:t xml:space="preserve"> </w:t>
            </w:r>
            <w:r w:rsidRPr="00F31284">
              <w:rPr>
                <w:rFonts w:ascii="Segoe UI Symbol" w:eastAsia="Calibri" w:hAnsi="Segoe UI Symbol" w:cs="Segoe UI Symbol"/>
              </w:rPr>
              <w:t>☐</w:t>
            </w:r>
            <w:r w:rsidRPr="00F31284">
              <w:rPr>
                <w:rFonts w:eastAsia="Calibri" w:cs="Arial"/>
              </w:rPr>
              <w:t xml:space="preserve"> No</w:t>
            </w:r>
          </w:p>
          <w:p w14:paraId="1438F964" w14:textId="77777777" w:rsidR="00FC1D43" w:rsidRPr="00F31284" w:rsidRDefault="00FC1D43" w:rsidP="00FC1D43">
            <w:pPr>
              <w:tabs>
                <w:tab w:val="left" w:pos="284"/>
              </w:tabs>
              <w:spacing w:before="60" w:after="60" w:line="240" w:lineRule="auto"/>
              <w:rPr>
                <w:rFonts w:eastAsia="Calibri" w:cs="Arial"/>
              </w:rPr>
            </w:pPr>
            <w:r>
              <w:rPr>
                <w:rFonts w:eastAsia="Calibri" w:cs="Arial"/>
              </w:rPr>
              <w:t>Comments:</w:t>
            </w:r>
            <w:r w:rsidRPr="00F31284">
              <w:rPr>
                <w:rFonts w:eastAsia="Calibri" w:cs="Arial"/>
              </w:rPr>
              <w:t xml:space="preserve">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p w14:paraId="45A2513E" w14:textId="77777777" w:rsidR="00FC1D43" w:rsidRPr="00F61AB0" w:rsidRDefault="00FC1D43" w:rsidP="00FC1D43">
            <w:pPr>
              <w:tabs>
                <w:tab w:val="left" w:pos="284"/>
              </w:tabs>
              <w:spacing w:before="60" w:after="60" w:line="240" w:lineRule="auto"/>
              <w:rPr>
                <w:rFonts w:eastAsia="Calibri" w:cs="Arial"/>
              </w:rPr>
            </w:pPr>
            <w:r w:rsidRPr="00F61AB0">
              <w:rPr>
                <w:rFonts w:eastAsia="Calibri" w:cs="Arial"/>
              </w:rPr>
              <w:t>Are administration privileges restricted (vendor and application admins)?</w:t>
            </w:r>
          </w:p>
          <w:p w14:paraId="49123581" w14:textId="77777777" w:rsidR="00FC1D43" w:rsidRPr="00F31284" w:rsidRDefault="00FC1D43" w:rsidP="00FC1D43">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Yes</w:t>
            </w:r>
            <w:r>
              <w:rPr>
                <w:rFonts w:eastAsia="Calibri" w:cs="Arial"/>
              </w:rPr>
              <w:t xml:space="preserve"> </w:t>
            </w:r>
            <w:r w:rsidRPr="00F31284">
              <w:rPr>
                <w:rFonts w:ascii="Segoe UI Symbol" w:eastAsia="Calibri" w:hAnsi="Segoe UI Symbol" w:cs="Segoe UI Symbol"/>
              </w:rPr>
              <w:t>☐</w:t>
            </w:r>
            <w:r w:rsidRPr="00F31284">
              <w:rPr>
                <w:rFonts w:eastAsia="Calibri" w:cs="Arial"/>
              </w:rPr>
              <w:t xml:space="preserve"> No</w:t>
            </w:r>
          </w:p>
          <w:p w14:paraId="5A9B83EF" w14:textId="77777777" w:rsidR="00FC1D43" w:rsidRPr="00F31284" w:rsidRDefault="00FC1D43" w:rsidP="00FC1D43">
            <w:pPr>
              <w:tabs>
                <w:tab w:val="left" w:pos="284"/>
              </w:tabs>
              <w:spacing w:before="60" w:after="60" w:line="240" w:lineRule="auto"/>
              <w:rPr>
                <w:rFonts w:eastAsia="Calibri" w:cs="Arial"/>
              </w:rPr>
            </w:pPr>
            <w:r>
              <w:rPr>
                <w:rFonts w:eastAsia="Calibri" w:cs="Arial"/>
              </w:rPr>
              <w:t>Comments:</w:t>
            </w:r>
            <w:r w:rsidRPr="00F31284">
              <w:rPr>
                <w:rFonts w:eastAsia="Calibri" w:cs="Arial"/>
              </w:rPr>
              <w:t xml:space="preserve">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p w14:paraId="1B213B26" w14:textId="77777777" w:rsidR="00FC1D43" w:rsidRDefault="00FC1D43" w:rsidP="00FC1D43">
            <w:pPr>
              <w:tabs>
                <w:tab w:val="left" w:pos="284"/>
              </w:tabs>
              <w:spacing w:before="60" w:after="60" w:line="240" w:lineRule="auto"/>
              <w:rPr>
                <w:rFonts w:eastAsia="Calibri" w:cs="Arial"/>
              </w:rPr>
            </w:pPr>
            <w:r>
              <w:rPr>
                <w:rFonts w:eastAsia="Calibri" w:cs="Arial"/>
              </w:rPr>
              <w:t>Is application whitelisting in place?</w:t>
            </w:r>
          </w:p>
          <w:p w14:paraId="64E6D3AE" w14:textId="77777777" w:rsidR="00FC1D43" w:rsidRPr="00F31284" w:rsidRDefault="00FC1D43" w:rsidP="00FC1D43">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Yes</w:t>
            </w:r>
            <w:r>
              <w:rPr>
                <w:rFonts w:eastAsia="Calibri" w:cs="Arial"/>
              </w:rPr>
              <w:t xml:space="preserve"> </w:t>
            </w:r>
            <w:r w:rsidRPr="00F31284">
              <w:rPr>
                <w:rFonts w:ascii="Segoe UI Symbol" w:eastAsia="Calibri" w:hAnsi="Segoe UI Symbol" w:cs="Segoe UI Symbol"/>
              </w:rPr>
              <w:t>☐</w:t>
            </w:r>
            <w:r w:rsidRPr="00F31284">
              <w:rPr>
                <w:rFonts w:eastAsia="Calibri" w:cs="Arial"/>
              </w:rPr>
              <w:t xml:space="preserve"> No</w:t>
            </w:r>
          </w:p>
          <w:p w14:paraId="0653A0DE" w14:textId="77777777" w:rsidR="00FC1D43" w:rsidRPr="00F31284" w:rsidRDefault="00FC1D43" w:rsidP="00FC1D43">
            <w:pPr>
              <w:tabs>
                <w:tab w:val="left" w:pos="284"/>
              </w:tabs>
              <w:spacing w:before="60" w:after="60" w:line="240" w:lineRule="auto"/>
              <w:rPr>
                <w:rFonts w:eastAsia="Calibri" w:cs="Arial"/>
              </w:rPr>
            </w:pPr>
            <w:r>
              <w:rPr>
                <w:rFonts w:eastAsia="Calibri" w:cs="Arial"/>
              </w:rPr>
              <w:t>Comments:</w:t>
            </w:r>
            <w:r w:rsidRPr="00F31284">
              <w:rPr>
                <w:rFonts w:eastAsia="Calibri" w:cs="Arial"/>
              </w:rPr>
              <w:t xml:space="preserve">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p w14:paraId="514F1247" w14:textId="77777777" w:rsidR="00FC1D43" w:rsidRDefault="00FC1D43" w:rsidP="00FC1D43">
            <w:pPr>
              <w:tabs>
                <w:tab w:val="left" w:pos="284"/>
              </w:tabs>
              <w:spacing w:before="60" w:after="60" w:line="240" w:lineRule="auto"/>
              <w:rPr>
                <w:rFonts w:eastAsia="Calibri" w:cs="Arial"/>
              </w:rPr>
            </w:pPr>
            <w:r>
              <w:rPr>
                <w:rFonts w:eastAsia="Calibri" w:cs="Arial"/>
              </w:rPr>
              <w:t>Have you enacted user application hardening for relevant products (</w:t>
            </w:r>
            <w:proofErr w:type="gramStart"/>
            <w:r>
              <w:rPr>
                <w:rFonts w:eastAsia="Calibri" w:cs="Arial"/>
              </w:rPr>
              <w:t>e.g.</w:t>
            </w:r>
            <w:proofErr w:type="gramEnd"/>
            <w:r>
              <w:rPr>
                <w:rFonts w:eastAsia="Calibri" w:cs="Arial"/>
              </w:rPr>
              <w:t xml:space="preserve"> web browser, MS office, </w:t>
            </w:r>
            <w:proofErr w:type="spellStart"/>
            <w:r>
              <w:rPr>
                <w:rFonts w:eastAsia="Calibri" w:cs="Arial"/>
              </w:rPr>
              <w:t>Powershell</w:t>
            </w:r>
            <w:proofErr w:type="spellEnd"/>
            <w:r>
              <w:rPr>
                <w:rFonts w:eastAsia="Calibri" w:cs="Arial"/>
              </w:rPr>
              <w:t>, PDF)?</w:t>
            </w:r>
          </w:p>
          <w:p w14:paraId="617D1F62" w14:textId="77777777" w:rsidR="00FC1D43" w:rsidRPr="00F31284" w:rsidRDefault="00FC1D43" w:rsidP="00FC1D43">
            <w:pPr>
              <w:tabs>
                <w:tab w:val="left" w:pos="284"/>
              </w:tabs>
              <w:spacing w:before="60" w:after="60" w:line="240" w:lineRule="auto"/>
              <w:rPr>
                <w:rFonts w:eastAsia="Calibri" w:cs="Arial"/>
              </w:rPr>
            </w:pPr>
            <w:r w:rsidRPr="00F31284">
              <w:rPr>
                <w:rFonts w:ascii="Segoe UI Symbol" w:eastAsia="Calibri" w:hAnsi="Segoe UI Symbol" w:cs="Segoe UI Symbol"/>
              </w:rPr>
              <w:lastRenderedPageBreak/>
              <w:t>☐</w:t>
            </w:r>
            <w:r w:rsidRPr="00F31284">
              <w:rPr>
                <w:rFonts w:eastAsia="Calibri" w:cs="Arial"/>
              </w:rPr>
              <w:t xml:space="preserve"> Yes</w:t>
            </w:r>
            <w:r>
              <w:rPr>
                <w:rFonts w:eastAsia="Calibri" w:cs="Arial"/>
              </w:rPr>
              <w:t xml:space="preserve"> </w:t>
            </w:r>
            <w:r w:rsidRPr="00F31284">
              <w:rPr>
                <w:rFonts w:ascii="Segoe UI Symbol" w:eastAsia="Calibri" w:hAnsi="Segoe UI Symbol" w:cs="Segoe UI Symbol"/>
              </w:rPr>
              <w:t>☐</w:t>
            </w:r>
            <w:r w:rsidRPr="00F31284">
              <w:rPr>
                <w:rFonts w:eastAsia="Calibri" w:cs="Arial"/>
              </w:rPr>
              <w:t xml:space="preserve"> No</w:t>
            </w:r>
          </w:p>
          <w:p w14:paraId="4F0858F4" w14:textId="35A8315F" w:rsidR="00FC1D43" w:rsidRDefault="00FC1D43" w:rsidP="00FC1D43">
            <w:pPr>
              <w:tabs>
                <w:tab w:val="left" w:pos="284"/>
              </w:tabs>
              <w:spacing w:before="60" w:after="60" w:line="240" w:lineRule="auto"/>
              <w:rPr>
                <w:rFonts w:eastAsia="Calibri" w:cs="Arial"/>
              </w:rPr>
            </w:pPr>
            <w:r>
              <w:rPr>
                <w:rFonts w:eastAsia="Calibri" w:cs="Arial"/>
              </w:rPr>
              <w:t>Comments:</w:t>
            </w:r>
            <w:r w:rsidRPr="00F31284">
              <w:rPr>
                <w:rFonts w:eastAsia="Calibri" w:cs="Arial"/>
              </w:rPr>
              <w:t xml:space="preserve">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p w14:paraId="0E495E36" w14:textId="77777777" w:rsidR="00FC1D43" w:rsidRPr="00F61AB0" w:rsidRDefault="00FC1D43" w:rsidP="00FC1D43">
            <w:pPr>
              <w:tabs>
                <w:tab w:val="left" w:pos="284"/>
              </w:tabs>
              <w:spacing w:before="60" w:after="60" w:line="240" w:lineRule="auto"/>
              <w:rPr>
                <w:rFonts w:eastAsia="Times" w:cs="Arial"/>
              </w:rPr>
            </w:pPr>
            <w:r w:rsidRPr="00F61AB0">
              <w:rPr>
                <w:rFonts w:eastAsia="Times" w:cs="Arial"/>
              </w:rPr>
              <w:t>Do you offer a multifactor authentication (MFA) service as a standard service?</w:t>
            </w:r>
          </w:p>
          <w:p w14:paraId="2FB001BA" w14:textId="77777777" w:rsidR="00FC1D43" w:rsidRPr="00F61AB0" w:rsidRDefault="00FC1D43" w:rsidP="00FC1D43">
            <w:pPr>
              <w:tabs>
                <w:tab w:val="left" w:pos="284"/>
              </w:tabs>
              <w:spacing w:before="60" w:after="60" w:line="240" w:lineRule="auto"/>
              <w:rPr>
                <w:rFonts w:eastAsia="Calibri" w:cs="Arial"/>
              </w:rPr>
            </w:pPr>
            <w:r w:rsidRPr="00F61AB0">
              <w:rPr>
                <w:rFonts w:ascii="Segoe UI Symbol" w:eastAsia="Calibri" w:hAnsi="Segoe UI Symbol" w:cs="Segoe UI Symbol"/>
              </w:rPr>
              <w:t>☐</w:t>
            </w:r>
            <w:r w:rsidRPr="00F61AB0">
              <w:rPr>
                <w:rFonts w:eastAsia="Calibri" w:cs="Arial"/>
              </w:rPr>
              <w:t xml:space="preserve"> No, MFA is not available</w:t>
            </w:r>
          </w:p>
          <w:p w14:paraId="0E3F1AAF" w14:textId="77777777" w:rsidR="00FC1D43" w:rsidRPr="00F61AB0" w:rsidRDefault="00FC1D43" w:rsidP="00FC1D43">
            <w:pPr>
              <w:tabs>
                <w:tab w:val="left" w:pos="284"/>
              </w:tabs>
              <w:spacing w:before="60" w:after="60" w:line="240" w:lineRule="auto"/>
              <w:rPr>
                <w:rFonts w:eastAsia="Calibri" w:cs="Arial"/>
              </w:rPr>
            </w:pPr>
            <w:r w:rsidRPr="00F61AB0">
              <w:rPr>
                <w:rFonts w:ascii="Segoe UI Symbol" w:eastAsia="Calibri" w:hAnsi="Segoe UI Symbol" w:cs="Segoe UI Symbol"/>
              </w:rPr>
              <w:t>☐</w:t>
            </w:r>
            <w:r w:rsidRPr="00F61AB0">
              <w:rPr>
                <w:rFonts w:eastAsia="Calibri" w:cs="Arial"/>
              </w:rPr>
              <w:t xml:space="preserve"> Yes MFA is available as standard:</w:t>
            </w:r>
          </w:p>
          <w:p w14:paraId="25EF6472" w14:textId="77777777" w:rsidR="00FC1D43" w:rsidRPr="00F61AB0" w:rsidRDefault="00FC1D43" w:rsidP="00FC1D43">
            <w:pPr>
              <w:tabs>
                <w:tab w:val="left" w:pos="284"/>
              </w:tabs>
              <w:spacing w:before="60" w:after="60" w:line="240" w:lineRule="auto"/>
              <w:rPr>
                <w:rFonts w:eastAsia="Calibri" w:cs="Arial"/>
              </w:rPr>
            </w:pPr>
            <w:r w:rsidRPr="00F61AB0">
              <w:rPr>
                <w:rFonts w:eastAsia="Calibri" w:cs="Arial"/>
              </w:rPr>
              <w:tab/>
            </w:r>
            <w:r w:rsidRPr="00F61AB0">
              <w:rPr>
                <w:rFonts w:ascii="Segoe UI Symbol" w:eastAsia="Calibri" w:hAnsi="Segoe UI Symbol" w:cs="Segoe UI Symbol"/>
              </w:rPr>
              <w:t>☐</w:t>
            </w:r>
            <w:r w:rsidRPr="00F61AB0">
              <w:rPr>
                <w:rFonts w:eastAsia="Calibri" w:cs="Arial"/>
              </w:rPr>
              <w:t xml:space="preserve"> Electronic (SMS, email, etc)</w:t>
            </w:r>
          </w:p>
          <w:p w14:paraId="6BED3E15" w14:textId="77777777" w:rsidR="00FC1D43" w:rsidRPr="00F61AB0" w:rsidRDefault="00FC1D43" w:rsidP="00FC1D43">
            <w:pPr>
              <w:tabs>
                <w:tab w:val="left" w:pos="284"/>
              </w:tabs>
              <w:spacing w:before="60" w:after="60" w:line="240" w:lineRule="auto"/>
              <w:rPr>
                <w:rFonts w:eastAsia="Calibri" w:cs="Arial"/>
              </w:rPr>
            </w:pPr>
            <w:r w:rsidRPr="00F61AB0">
              <w:rPr>
                <w:rFonts w:eastAsia="Calibri" w:cs="Arial"/>
              </w:rPr>
              <w:tab/>
            </w:r>
            <w:r w:rsidRPr="00F61AB0">
              <w:rPr>
                <w:rFonts w:ascii="Segoe UI Symbol" w:eastAsia="Calibri" w:hAnsi="Segoe UI Symbol" w:cs="Segoe UI Symbol"/>
              </w:rPr>
              <w:t>☐</w:t>
            </w:r>
            <w:r w:rsidRPr="00F61AB0">
              <w:rPr>
                <w:rFonts w:eastAsia="Calibri" w:cs="Arial"/>
              </w:rPr>
              <w:t xml:space="preserve"> Physical token</w:t>
            </w:r>
          </w:p>
          <w:p w14:paraId="1829DA88" w14:textId="1D753CBF" w:rsidR="00FC1D43" w:rsidRPr="00FE1766" w:rsidRDefault="00FC1D43" w:rsidP="00FC1D43">
            <w:pPr>
              <w:tabs>
                <w:tab w:val="left" w:pos="284"/>
              </w:tabs>
              <w:spacing w:before="60" w:after="60" w:line="240" w:lineRule="auto"/>
              <w:rPr>
                <w:rFonts w:eastAsia="Calibri" w:cs="Arial"/>
              </w:rPr>
            </w:pPr>
            <w:r w:rsidRPr="00F61AB0">
              <w:rPr>
                <w:rFonts w:eastAsia="Calibri" w:cs="Arial"/>
              </w:rPr>
              <w:tab/>
            </w:r>
            <w:r w:rsidRPr="00F61AB0">
              <w:rPr>
                <w:rFonts w:ascii="Segoe UI Symbol" w:eastAsia="Calibri" w:hAnsi="Segoe UI Symbol" w:cs="Segoe UI Symbol"/>
              </w:rPr>
              <w:t>☐</w:t>
            </w:r>
            <w:r w:rsidRPr="00F61AB0">
              <w:rPr>
                <w:rFonts w:eastAsia="Calibri" w:cs="Arial"/>
              </w:rPr>
              <w:t xml:space="preserve"> Other: </w:t>
            </w:r>
            <w:r w:rsidRPr="00F61AB0">
              <w:rPr>
                <w:rFonts w:eastAsia="Calibri" w:cs="Arial"/>
              </w:rPr>
              <w:fldChar w:fldCharType="begin">
                <w:ffData>
                  <w:name w:val="Text14"/>
                  <w:enabled/>
                  <w:calcOnExit w:val="0"/>
                  <w:textInput/>
                </w:ffData>
              </w:fldChar>
            </w:r>
            <w:r w:rsidRPr="00F61AB0">
              <w:rPr>
                <w:rFonts w:eastAsia="Calibri" w:cs="Arial"/>
              </w:rPr>
              <w:instrText xml:space="preserve"> FORMTEXT </w:instrText>
            </w:r>
            <w:r w:rsidRPr="00F61AB0">
              <w:rPr>
                <w:rFonts w:eastAsia="Calibri" w:cs="Arial"/>
              </w:rPr>
            </w:r>
            <w:r w:rsidRPr="00F61AB0">
              <w:rPr>
                <w:rFonts w:eastAsia="Calibri" w:cs="Arial"/>
              </w:rPr>
              <w:fldChar w:fldCharType="separate"/>
            </w:r>
            <w:r w:rsidRPr="00F61AB0">
              <w:rPr>
                <w:rFonts w:eastAsia="Calibri" w:cs="Arial"/>
              </w:rPr>
              <w:t> </w:t>
            </w:r>
            <w:r w:rsidRPr="00F61AB0">
              <w:rPr>
                <w:rFonts w:eastAsia="Calibri" w:cs="Arial"/>
              </w:rPr>
              <w:t> </w:t>
            </w:r>
            <w:r w:rsidRPr="00F61AB0">
              <w:rPr>
                <w:rFonts w:eastAsia="Calibri" w:cs="Arial"/>
              </w:rPr>
              <w:t> </w:t>
            </w:r>
            <w:r w:rsidRPr="00F61AB0">
              <w:rPr>
                <w:rFonts w:eastAsia="Calibri" w:cs="Arial"/>
              </w:rPr>
              <w:t> </w:t>
            </w:r>
            <w:r w:rsidRPr="00F61AB0">
              <w:rPr>
                <w:rFonts w:eastAsia="Calibri" w:cs="Arial"/>
              </w:rPr>
              <w:t> </w:t>
            </w:r>
            <w:r w:rsidRPr="00F61AB0">
              <w:rPr>
                <w:rFonts w:eastAsia="Calibri" w:cs="Arial"/>
              </w:rPr>
              <w:fldChar w:fldCharType="end"/>
            </w:r>
          </w:p>
        </w:tc>
      </w:tr>
      <w:tr w:rsidR="00FC1D43" w:rsidRPr="00F31284" w14:paraId="0182FC8D" w14:textId="77777777" w:rsidTr="00B07C96">
        <w:tc>
          <w:tcPr>
            <w:tcW w:w="4957" w:type="dxa"/>
          </w:tcPr>
          <w:p w14:paraId="67EF693A" w14:textId="77777777" w:rsidR="00FC1D43" w:rsidRPr="00F31284" w:rsidRDefault="00FC1D43" w:rsidP="00FC1D43">
            <w:pPr>
              <w:keepNext/>
              <w:numPr>
                <w:ilvl w:val="1"/>
                <w:numId w:val="0"/>
              </w:numPr>
              <w:suppressAutoHyphens/>
              <w:spacing w:before="60" w:after="60" w:line="240" w:lineRule="auto"/>
              <w:ind w:right="45"/>
              <w:outlineLvl w:val="1"/>
              <w:rPr>
                <w:rFonts w:eastAsia="Times" w:cs="Arial"/>
              </w:rPr>
            </w:pPr>
            <w:r w:rsidRPr="00F31284">
              <w:rPr>
                <w:rFonts w:eastAsia="Times" w:cs="Arial"/>
              </w:rPr>
              <w:lastRenderedPageBreak/>
              <w:t>How frequently do you conduct vulnerability assessments on the solution?</w:t>
            </w:r>
          </w:p>
        </w:tc>
        <w:tc>
          <w:tcPr>
            <w:tcW w:w="4961" w:type="dxa"/>
          </w:tcPr>
          <w:sdt>
            <w:sdtPr>
              <w:rPr>
                <w:rFonts w:eastAsia="Calibri" w:cs="Arial"/>
              </w:rPr>
              <w:alias w:val="Vulnerabilities"/>
              <w:tag w:val="Vulnerabilities"/>
              <w:id w:val="602533426"/>
              <w:placeholder>
                <w:docPart w:val="3578E2C92B754C2688B78113F50832C6"/>
              </w:placeholder>
              <w:showingPlcHdr/>
              <w:comboBox>
                <w:listItem w:value="Choose an item."/>
                <w:listItem w:displayText="Not conducted" w:value="Not conducted"/>
                <w:listItem w:displayText="Every release" w:value="Every release"/>
                <w:listItem w:displayText="Monthly" w:value="Monthly"/>
                <w:listItem w:displayText="Quarterly" w:value="Quarterly"/>
                <w:listItem w:displayText="Other" w:value="Other"/>
              </w:comboBox>
            </w:sdtPr>
            <w:sdtEndPr/>
            <w:sdtContent>
              <w:p w14:paraId="66A4C556" w14:textId="77777777" w:rsidR="00FC1D43" w:rsidRPr="00F31284" w:rsidRDefault="00FC1D43" w:rsidP="00FC1D43">
                <w:pPr>
                  <w:tabs>
                    <w:tab w:val="left" w:pos="284"/>
                  </w:tabs>
                  <w:spacing w:before="60" w:after="60" w:line="240" w:lineRule="auto"/>
                  <w:rPr>
                    <w:rFonts w:eastAsia="Calibri" w:cs="Arial"/>
                  </w:rPr>
                </w:pPr>
                <w:r w:rsidRPr="00F31284">
                  <w:rPr>
                    <w:rFonts w:eastAsia="Calibri" w:cs="Arial"/>
                  </w:rPr>
                  <w:t>Choose an item.</w:t>
                </w:r>
              </w:p>
            </w:sdtContent>
          </w:sdt>
          <w:p w14:paraId="0D403DEA" w14:textId="77777777" w:rsidR="00FC1D43" w:rsidRDefault="00FC1D43" w:rsidP="00FC1D43">
            <w:pPr>
              <w:tabs>
                <w:tab w:val="left" w:pos="284"/>
              </w:tabs>
              <w:spacing w:before="60" w:after="60" w:line="240" w:lineRule="auto"/>
              <w:rPr>
                <w:rFonts w:eastAsia="Calibri" w:cs="Arial"/>
              </w:rPr>
            </w:pPr>
            <w:r w:rsidRPr="00F31284">
              <w:rPr>
                <w:rFonts w:eastAsia="Calibri" w:cs="Arial"/>
              </w:rPr>
              <w:t xml:space="preserve">If other, provide details: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p w14:paraId="5A336A54" w14:textId="52945F01" w:rsidR="00FC1D43" w:rsidRPr="00F31284" w:rsidRDefault="00FC1D43" w:rsidP="005C3E9C">
            <w:pPr>
              <w:spacing w:line="240" w:lineRule="auto"/>
              <w:rPr>
                <w:rFonts w:eastAsia="Calibri" w:cs="Arial"/>
              </w:rPr>
            </w:pPr>
          </w:p>
        </w:tc>
      </w:tr>
      <w:tr w:rsidR="00FC1D43" w:rsidRPr="00F31284" w14:paraId="02785F06" w14:textId="77777777" w:rsidTr="00B07C96">
        <w:tc>
          <w:tcPr>
            <w:tcW w:w="4957" w:type="dxa"/>
          </w:tcPr>
          <w:p w14:paraId="191F4D25" w14:textId="77777777" w:rsidR="00FC1D43" w:rsidRDefault="00FC1D43" w:rsidP="00FC1D43">
            <w:pPr>
              <w:keepNext/>
              <w:numPr>
                <w:ilvl w:val="1"/>
                <w:numId w:val="0"/>
              </w:numPr>
              <w:suppressAutoHyphens/>
              <w:spacing w:before="60" w:after="60" w:line="240" w:lineRule="auto"/>
              <w:ind w:right="45"/>
              <w:outlineLvl w:val="1"/>
              <w:rPr>
                <w:rFonts w:eastAsia="Times" w:cs="Arial"/>
              </w:rPr>
            </w:pPr>
            <w:r w:rsidRPr="00F31284">
              <w:rPr>
                <w:rFonts w:eastAsia="Times" w:cs="Arial"/>
              </w:rPr>
              <w:t>What is the mean time to remediate any identified vulnerabilities?</w:t>
            </w:r>
          </w:p>
          <w:p w14:paraId="60DF4674" w14:textId="77777777" w:rsidR="00FC1D43" w:rsidRDefault="00FC1D43" w:rsidP="00FC1D43">
            <w:pPr>
              <w:keepNext/>
              <w:numPr>
                <w:ilvl w:val="1"/>
                <w:numId w:val="0"/>
              </w:numPr>
              <w:suppressAutoHyphens/>
              <w:spacing w:before="60" w:after="60" w:line="240" w:lineRule="auto"/>
              <w:ind w:right="45"/>
              <w:outlineLvl w:val="1"/>
              <w:rPr>
                <w:rFonts w:eastAsia="Times" w:cs="Arial"/>
              </w:rPr>
            </w:pPr>
          </w:p>
          <w:p w14:paraId="709EB674" w14:textId="77777777" w:rsidR="00FC1D43" w:rsidRPr="00F31284" w:rsidRDefault="00FC1D43" w:rsidP="00FC1D43">
            <w:pPr>
              <w:keepNext/>
              <w:numPr>
                <w:ilvl w:val="1"/>
                <w:numId w:val="0"/>
              </w:numPr>
              <w:suppressAutoHyphens/>
              <w:spacing w:before="60" w:after="60" w:line="240" w:lineRule="auto"/>
              <w:ind w:right="45"/>
              <w:outlineLvl w:val="1"/>
              <w:rPr>
                <w:rFonts w:eastAsia="Times" w:cs="Arial"/>
              </w:rPr>
            </w:pPr>
            <w:r>
              <w:rPr>
                <w:rFonts w:eastAsia="Times" w:cs="Arial"/>
              </w:rPr>
              <w:t>Please provide details of your organisation’s treatment plan/approach for managing identified vulnerabilities.</w:t>
            </w:r>
          </w:p>
        </w:tc>
        <w:tc>
          <w:tcPr>
            <w:tcW w:w="4961" w:type="dxa"/>
          </w:tcPr>
          <w:p w14:paraId="13CA6E4A" w14:textId="77777777" w:rsidR="00FC1D43" w:rsidRPr="006600C7" w:rsidRDefault="00FC1D43" w:rsidP="00FC1D43">
            <w:pPr>
              <w:tabs>
                <w:tab w:val="left" w:pos="284"/>
              </w:tabs>
              <w:spacing w:before="60" w:after="60" w:line="240" w:lineRule="auto"/>
              <w:rPr>
                <w:rFonts w:eastAsia="Calibri" w:cs="Arial"/>
              </w:rPr>
            </w:pPr>
            <w:r w:rsidRPr="006600C7">
              <w:rPr>
                <w:rFonts w:ascii="Segoe UI Symbol" w:eastAsia="Calibri" w:hAnsi="Segoe UI Symbol" w:cs="Segoe UI Symbol"/>
              </w:rPr>
              <w:t>☐</w:t>
            </w:r>
            <w:r w:rsidRPr="006600C7">
              <w:rPr>
                <w:rFonts w:eastAsia="Calibri" w:cs="Arial"/>
              </w:rPr>
              <w:t xml:space="preserve"> </w:t>
            </w:r>
            <w:r w:rsidRPr="006600C7">
              <w:rPr>
                <w:rFonts w:cs="Arial"/>
              </w:rPr>
              <w:t>critical vulnerabilities resolved within 3 days</w:t>
            </w:r>
            <w:r w:rsidRPr="006600C7">
              <w:rPr>
                <w:rFonts w:eastAsia="Calibri" w:cs="Arial"/>
              </w:rPr>
              <w:t xml:space="preserve"> </w:t>
            </w:r>
          </w:p>
          <w:p w14:paraId="57F5C0F5" w14:textId="77777777" w:rsidR="00FC1D43" w:rsidRPr="006600C7" w:rsidRDefault="00FC1D43" w:rsidP="00FC1D43">
            <w:pPr>
              <w:tabs>
                <w:tab w:val="left" w:pos="284"/>
              </w:tabs>
              <w:spacing w:before="60" w:after="60" w:line="240" w:lineRule="auto"/>
              <w:rPr>
                <w:rFonts w:eastAsia="Calibri" w:cs="Arial"/>
              </w:rPr>
            </w:pPr>
            <w:r w:rsidRPr="006600C7">
              <w:rPr>
                <w:rFonts w:ascii="Segoe UI Symbol" w:eastAsia="Calibri" w:hAnsi="Segoe UI Symbol" w:cs="Segoe UI Symbol"/>
              </w:rPr>
              <w:t>☐</w:t>
            </w:r>
            <w:r w:rsidRPr="006600C7">
              <w:rPr>
                <w:rFonts w:eastAsia="Calibri" w:cs="Arial"/>
              </w:rPr>
              <w:t xml:space="preserve"> </w:t>
            </w:r>
            <w:r w:rsidRPr="006600C7">
              <w:rPr>
                <w:rFonts w:cs="Arial"/>
              </w:rPr>
              <w:t>critical vulnerabilities resolved within 4-14 days</w:t>
            </w:r>
          </w:p>
          <w:p w14:paraId="09F85A10" w14:textId="77777777" w:rsidR="00FC1D43" w:rsidRPr="006600C7" w:rsidRDefault="00FC1D43" w:rsidP="00FC1D43">
            <w:pPr>
              <w:tabs>
                <w:tab w:val="left" w:pos="284"/>
              </w:tabs>
              <w:spacing w:before="60" w:after="60" w:line="240" w:lineRule="auto"/>
              <w:rPr>
                <w:rFonts w:eastAsia="Calibri" w:cs="Arial"/>
              </w:rPr>
            </w:pPr>
            <w:r w:rsidRPr="006600C7">
              <w:rPr>
                <w:rFonts w:ascii="Segoe UI Symbol" w:eastAsia="Calibri" w:hAnsi="Segoe UI Symbol" w:cs="Segoe UI Symbol"/>
              </w:rPr>
              <w:t>☐</w:t>
            </w:r>
            <w:r w:rsidRPr="006600C7">
              <w:rPr>
                <w:rFonts w:eastAsia="Calibri" w:cs="Arial"/>
              </w:rPr>
              <w:t xml:space="preserve"> </w:t>
            </w:r>
            <w:r w:rsidRPr="006600C7">
              <w:rPr>
                <w:rFonts w:cs="Arial"/>
              </w:rPr>
              <w:t>critical vulnerabilities resolved in greater than 14 days</w:t>
            </w:r>
          </w:p>
          <w:p w14:paraId="17A3D03C" w14:textId="71A009BA" w:rsidR="00FC1D43" w:rsidRDefault="00FC1D43" w:rsidP="005C3E9C">
            <w:pPr>
              <w:tabs>
                <w:tab w:val="left" w:pos="284"/>
              </w:tabs>
              <w:spacing w:before="60" w:after="60" w:line="240" w:lineRule="auto"/>
              <w:rPr>
                <w:rFonts w:eastAsia="Calibri" w:cs="Arial"/>
              </w:rPr>
            </w:pPr>
            <w:r>
              <w:rPr>
                <w:rFonts w:eastAsia="Calibri" w:cs="Arial"/>
              </w:rPr>
              <w:t>Details</w:t>
            </w:r>
            <w:r w:rsidRPr="00F31284">
              <w:rPr>
                <w:rFonts w:eastAsia="Calibri" w:cs="Arial"/>
              </w:rPr>
              <w:t xml:space="preserve">: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FC1D43" w:rsidRPr="00F31284" w14:paraId="23AA73A7" w14:textId="77777777" w:rsidTr="00B07C96">
        <w:tc>
          <w:tcPr>
            <w:tcW w:w="4957" w:type="dxa"/>
          </w:tcPr>
          <w:p w14:paraId="5893EE8A" w14:textId="77777777" w:rsidR="00FC1D43" w:rsidRDefault="00FC1D43" w:rsidP="00FC1D43">
            <w:pPr>
              <w:keepNext/>
              <w:numPr>
                <w:ilvl w:val="1"/>
                <w:numId w:val="0"/>
              </w:numPr>
              <w:suppressAutoHyphens/>
              <w:spacing w:before="60" w:after="60" w:line="240" w:lineRule="auto"/>
              <w:ind w:right="45"/>
              <w:outlineLvl w:val="1"/>
              <w:rPr>
                <w:rFonts w:eastAsia="Times" w:cs="Arial"/>
              </w:rPr>
            </w:pPr>
            <w:r w:rsidRPr="00F31284">
              <w:rPr>
                <w:rFonts w:eastAsia="Times" w:cs="Arial"/>
              </w:rPr>
              <w:t>How frequently do you conduct</w:t>
            </w:r>
            <w:r>
              <w:rPr>
                <w:rFonts w:eastAsia="Times" w:cs="Arial"/>
              </w:rPr>
              <w:t xml:space="preserve"> full</w:t>
            </w:r>
            <w:r w:rsidRPr="00F31284">
              <w:rPr>
                <w:rFonts w:eastAsia="Times" w:cs="Arial"/>
              </w:rPr>
              <w:t xml:space="preserve"> penetration testing </w:t>
            </w:r>
            <w:r>
              <w:rPr>
                <w:rFonts w:eastAsia="Times" w:cs="Arial"/>
              </w:rPr>
              <w:t xml:space="preserve">or equivalent </w:t>
            </w:r>
            <w:r w:rsidRPr="00F31284">
              <w:rPr>
                <w:rFonts w:eastAsia="Times" w:cs="Arial"/>
              </w:rPr>
              <w:t>on the solution?</w:t>
            </w:r>
          </w:p>
          <w:p w14:paraId="42472EB1" w14:textId="77777777" w:rsidR="002B20CD" w:rsidRDefault="002B20CD" w:rsidP="00FC1D43">
            <w:pPr>
              <w:keepNext/>
              <w:numPr>
                <w:ilvl w:val="1"/>
                <w:numId w:val="0"/>
              </w:numPr>
              <w:suppressAutoHyphens/>
              <w:spacing w:before="60" w:after="60" w:line="240" w:lineRule="auto"/>
              <w:ind w:right="45"/>
              <w:outlineLvl w:val="1"/>
              <w:rPr>
                <w:rFonts w:eastAsia="Times" w:cs="Arial"/>
              </w:rPr>
            </w:pPr>
          </w:p>
          <w:p w14:paraId="5EE218C2" w14:textId="19816465" w:rsidR="002B20CD" w:rsidRPr="00F31284" w:rsidRDefault="002B20CD" w:rsidP="00FC1D43">
            <w:pPr>
              <w:keepNext/>
              <w:numPr>
                <w:ilvl w:val="1"/>
                <w:numId w:val="0"/>
              </w:numPr>
              <w:suppressAutoHyphens/>
              <w:spacing w:before="60" w:after="60" w:line="240" w:lineRule="auto"/>
              <w:ind w:right="45"/>
              <w:outlineLvl w:val="1"/>
              <w:rPr>
                <w:rFonts w:eastAsia="Times" w:cs="Arial"/>
              </w:rPr>
            </w:pPr>
            <w:r>
              <w:rPr>
                <w:rFonts w:eastAsia="Times" w:cs="Arial"/>
              </w:rPr>
              <w:t xml:space="preserve">Please </w:t>
            </w:r>
            <w:r w:rsidRPr="00551376">
              <w:t>provide independent certification to confirm that Penetration Testing has been undertaken and that remediating actions for identified issues have been implemented</w:t>
            </w:r>
            <w:r w:rsidR="008505C6">
              <w:t>.</w:t>
            </w:r>
          </w:p>
        </w:tc>
        <w:tc>
          <w:tcPr>
            <w:tcW w:w="4961" w:type="dxa"/>
          </w:tcPr>
          <w:sdt>
            <w:sdtPr>
              <w:rPr>
                <w:rFonts w:eastAsia="Calibri" w:cs="Arial"/>
              </w:rPr>
              <w:alias w:val="PenTesting"/>
              <w:tag w:val="PenTesting"/>
              <w:id w:val="-1865357289"/>
              <w:placeholder>
                <w:docPart w:val="B01C4D8A2A3E4F0E9F45A70E7CEB28A8"/>
              </w:placeholder>
              <w:showingPlcHdr/>
              <w:comboBox>
                <w:listItem w:value="Choose an item."/>
                <w:listItem w:displayText="Not conducted" w:value="Not conducted"/>
                <w:listItem w:displayText="Every release" w:value="Every release"/>
                <w:listItem w:displayText="Every 6 months" w:value="Every 6 months"/>
                <w:listItem w:displayText="Annually" w:value="Annually"/>
                <w:listItem w:displayText="Other" w:value="Other"/>
              </w:comboBox>
            </w:sdtPr>
            <w:sdtEndPr/>
            <w:sdtContent>
              <w:p w14:paraId="22DCB16F" w14:textId="77777777" w:rsidR="00FC1D43" w:rsidRPr="00F31284" w:rsidRDefault="00FC1D43" w:rsidP="00FC1D43">
                <w:pPr>
                  <w:tabs>
                    <w:tab w:val="left" w:pos="284"/>
                  </w:tabs>
                  <w:spacing w:before="60" w:after="60" w:line="240" w:lineRule="auto"/>
                  <w:rPr>
                    <w:rFonts w:eastAsia="Calibri" w:cs="Arial"/>
                  </w:rPr>
                </w:pPr>
                <w:r w:rsidRPr="00F31284">
                  <w:rPr>
                    <w:rFonts w:eastAsia="Calibri" w:cs="Arial"/>
                  </w:rPr>
                  <w:t>Choose an item.</w:t>
                </w:r>
              </w:p>
            </w:sdtContent>
          </w:sdt>
          <w:p w14:paraId="078FA979" w14:textId="77777777" w:rsidR="00FC1D43" w:rsidRPr="00F31284" w:rsidRDefault="00FC1D43" w:rsidP="00FC1D43">
            <w:pPr>
              <w:tabs>
                <w:tab w:val="left" w:pos="284"/>
              </w:tabs>
              <w:spacing w:before="60" w:after="60" w:line="240" w:lineRule="auto"/>
              <w:rPr>
                <w:rFonts w:eastAsia="Calibri" w:cs="Arial"/>
              </w:rPr>
            </w:pPr>
            <w:r w:rsidRPr="00F31284">
              <w:rPr>
                <w:rFonts w:eastAsia="Calibri" w:cs="Arial"/>
              </w:rPr>
              <w:t xml:space="preserve">If other, provide details: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p w14:paraId="2D6538A3" w14:textId="77777777" w:rsidR="00FC1D43" w:rsidRPr="00F31284" w:rsidRDefault="00FC1D43" w:rsidP="00FC1D43">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Redacted report provided</w:t>
            </w:r>
            <w:r>
              <w:rPr>
                <w:rFonts w:eastAsia="Calibri" w:cs="Arial"/>
              </w:rPr>
              <w:t>.</w:t>
            </w:r>
          </w:p>
          <w:p w14:paraId="1F3A891A" w14:textId="540E862E" w:rsidR="00FC1D43" w:rsidRPr="00F31284" w:rsidRDefault="00FC1D43" w:rsidP="005C3E9C">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Verification of pen test (or equivalent) provided</w:t>
            </w:r>
          </w:p>
        </w:tc>
      </w:tr>
      <w:tr w:rsidR="00DA4C1D" w:rsidRPr="00F31284" w14:paraId="668715C8" w14:textId="77777777" w:rsidTr="00B07C96">
        <w:tc>
          <w:tcPr>
            <w:tcW w:w="4957" w:type="dxa"/>
          </w:tcPr>
          <w:p w14:paraId="77522426" w14:textId="4193DAAC" w:rsidR="005C3E9C" w:rsidRPr="005C3E9C" w:rsidRDefault="00DA4C1D" w:rsidP="008505C6">
            <w:pPr>
              <w:autoSpaceDE w:val="0"/>
              <w:autoSpaceDN w:val="0"/>
              <w:adjustRightInd w:val="0"/>
              <w:spacing w:line="240" w:lineRule="auto"/>
              <w:contextualSpacing/>
              <w:rPr>
                <w:rFonts w:cstheme="minorHAnsi"/>
              </w:rPr>
            </w:pPr>
            <w:r>
              <w:t>Have con</w:t>
            </w:r>
            <w:r w:rsidRPr="00DA4C1D">
              <w:t xml:space="preserve">trols </w:t>
            </w:r>
            <w:r>
              <w:t xml:space="preserve">been implemented </w:t>
            </w:r>
            <w:r w:rsidRPr="00DA4C1D">
              <w:t xml:space="preserve">for the Open Web Application Security Project (OWASP) Top 10 security risks for web application services </w:t>
            </w:r>
            <w:hyperlink r:id="rId15" w:history="1">
              <w:r w:rsidRPr="00DA4C1D">
                <w:rPr>
                  <w:rStyle w:val="Hyperlink"/>
                </w:rPr>
                <w:t>https://owasp.org/www-project-top-ten/</w:t>
              </w:r>
            </w:hyperlink>
          </w:p>
        </w:tc>
        <w:tc>
          <w:tcPr>
            <w:tcW w:w="4961" w:type="dxa"/>
          </w:tcPr>
          <w:sdt>
            <w:sdtPr>
              <w:rPr>
                <w:rFonts w:eastAsia="Calibri" w:cs="Arial"/>
              </w:rPr>
              <w:alias w:val="OWASP"/>
              <w:tag w:val="OWASP"/>
              <w:id w:val="-378399589"/>
              <w:placeholder>
                <w:docPart w:val="E3CC3227EB9840B1B24F444B8809BC71"/>
              </w:placeholder>
              <w:showingPlcHdr/>
              <w:comboBox>
                <w:listItem w:value="Choose an item."/>
                <w:listItem w:displayText="Not conducted" w:value="Not conducted"/>
                <w:listItem w:displayText="Every release" w:value="Every release"/>
                <w:listItem w:displayText="Every 6 months" w:value="Every 6 months"/>
                <w:listItem w:displayText="Annually" w:value="Annually"/>
                <w:listItem w:displayText="Other" w:value="Other"/>
              </w:comboBox>
            </w:sdtPr>
            <w:sdtEndPr/>
            <w:sdtContent>
              <w:p w14:paraId="691BF510" w14:textId="77777777" w:rsidR="002B20CD" w:rsidRDefault="002B20CD" w:rsidP="002B20CD">
                <w:pPr>
                  <w:tabs>
                    <w:tab w:val="left" w:pos="284"/>
                  </w:tabs>
                  <w:spacing w:before="60" w:after="60" w:line="240" w:lineRule="auto"/>
                  <w:rPr>
                    <w:rFonts w:eastAsia="Calibri" w:cs="Arial"/>
                    <w:szCs w:val="22"/>
                    <w:lang w:eastAsia="en-US"/>
                  </w:rPr>
                </w:pPr>
                <w:r w:rsidRPr="00F31284">
                  <w:rPr>
                    <w:rFonts w:eastAsia="Calibri" w:cs="Arial"/>
                  </w:rPr>
                  <w:t>Choose an item.</w:t>
                </w:r>
              </w:p>
            </w:sdtContent>
          </w:sdt>
          <w:p w14:paraId="726A33E6" w14:textId="77777777" w:rsidR="002B20CD" w:rsidRDefault="002B20CD" w:rsidP="002B20CD">
            <w:pPr>
              <w:tabs>
                <w:tab w:val="left" w:pos="284"/>
              </w:tabs>
              <w:spacing w:before="60" w:after="60" w:line="240" w:lineRule="auto"/>
              <w:rPr>
                <w:rFonts w:eastAsia="Calibri" w:cs="Arial"/>
              </w:rPr>
            </w:pPr>
          </w:p>
          <w:p w14:paraId="2541C09D" w14:textId="1AE9E49F" w:rsidR="00DA4C1D" w:rsidRDefault="002B20CD" w:rsidP="005C3E9C">
            <w:pPr>
              <w:tabs>
                <w:tab w:val="left" w:pos="284"/>
              </w:tabs>
              <w:spacing w:before="60" w:after="60" w:line="240" w:lineRule="auto"/>
              <w:rPr>
                <w:rFonts w:eastAsia="Calibri" w:cs="Arial"/>
              </w:rPr>
            </w:pPr>
            <w:r w:rsidRPr="00F31284">
              <w:rPr>
                <w:rFonts w:eastAsia="Calibri" w:cs="Arial"/>
              </w:rPr>
              <w:t xml:space="preserve">Comments: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FC1D43" w:rsidRPr="00F31284" w14:paraId="6533F2C7" w14:textId="77777777" w:rsidTr="00B07C96">
        <w:tc>
          <w:tcPr>
            <w:tcW w:w="4957" w:type="dxa"/>
          </w:tcPr>
          <w:p w14:paraId="5CE3A115" w14:textId="5A0C5B6E" w:rsidR="00FC1D43" w:rsidRPr="00F31284" w:rsidRDefault="00FC1D43" w:rsidP="00FC1D43">
            <w:pPr>
              <w:keepNext/>
              <w:numPr>
                <w:ilvl w:val="1"/>
                <w:numId w:val="0"/>
              </w:numPr>
              <w:suppressAutoHyphens/>
              <w:spacing w:before="60" w:after="60" w:line="240" w:lineRule="auto"/>
              <w:ind w:right="45"/>
              <w:outlineLvl w:val="1"/>
              <w:rPr>
                <w:rFonts w:eastAsia="Times" w:cs="Arial"/>
              </w:rPr>
            </w:pPr>
            <w:r w:rsidRPr="00F61AB0">
              <w:rPr>
                <w:rFonts w:eastAsia="Times" w:cs="Arial"/>
              </w:rPr>
              <w:t>Please describe your</w:t>
            </w:r>
            <w:r w:rsidR="00841E4F">
              <w:rPr>
                <w:rFonts w:eastAsia="Times" w:cs="Arial"/>
              </w:rPr>
              <w:t xml:space="preserve"> approach to handling information security incidents including</w:t>
            </w:r>
            <w:r w:rsidRPr="00F61AB0">
              <w:rPr>
                <w:rFonts w:eastAsia="Times" w:cs="Arial"/>
              </w:rPr>
              <w:t xml:space="preserve"> post-incident review process</w:t>
            </w:r>
          </w:p>
        </w:tc>
        <w:tc>
          <w:tcPr>
            <w:tcW w:w="4961" w:type="dxa"/>
          </w:tcPr>
          <w:p w14:paraId="6FB74737" w14:textId="116BBE1B" w:rsidR="00FC1D43" w:rsidRPr="00F31284" w:rsidRDefault="00FC1D43" w:rsidP="008505C6">
            <w:pPr>
              <w:tabs>
                <w:tab w:val="left" w:pos="284"/>
              </w:tabs>
              <w:spacing w:before="60" w:after="60" w:line="240" w:lineRule="auto"/>
              <w:rPr>
                <w:rFonts w:eastAsia="Calibri" w:cs="Arial"/>
              </w:rPr>
            </w:pPr>
            <w:r w:rsidRPr="00F61AB0">
              <w:rPr>
                <w:rFonts w:eastAsia="Calibri" w:cs="Arial"/>
              </w:rPr>
              <w:t xml:space="preserve">Please describe process: </w:t>
            </w:r>
            <w:r w:rsidRPr="00F61AB0">
              <w:rPr>
                <w:rFonts w:eastAsia="Calibri" w:cs="Arial"/>
              </w:rPr>
              <w:fldChar w:fldCharType="begin">
                <w:ffData>
                  <w:name w:val="Text14"/>
                  <w:enabled/>
                  <w:calcOnExit w:val="0"/>
                  <w:textInput/>
                </w:ffData>
              </w:fldChar>
            </w:r>
            <w:r w:rsidRPr="00F61AB0">
              <w:rPr>
                <w:rFonts w:eastAsia="Calibri" w:cs="Arial"/>
              </w:rPr>
              <w:instrText xml:space="preserve"> FORMTEXT </w:instrText>
            </w:r>
            <w:r w:rsidRPr="00F61AB0">
              <w:rPr>
                <w:rFonts w:eastAsia="Calibri" w:cs="Arial"/>
              </w:rPr>
            </w:r>
            <w:r w:rsidRPr="00F61AB0">
              <w:rPr>
                <w:rFonts w:eastAsia="Calibri" w:cs="Arial"/>
              </w:rPr>
              <w:fldChar w:fldCharType="separate"/>
            </w:r>
            <w:r w:rsidRPr="00F61AB0">
              <w:rPr>
                <w:rFonts w:eastAsia="Calibri" w:cs="Arial"/>
              </w:rPr>
              <w:t> </w:t>
            </w:r>
            <w:r w:rsidRPr="00F61AB0">
              <w:rPr>
                <w:rFonts w:eastAsia="Calibri" w:cs="Arial"/>
              </w:rPr>
              <w:t> </w:t>
            </w:r>
            <w:r w:rsidRPr="00F61AB0">
              <w:rPr>
                <w:rFonts w:eastAsia="Calibri" w:cs="Arial"/>
              </w:rPr>
              <w:t> </w:t>
            </w:r>
            <w:r w:rsidRPr="00F61AB0">
              <w:rPr>
                <w:rFonts w:eastAsia="Calibri" w:cs="Arial"/>
              </w:rPr>
              <w:t> </w:t>
            </w:r>
            <w:r w:rsidRPr="00F61AB0">
              <w:rPr>
                <w:rFonts w:eastAsia="Calibri" w:cs="Arial"/>
              </w:rPr>
              <w:t> </w:t>
            </w:r>
            <w:r w:rsidRPr="00F61AB0">
              <w:rPr>
                <w:rFonts w:eastAsia="Calibri" w:cs="Arial"/>
              </w:rPr>
              <w:fldChar w:fldCharType="end"/>
            </w:r>
          </w:p>
        </w:tc>
      </w:tr>
      <w:tr w:rsidR="00FC1D43" w:rsidRPr="00C60DB2" w14:paraId="5A8E6DAD" w14:textId="77777777" w:rsidTr="00B07C96">
        <w:tc>
          <w:tcPr>
            <w:tcW w:w="4957" w:type="dxa"/>
          </w:tcPr>
          <w:p w14:paraId="14F5A86B" w14:textId="365FD185" w:rsidR="00FC1D43" w:rsidRDefault="00FC1D43" w:rsidP="00FC1D43">
            <w:pPr>
              <w:keepNext/>
              <w:numPr>
                <w:ilvl w:val="1"/>
                <w:numId w:val="0"/>
              </w:numPr>
              <w:suppressAutoHyphens/>
              <w:spacing w:before="60" w:after="60" w:line="240" w:lineRule="auto"/>
              <w:ind w:right="45"/>
              <w:outlineLvl w:val="1"/>
              <w:rPr>
                <w:rFonts w:cs="Arial"/>
              </w:rPr>
            </w:pPr>
            <w:proofErr w:type="gramStart"/>
            <w:r>
              <w:rPr>
                <w:rFonts w:cs="Arial"/>
              </w:rPr>
              <w:t>Does</w:t>
            </w:r>
            <w:proofErr w:type="gramEnd"/>
            <w:r>
              <w:rPr>
                <w:rFonts w:cs="Arial"/>
              </w:rPr>
              <w:t xml:space="preserve"> your solution’s audit logs provide the ability to audit access including following activities/attributes?</w:t>
            </w:r>
          </w:p>
          <w:p w14:paraId="17062BBE" w14:textId="4076361A" w:rsidR="00FC1D43" w:rsidRPr="00C60DB2" w:rsidRDefault="00FC1D43" w:rsidP="008505C6">
            <w:pPr>
              <w:keepNext/>
              <w:numPr>
                <w:ilvl w:val="1"/>
                <w:numId w:val="0"/>
              </w:numPr>
              <w:suppressAutoHyphens/>
              <w:spacing w:before="60" w:after="60" w:line="240" w:lineRule="auto"/>
              <w:ind w:right="45"/>
              <w:outlineLvl w:val="1"/>
              <w:rPr>
                <w:rFonts w:cs="Arial"/>
              </w:rPr>
            </w:pPr>
            <w:r w:rsidRPr="00F31284">
              <w:rPr>
                <w:rFonts w:eastAsia="Times" w:cs="Arial"/>
              </w:rPr>
              <w:t>Select all that apply.</w:t>
            </w:r>
          </w:p>
        </w:tc>
        <w:tc>
          <w:tcPr>
            <w:tcW w:w="4961" w:type="dxa"/>
          </w:tcPr>
          <w:p w14:paraId="62C8D47D" w14:textId="77777777" w:rsidR="00FC1D43" w:rsidRDefault="00FC1D43" w:rsidP="00FC1D43">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w:t>
            </w:r>
            <w:r>
              <w:rPr>
                <w:rFonts w:eastAsia="Calibri" w:cs="Arial"/>
              </w:rPr>
              <w:t>IP address</w:t>
            </w:r>
          </w:p>
          <w:p w14:paraId="4D8CAFA7" w14:textId="61BF1E08" w:rsidR="00FC1D43" w:rsidRDefault="00FC1D43" w:rsidP="00FC1D43">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w:t>
            </w:r>
            <w:r>
              <w:rPr>
                <w:rFonts w:eastAsia="Calibri" w:cs="Arial"/>
              </w:rPr>
              <w:t>User account</w:t>
            </w:r>
          </w:p>
          <w:p w14:paraId="4E72B042" w14:textId="258B806A" w:rsidR="00F44DFE" w:rsidRPr="005C3E9C" w:rsidRDefault="00F44DFE" w:rsidP="00F44DFE">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w:t>
            </w:r>
            <w:r w:rsidRPr="005C3E9C">
              <w:rPr>
                <w:rFonts w:eastAsia="Calibri" w:cs="Arial"/>
              </w:rPr>
              <w:t>Login attempts (</w:t>
            </w:r>
            <w:r w:rsidRPr="005C3E9C">
              <w:rPr>
                <w:rFonts w:cs="Arial"/>
              </w:rPr>
              <w:t>successful/unsuccessful)</w:t>
            </w:r>
          </w:p>
          <w:p w14:paraId="293B7741" w14:textId="77777777" w:rsidR="00FC1D43" w:rsidRPr="005C3E9C" w:rsidRDefault="00FC1D43" w:rsidP="00FC1D43">
            <w:pPr>
              <w:tabs>
                <w:tab w:val="left" w:pos="284"/>
              </w:tabs>
              <w:spacing w:before="60" w:after="60" w:line="240" w:lineRule="auto"/>
              <w:rPr>
                <w:rFonts w:eastAsia="Calibri" w:cs="Arial"/>
              </w:rPr>
            </w:pPr>
            <w:r w:rsidRPr="005C3E9C">
              <w:rPr>
                <w:rFonts w:ascii="Segoe UI Symbol" w:eastAsia="Calibri" w:hAnsi="Segoe UI Symbol" w:cs="Segoe UI Symbol"/>
              </w:rPr>
              <w:t>☐</w:t>
            </w:r>
            <w:r w:rsidRPr="005C3E9C">
              <w:rPr>
                <w:rFonts w:eastAsia="Calibri" w:cs="Arial"/>
              </w:rPr>
              <w:t xml:space="preserve"> Activity performed (</w:t>
            </w:r>
            <w:proofErr w:type="gramStart"/>
            <w:r w:rsidRPr="005C3E9C">
              <w:rPr>
                <w:rFonts w:eastAsia="Calibri" w:cs="Arial"/>
              </w:rPr>
              <w:t>e.g.</w:t>
            </w:r>
            <w:proofErr w:type="gramEnd"/>
            <w:r w:rsidRPr="005C3E9C">
              <w:rPr>
                <w:rFonts w:eastAsia="Calibri" w:cs="Arial"/>
              </w:rPr>
              <w:t xml:space="preserve"> creation, modification, deletion) </w:t>
            </w:r>
          </w:p>
          <w:p w14:paraId="695ACD6E" w14:textId="73CA1AA0" w:rsidR="00FC1D43" w:rsidRPr="005C3E9C" w:rsidRDefault="00FC1D43" w:rsidP="00FC1D43">
            <w:pPr>
              <w:tabs>
                <w:tab w:val="left" w:pos="284"/>
              </w:tabs>
              <w:spacing w:before="60" w:after="60" w:line="240" w:lineRule="auto"/>
              <w:rPr>
                <w:rFonts w:eastAsia="Calibri" w:cs="Arial"/>
              </w:rPr>
            </w:pPr>
            <w:r w:rsidRPr="005C3E9C">
              <w:rPr>
                <w:rFonts w:ascii="Segoe UI Symbol" w:eastAsia="Calibri" w:hAnsi="Segoe UI Symbol" w:cs="Segoe UI Symbol"/>
              </w:rPr>
              <w:t>☐</w:t>
            </w:r>
            <w:r w:rsidRPr="005C3E9C">
              <w:rPr>
                <w:rFonts w:eastAsia="Calibri" w:cs="Arial"/>
              </w:rPr>
              <w:t xml:space="preserve"> Object activity was performed on (</w:t>
            </w:r>
            <w:proofErr w:type="gramStart"/>
            <w:r w:rsidRPr="005C3E9C">
              <w:rPr>
                <w:rFonts w:eastAsia="Calibri" w:cs="Arial"/>
              </w:rPr>
              <w:t>e.g.</w:t>
            </w:r>
            <w:proofErr w:type="gramEnd"/>
            <w:r w:rsidRPr="005C3E9C">
              <w:rPr>
                <w:rFonts w:eastAsia="Calibri" w:cs="Arial"/>
              </w:rPr>
              <w:t xml:space="preserve"> customer records)</w:t>
            </w:r>
          </w:p>
          <w:p w14:paraId="2B6C6E34" w14:textId="642B90D3" w:rsidR="00F44DFE" w:rsidRDefault="00F44DFE" w:rsidP="00FC1D43">
            <w:pPr>
              <w:tabs>
                <w:tab w:val="left" w:pos="284"/>
              </w:tabs>
              <w:spacing w:before="60" w:after="60" w:line="240" w:lineRule="auto"/>
              <w:rPr>
                <w:rFonts w:eastAsia="Calibri" w:cs="Arial"/>
              </w:rPr>
            </w:pPr>
            <w:r w:rsidRPr="005C3E9C">
              <w:rPr>
                <w:rFonts w:ascii="Segoe UI Symbol" w:eastAsia="Calibri" w:hAnsi="Segoe UI Symbol" w:cs="Segoe UI Symbol"/>
              </w:rPr>
              <w:t xml:space="preserve">☐ </w:t>
            </w:r>
            <w:r w:rsidRPr="005C3E9C">
              <w:rPr>
                <w:rFonts w:cstheme="minorHAnsi"/>
              </w:rPr>
              <w:t>access/view attempts to data elements marked as sensitive (</w:t>
            </w:r>
            <w:proofErr w:type="gramStart"/>
            <w:r w:rsidRPr="005C3E9C">
              <w:rPr>
                <w:rFonts w:cstheme="minorHAnsi"/>
              </w:rPr>
              <w:t>e.g.</w:t>
            </w:r>
            <w:proofErr w:type="gramEnd"/>
            <w:r w:rsidRPr="005C3E9C">
              <w:rPr>
                <w:rFonts w:cstheme="minorHAnsi"/>
              </w:rPr>
              <w:t xml:space="preserve"> private information, commercial in confidence).</w:t>
            </w:r>
          </w:p>
          <w:p w14:paraId="5B87E67A" w14:textId="77777777" w:rsidR="00FC1D43" w:rsidRPr="00F31284" w:rsidRDefault="00FC1D43" w:rsidP="00FC1D43">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w:t>
            </w:r>
            <w:r>
              <w:rPr>
                <w:rFonts w:eastAsia="Calibri" w:cs="Arial"/>
              </w:rPr>
              <w:t>change data history</w:t>
            </w:r>
          </w:p>
          <w:p w14:paraId="6200FA47" w14:textId="33B997E5" w:rsidR="00FC1D43" w:rsidRDefault="00FC1D43" w:rsidP="005C3E9C">
            <w:pPr>
              <w:tabs>
                <w:tab w:val="left" w:pos="284"/>
              </w:tabs>
              <w:spacing w:before="60" w:after="60" w:line="240" w:lineRule="auto"/>
              <w:rPr>
                <w:rFonts w:eastAsia="Calibri" w:cs="Arial"/>
              </w:rPr>
            </w:pPr>
            <w:r w:rsidRPr="00F31284">
              <w:rPr>
                <w:rFonts w:ascii="Segoe UI Symbol" w:eastAsia="Calibri" w:hAnsi="Segoe UI Symbol" w:cs="Segoe UI Symbol"/>
              </w:rPr>
              <w:t>☐</w:t>
            </w:r>
            <w:r>
              <w:rPr>
                <w:rFonts w:ascii="Segoe UI Symbol" w:eastAsia="Calibri" w:hAnsi="Segoe UI Symbol" w:cs="Segoe UI Symbol"/>
              </w:rPr>
              <w:t xml:space="preserve"> </w:t>
            </w:r>
            <w:r>
              <w:rPr>
                <w:rFonts w:eastAsia="Calibri" w:cs="Arial"/>
              </w:rPr>
              <w:t>date/time</w:t>
            </w:r>
          </w:p>
        </w:tc>
      </w:tr>
      <w:tr w:rsidR="001B3450" w:rsidRPr="00C60DB2" w14:paraId="6857DD7A" w14:textId="77777777" w:rsidTr="00B07C96">
        <w:tc>
          <w:tcPr>
            <w:tcW w:w="4957" w:type="dxa"/>
          </w:tcPr>
          <w:p w14:paraId="5B2CC2D1" w14:textId="6B5E1617" w:rsidR="001B3450" w:rsidRPr="00C60DB2" w:rsidRDefault="001B3450" w:rsidP="001B3450">
            <w:pPr>
              <w:keepNext/>
              <w:numPr>
                <w:ilvl w:val="1"/>
                <w:numId w:val="0"/>
              </w:numPr>
              <w:suppressAutoHyphens/>
              <w:spacing w:before="60" w:after="60" w:line="240" w:lineRule="auto"/>
              <w:ind w:right="45"/>
              <w:outlineLvl w:val="1"/>
              <w:rPr>
                <w:rFonts w:cs="Arial"/>
              </w:rPr>
            </w:pPr>
            <w:r w:rsidRPr="00F61AB0">
              <w:rPr>
                <w:rFonts w:eastAsia="Times" w:cs="Arial"/>
              </w:rPr>
              <w:t xml:space="preserve">Please provide your policy/process </w:t>
            </w:r>
            <w:bookmarkStart w:id="8" w:name="_Hlk84842787"/>
            <w:r w:rsidRPr="00F61AB0">
              <w:rPr>
                <w:rFonts w:eastAsia="Times" w:cs="Arial"/>
              </w:rPr>
              <w:t>for notifying customers of any security breaches and/or data corruption/loss</w:t>
            </w:r>
            <w:r>
              <w:rPr>
                <w:rFonts w:eastAsia="Times" w:cs="Arial"/>
              </w:rPr>
              <w:t xml:space="preserve"> and actions to remediate</w:t>
            </w:r>
            <w:r w:rsidRPr="00F61AB0">
              <w:rPr>
                <w:rFonts w:eastAsia="Times" w:cs="Arial"/>
              </w:rPr>
              <w:t>?</w:t>
            </w:r>
            <w:bookmarkEnd w:id="8"/>
          </w:p>
        </w:tc>
        <w:tc>
          <w:tcPr>
            <w:tcW w:w="4961" w:type="dxa"/>
          </w:tcPr>
          <w:p w14:paraId="5F3AA850" w14:textId="485FBABA" w:rsidR="001B3450" w:rsidRDefault="001B3450" w:rsidP="008505C6">
            <w:pPr>
              <w:tabs>
                <w:tab w:val="left" w:pos="284"/>
              </w:tabs>
              <w:spacing w:before="60" w:after="60" w:line="240" w:lineRule="auto"/>
              <w:rPr>
                <w:rFonts w:eastAsia="Calibri" w:cs="Arial"/>
              </w:rPr>
            </w:pPr>
            <w:r w:rsidRPr="00F61AB0">
              <w:rPr>
                <w:rFonts w:eastAsia="Calibri" w:cs="Arial"/>
              </w:rPr>
              <w:t xml:space="preserve">Please describe policy/process: </w:t>
            </w:r>
            <w:r w:rsidRPr="00F61AB0">
              <w:rPr>
                <w:rFonts w:eastAsia="Calibri" w:cs="Arial"/>
              </w:rPr>
              <w:fldChar w:fldCharType="begin">
                <w:ffData>
                  <w:name w:val="Text14"/>
                  <w:enabled/>
                  <w:calcOnExit w:val="0"/>
                  <w:textInput/>
                </w:ffData>
              </w:fldChar>
            </w:r>
            <w:r w:rsidRPr="00F61AB0">
              <w:rPr>
                <w:rFonts w:eastAsia="Calibri" w:cs="Arial"/>
              </w:rPr>
              <w:instrText xml:space="preserve"> FORMTEXT </w:instrText>
            </w:r>
            <w:r w:rsidRPr="00F61AB0">
              <w:rPr>
                <w:rFonts w:eastAsia="Calibri" w:cs="Arial"/>
              </w:rPr>
            </w:r>
            <w:r w:rsidRPr="00F61AB0">
              <w:rPr>
                <w:rFonts w:eastAsia="Calibri" w:cs="Arial"/>
              </w:rPr>
              <w:fldChar w:fldCharType="separate"/>
            </w:r>
            <w:r w:rsidRPr="00F61AB0">
              <w:rPr>
                <w:rFonts w:eastAsia="Calibri" w:cs="Arial"/>
              </w:rPr>
              <w:t> </w:t>
            </w:r>
            <w:r w:rsidRPr="00F61AB0">
              <w:rPr>
                <w:rFonts w:eastAsia="Calibri" w:cs="Arial"/>
              </w:rPr>
              <w:t> </w:t>
            </w:r>
            <w:r w:rsidRPr="00F61AB0">
              <w:rPr>
                <w:rFonts w:eastAsia="Calibri" w:cs="Arial"/>
              </w:rPr>
              <w:t> </w:t>
            </w:r>
            <w:r w:rsidRPr="00F61AB0">
              <w:rPr>
                <w:rFonts w:eastAsia="Calibri" w:cs="Arial"/>
              </w:rPr>
              <w:t> </w:t>
            </w:r>
            <w:r w:rsidRPr="00F61AB0">
              <w:rPr>
                <w:rFonts w:eastAsia="Calibri" w:cs="Arial"/>
              </w:rPr>
              <w:t> </w:t>
            </w:r>
            <w:r w:rsidRPr="00F61AB0">
              <w:rPr>
                <w:rFonts w:eastAsia="Calibri" w:cs="Arial"/>
              </w:rPr>
              <w:fldChar w:fldCharType="end"/>
            </w:r>
          </w:p>
        </w:tc>
      </w:tr>
      <w:tr w:rsidR="001B3450" w:rsidRPr="00C60DB2" w14:paraId="27BEDAED" w14:textId="77777777" w:rsidTr="00B07C96">
        <w:tc>
          <w:tcPr>
            <w:tcW w:w="4957" w:type="dxa"/>
          </w:tcPr>
          <w:p w14:paraId="251277AA" w14:textId="77777777" w:rsidR="001B3450" w:rsidRPr="00C60DB2" w:rsidRDefault="001B3450" w:rsidP="001B3450">
            <w:pPr>
              <w:keepNext/>
              <w:numPr>
                <w:ilvl w:val="1"/>
                <w:numId w:val="0"/>
              </w:numPr>
              <w:suppressAutoHyphens/>
              <w:spacing w:before="60" w:after="60" w:line="240" w:lineRule="auto"/>
              <w:ind w:right="45"/>
              <w:outlineLvl w:val="1"/>
              <w:rPr>
                <w:rFonts w:eastAsia="Times" w:cs="Arial"/>
              </w:rPr>
            </w:pPr>
            <w:r w:rsidRPr="00C60DB2">
              <w:rPr>
                <w:rFonts w:cs="Arial"/>
              </w:rPr>
              <w:t>Do you regularly review audit logs?</w:t>
            </w:r>
          </w:p>
        </w:tc>
        <w:tc>
          <w:tcPr>
            <w:tcW w:w="4961" w:type="dxa"/>
          </w:tcPr>
          <w:sdt>
            <w:sdtPr>
              <w:rPr>
                <w:rFonts w:eastAsia="Calibri" w:cs="Arial"/>
              </w:rPr>
              <w:alias w:val="AuditLogs"/>
              <w:tag w:val="AuditLogs"/>
              <w:id w:val="-1373292625"/>
              <w:placeholder>
                <w:docPart w:val="A616C35142984569899C198C7A827AD6"/>
              </w:placeholder>
              <w:showingPlcHdr/>
              <w:comboBox>
                <w:listItem w:value="Choose an item."/>
                <w:listItem w:displayText="Yes" w:value="Yes"/>
                <w:listItem w:displayText="No" w:value="No"/>
              </w:comboBox>
            </w:sdtPr>
            <w:sdtEndPr/>
            <w:sdtContent>
              <w:p w14:paraId="50858B39" w14:textId="77777777" w:rsidR="001B3450" w:rsidRPr="00F31284" w:rsidRDefault="001B3450" w:rsidP="001B3450">
                <w:pPr>
                  <w:tabs>
                    <w:tab w:val="left" w:pos="284"/>
                  </w:tabs>
                  <w:spacing w:before="60" w:after="60" w:line="240" w:lineRule="auto"/>
                  <w:rPr>
                    <w:rFonts w:eastAsia="Calibri" w:cs="Arial"/>
                  </w:rPr>
                </w:pPr>
                <w:r w:rsidRPr="00F31284">
                  <w:rPr>
                    <w:rFonts w:eastAsia="Calibri" w:cs="Arial"/>
                  </w:rPr>
                  <w:t>Choose an item.</w:t>
                </w:r>
              </w:p>
            </w:sdtContent>
          </w:sdt>
          <w:p w14:paraId="2E3AFB13" w14:textId="725B0217" w:rsidR="001B3450" w:rsidRPr="00C60DB2" w:rsidRDefault="001B3450" w:rsidP="008505C6">
            <w:pPr>
              <w:tabs>
                <w:tab w:val="left" w:pos="284"/>
              </w:tabs>
              <w:spacing w:before="60" w:after="60" w:line="240" w:lineRule="auto"/>
              <w:rPr>
                <w:rFonts w:eastAsia="Calibri" w:cs="Arial"/>
              </w:rPr>
            </w:pPr>
            <w:r w:rsidRPr="00F31284">
              <w:rPr>
                <w:rFonts w:eastAsia="Calibri" w:cs="Arial"/>
              </w:rPr>
              <w:lastRenderedPageBreak/>
              <w:t xml:space="preserve">Comments: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4C656F93" w14:textId="77777777" w:rsidTr="00B07C96">
        <w:tc>
          <w:tcPr>
            <w:tcW w:w="4957" w:type="dxa"/>
          </w:tcPr>
          <w:p w14:paraId="2F340A07" w14:textId="77777777" w:rsidR="008505C6" w:rsidRDefault="001B3450" w:rsidP="001B3450">
            <w:pPr>
              <w:keepNext/>
              <w:numPr>
                <w:ilvl w:val="1"/>
                <w:numId w:val="0"/>
              </w:numPr>
              <w:suppressAutoHyphens/>
              <w:spacing w:before="60" w:after="60" w:line="240" w:lineRule="auto"/>
              <w:ind w:right="45"/>
              <w:outlineLvl w:val="1"/>
              <w:rPr>
                <w:rFonts w:eastAsia="Times" w:cs="Arial"/>
              </w:rPr>
            </w:pPr>
            <w:r w:rsidRPr="00F34345">
              <w:rPr>
                <w:rFonts w:eastAsia="Times" w:cs="Arial"/>
              </w:rPr>
              <w:lastRenderedPageBreak/>
              <w:t xml:space="preserve">Do you allow the customer to review and export audit logs related to the use of the solution/service? </w:t>
            </w:r>
          </w:p>
          <w:p w14:paraId="47A4B16B" w14:textId="7A7184DB" w:rsidR="001B3450" w:rsidRPr="00F34345" w:rsidRDefault="001B3450" w:rsidP="001B3450">
            <w:pPr>
              <w:keepNext/>
              <w:numPr>
                <w:ilvl w:val="1"/>
                <w:numId w:val="0"/>
              </w:numPr>
              <w:suppressAutoHyphens/>
              <w:spacing w:before="60" w:after="60" w:line="240" w:lineRule="auto"/>
              <w:ind w:right="45"/>
              <w:outlineLvl w:val="1"/>
              <w:rPr>
                <w:rFonts w:eastAsia="Times" w:cs="Arial"/>
              </w:rPr>
            </w:pPr>
          </w:p>
          <w:p w14:paraId="22B2BBDD" w14:textId="52B79BEE" w:rsidR="001B3450" w:rsidRDefault="001B3450" w:rsidP="008505C6">
            <w:pPr>
              <w:keepNext/>
              <w:numPr>
                <w:ilvl w:val="1"/>
                <w:numId w:val="0"/>
              </w:numPr>
              <w:suppressAutoHyphens/>
              <w:spacing w:before="60" w:after="60" w:line="240" w:lineRule="auto"/>
              <w:ind w:right="45"/>
              <w:outlineLvl w:val="1"/>
              <w:rPr>
                <w:rFonts w:eastAsia="Times" w:cs="Arial"/>
              </w:rPr>
            </w:pPr>
            <w:r w:rsidRPr="00F34345">
              <w:rPr>
                <w:rFonts w:eastAsia="Times" w:cs="Arial"/>
              </w:rPr>
              <w:t>If "Yes" indicate the log types.</w:t>
            </w:r>
          </w:p>
        </w:tc>
        <w:tc>
          <w:tcPr>
            <w:tcW w:w="4961" w:type="dxa"/>
          </w:tcPr>
          <w:sdt>
            <w:sdtPr>
              <w:rPr>
                <w:rFonts w:eastAsia="Calibri" w:cs="Arial"/>
              </w:rPr>
              <w:alias w:val="AuditLogs"/>
              <w:tag w:val="Investigation"/>
              <w:id w:val="-963582273"/>
              <w:placeholder>
                <w:docPart w:val="BBB2724F1188485E8487CBF98037A7BA"/>
              </w:placeholder>
              <w:showingPlcHdr/>
              <w:comboBox>
                <w:listItem w:value="Choose an item."/>
                <w:listItem w:displayText="Yes" w:value="Yes"/>
                <w:listItem w:displayText="No" w:value="No"/>
              </w:comboBox>
            </w:sdtPr>
            <w:sdtEndPr/>
            <w:sdtContent>
              <w:p w14:paraId="3DDDC735" w14:textId="77777777" w:rsidR="001B3450" w:rsidRPr="00F31284" w:rsidRDefault="001B3450" w:rsidP="001B3450">
                <w:pPr>
                  <w:tabs>
                    <w:tab w:val="left" w:pos="284"/>
                  </w:tabs>
                  <w:spacing w:before="60" w:after="60" w:line="240" w:lineRule="auto"/>
                  <w:rPr>
                    <w:rFonts w:eastAsia="Calibri" w:cs="Arial"/>
                  </w:rPr>
                </w:pPr>
                <w:r w:rsidRPr="00F31284">
                  <w:rPr>
                    <w:rFonts w:eastAsia="Calibri" w:cs="Arial"/>
                  </w:rPr>
                  <w:t>Choose an item.</w:t>
                </w:r>
              </w:p>
            </w:sdtContent>
          </w:sdt>
          <w:p w14:paraId="20AAF25F" w14:textId="77777777" w:rsidR="008505C6" w:rsidRDefault="008505C6" w:rsidP="008505C6">
            <w:pPr>
              <w:keepNext/>
              <w:numPr>
                <w:ilvl w:val="1"/>
                <w:numId w:val="0"/>
              </w:numPr>
              <w:suppressAutoHyphens/>
              <w:spacing w:before="60" w:after="60" w:line="240" w:lineRule="auto"/>
              <w:ind w:right="45"/>
              <w:outlineLvl w:val="1"/>
              <w:rPr>
                <w:rFonts w:eastAsia="Times" w:cs="Arial"/>
              </w:rPr>
            </w:pPr>
          </w:p>
          <w:p w14:paraId="002FFF65" w14:textId="796E89D7" w:rsidR="001B3450" w:rsidRPr="00F31284" w:rsidRDefault="001B3450" w:rsidP="008505C6">
            <w:pPr>
              <w:keepNext/>
              <w:numPr>
                <w:ilvl w:val="1"/>
                <w:numId w:val="0"/>
              </w:numPr>
              <w:suppressAutoHyphens/>
              <w:spacing w:before="60" w:after="60" w:line="240" w:lineRule="auto"/>
              <w:ind w:right="45"/>
              <w:outlineLvl w:val="1"/>
              <w:rPr>
                <w:rFonts w:eastAsia="Calibri" w:cs="Arial"/>
              </w:rPr>
            </w:pPr>
            <w:r w:rsidRPr="00F34345">
              <w:rPr>
                <w:rFonts w:eastAsia="Times" w:cs="Arial"/>
              </w:rPr>
              <w:t>If "Yes" indicate the log types</w:t>
            </w:r>
            <w:r>
              <w:rPr>
                <w:rFonts w:eastAsia="Times" w:cs="Arial"/>
              </w:rPr>
              <w:t>:</w:t>
            </w:r>
            <w:r w:rsidRPr="00F31284">
              <w:rPr>
                <w:rFonts w:eastAsia="Calibri" w:cs="Arial"/>
              </w:rPr>
              <w:t xml:space="preserve">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2C08DA8E" w14:textId="77777777" w:rsidTr="00B07C96">
        <w:tc>
          <w:tcPr>
            <w:tcW w:w="4957" w:type="dxa"/>
          </w:tcPr>
          <w:p w14:paraId="6A7648D9" w14:textId="77777777" w:rsidR="001B3450" w:rsidRPr="00A84DBE" w:rsidRDefault="001B3450" w:rsidP="001B3450">
            <w:pPr>
              <w:keepNext/>
              <w:numPr>
                <w:ilvl w:val="1"/>
                <w:numId w:val="0"/>
              </w:numPr>
              <w:suppressAutoHyphens/>
              <w:spacing w:before="60" w:after="60" w:line="240" w:lineRule="auto"/>
              <w:ind w:right="45"/>
              <w:outlineLvl w:val="1"/>
              <w:rPr>
                <w:rFonts w:eastAsia="Times" w:cs="Arial"/>
              </w:rPr>
            </w:pPr>
            <w:r w:rsidRPr="00A84DBE">
              <w:rPr>
                <w:rFonts w:cs="Arial"/>
              </w:rPr>
              <w:t>What physical access controls are in place at the locations from which data may be stored?</w:t>
            </w:r>
          </w:p>
        </w:tc>
        <w:tc>
          <w:tcPr>
            <w:tcW w:w="4961" w:type="dxa"/>
          </w:tcPr>
          <w:p w14:paraId="56D58B04" w14:textId="77777777" w:rsidR="001B3450" w:rsidRDefault="001B3450" w:rsidP="001B3450">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w:t>
            </w:r>
            <w:r>
              <w:rPr>
                <w:rFonts w:eastAsia="Calibri" w:cs="Arial"/>
              </w:rPr>
              <w:t>None</w:t>
            </w:r>
          </w:p>
          <w:p w14:paraId="5942FEA7" w14:textId="77777777" w:rsidR="001B3450" w:rsidRPr="00F31284" w:rsidRDefault="001B3450" w:rsidP="001B3450">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w:t>
            </w:r>
            <w:r>
              <w:rPr>
                <w:rFonts w:eastAsia="Calibri" w:cs="Arial"/>
              </w:rPr>
              <w:t>Secure swipe card access</w:t>
            </w:r>
          </w:p>
          <w:p w14:paraId="7A304393" w14:textId="77777777" w:rsidR="001B3450" w:rsidRPr="00F31284" w:rsidRDefault="001B3450" w:rsidP="001B3450">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w:t>
            </w:r>
            <w:r>
              <w:rPr>
                <w:rFonts w:eastAsia="Calibri" w:cs="Arial"/>
              </w:rPr>
              <w:t>Biometrics</w:t>
            </w:r>
            <w:r w:rsidRPr="00F31284">
              <w:rPr>
                <w:rFonts w:eastAsia="Calibri" w:cs="Arial"/>
              </w:rPr>
              <w:t xml:space="preserve"> </w:t>
            </w:r>
          </w:p>
          <w:p w14:paraId="289D68B9" w14:textId="77777777" w:rsidR="001B3450" w:rsidRDefault="001B3450" w:rsidP="001B3450">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w:t>
            </w:r>
            <w:r>
              <w:rPr>
                <w:rFonts w:eastAsia="Calibri" w:cs="Arial"/>
              </w:rPr>
              <w:t>Coded access</w:t>
            </w:r>
          </w:p>
          <w:p w14:paraId="39C740AC" w14:textId="2D291FA1" w:rsidR="001B3450" w:rsidRDefault="001B3450" w:rsidP="001B3450">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w:t>
            </w:r>
            <w:r>
              <w:rPr>
                <w:rFonts w:eastAsia="Calibri" w:cs="Arial"/>
              </w:rPr>
              <w:t xml:space="preserve">Other, please detail: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6C0F559B" w14:textId="77777777" w:rsidTr="00B07C96">
        <w:tc>
          <w:tcPr>
            <w:tcW w:w="4957" w:type="dxa"/>
          </w:tcPr>
          <w:p w14:paraId="6AB54BC8" w14:textId="77777777" w:rsidR="001B3450" w:rsidRPr="00F31284" w:rsidRDefault="001B3450" w:rsidP="001B3450">
            <w:pPr>
              <w:keepNext/>
              <w:numPr>
                <w:ilvl w:val="1"/>
                <w:numId w:val="0"/>
              </w:numPr>
              <w:suppressAutoHyphens/>
              <w:spacing w:before="60" w:after="60" w:line="240" w:lineRule="auto"/>
              <w:ind w:right="45"/>
              <w:outlineLvl w:val="1"/>
              <w:rPr>
                <w:rFonts w:eastAsia="Times" w:cs="Arial"/>
              </w:rPr>
            </w:pPr>
            <w:r>
              <w:rPr>
                <w:rFonts w:eastAsia="Times" w:cs="Arial"/>
              </w:rPr>
              <w:t>Provide details of any other user access controls that are in place.</w:t>
            </w:r>
          </w:p>
        </w:tc>
        <w:tc>
          <w:tcPr>
            <w:tcW w:w="4961" w:type="dxa"/>
          </w:tcPr>
          <w:p w14:paraId="48291B76" w14:textId="77777777" w:rsidR="001B3450" w:rsidRDefault="001B3450" w:rsidP="001B3450">
            <w:pPr>
              <w:tabs>
                <w:tab w:val="left" w:pos="284"/>
              </w:tabs>
              <w:spacing w:before="60" w:after="60" w:line="240" w:lineRule="auto"/>
              <w:rPr>
                <w:rFonts w:eastAsia="Calibri" w:cs="Arial"/>
              </w:rPr>
            </w:pPr>
            <w:r>
              <w:rPr>
                <w:rFonts w:eastAsia="Calibri" w:cs="Arial"/>
              </w:rPr>
              <w:t xml:space="preserve">Detail: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713A0210" w14:textId="77777777" w:rsidTr="00B07C96">
        <w:tc>
          <w:tcPr>
            <w:tcW w:w="4957" w:type="dxa"/>
          </w:tcPr>
          <w:p w14:paraId="2354100D" w14:textId="07A05E59" w:rsidR="001B3450" w:rsidRPr="00F31284" w:rsidRDefault="001B3450" w:rsidP="001B3450">
            <w:pPr>
              <w:keepNext/>
              <w:numPr>
                <w:ilvl w:val="1"/>
                <w:numId w:val="0"/>
              </w:numPr>
              <w:suppressAutoHyphens/>
              <w:spacing w:before="60" w:after="60" w:line="240" w:lineRule="auto"/>
              <w:ind w:right="45"/>
              <w:outlineLvl w:val="1"/>
              <w:rPr>
                <w:rFonts w:eastAsia="Times" w:cs="Arial"/>
              </w:rPr>
            </w:pPr>
            <w:r>
              <w:rPr>
                <w:rFonts w:eastAsia="Times" w:cs="Arial"/>
              </w:rPr>
              <w:t>Does the solution require minimum password details (</w:t>
            </w:r>
            <w:proofErr w:type="gramStart"/>
            <w:r>
              <w:rPr>
                <w:rFonts w:eastAsia="Times" w:cs="Arial"/>
              </w:rPr>
              <w:t>e.g.</w:t>
            </w:r>
            <w:proofErr w:type="gramEnd"/>
            <w:r>
              <w:rPr>
                <w:rFonts w:eastAsia="Times" w:cs="Arial"/>
              </w:rPr>
              <w:t xml:space="preserve"> 8 characters in length, number of character sets 3, frequency of change – min of 3 months)</w:t>
            </w:r>
          </w:p>
        </w:tc>
        <w:tc>
          <w:tcPr>
            <w:tcW w:w="4961" w:type="dxa"/>
          </w:tcPr>
          <w:sdt>
            <w:sdtPr>
              <w:rPr>
                <w:rFonts w:eastAsia="Calibri" w:cs="Arial"/>
              </w:rPr>
              <w:alias w:val="PasswordReqs"/>
              <w:tag w:val="PasswordReqs"/>
              <w:id w:val="540874891"/>
              <w:placeholder>
                <w:docPart w:val="6F9AD3CCFFEF4D32B35759EF98E64533"/>
              </w:placeholder>
              <w:showingPlcHdr/>
              <w:comboBox>
                <w:listItem w:value="Choose an item."/>
                <w:listItem w:displayText="Yes" w:value="Yes"/>
                <w:listItem w:displayText="No" w:value="No"/>
              </w:comboBox>
            </w:sdtPr>
            <w:sdtEndPr/>
            <w:sdtContent>
              <w:p w14:paraId="6AF87632" w14:textId="77777777" w:rsidR="001B3450" w:rsidRDefault="001B3450" w:rsidP="001B3450">
                <w:pPr>
                  <w:tabs>
                    <w:tab w:val="left" w:pos="284"/>
                  </w:tabs>
                  <w:spacing w:before="60" w:after="60" w:line="240" w:lineRule="auto"/>
                  <w:rPr>
                    <w:rFonts w:eastAsia="Calibri" w:cs="Arial"/>
                    <w:szCs w:val="22"/>
                    <w:lang w:eastAsia="en-US"/>
                  </w:rPr>
                </w:pPr>
                <w:r w:rsidRPr="00F31284">
                  <w:rPr>
                    <w:rFonts w:eastAsia="Calibri" w:cs="Arial"/>
                  </w:rPr>
                  <w:t>Choose an item.</w:t>
                </w:r>
              </w:p>
            </w:sdtContent>
          </w:sdt>
          <w:p w14:paraId="5DE43EBC" w14:textId="77777777" w:rsidR="008505C6" w:rsidRDefault="008505C6" w:rsidP="008505C6">
            <w:pPr>
              <w:tabs>
                <w:tab w:val="left" w:pos="284"/>
              </w:tabs>
              <w:spacing w:before="60" w:after="60" w:line="240" w:lineRule="auto"/>
              <w:rPr>
                <w:rFonts w:eastAsia="Calibri" w:cs="Arial"/>
              </w:rPr>
            </w:pPr>
          </w:p>
          <w:p w14:paraId="58DB5433" w14:textId="5920E454" w:rsidR="001B3450" w:rsidRDefault="001B3450" w:rsidP="008505C6">
            <w:pPr>
              <w:tabs>
                <w:tab w:val="left" w:pos="284"/>
              </w:tabs>
              <w:spacing w:before="60" w:after="60" w:line="240" w:lineRule="auto"/>
              <w:rPr>
                <w:rFonts w:eastAsia="Calibri" w:cs="Arial"/>
              </w:rPr>
            </w:pPr>
            <w:r w:rsidRPr="00F31284">
              <w:rPr>
                <w:rFonts w:eastAsia="Calibri" w:cs="Arial"/>
              </w:rPr>
              <w:t xml:space="preserve">If yes, provide details: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746D85E4" w14:textId="77777777" w:rsidTr="00B07C96">
        <w:tc>
          <w:tcPr>
            <w:tcW w:w="4957" w:type="dxa"/>
          </w:tcPr>
          <w:p w14:paraId="596E2256" w14:textId="77777777" w:rsidR="001B3450" w:rsidRDefault="001B3450" w:rsidP="001B3450">
            <w:pPr>
              <w:keepNext/>
              <w:numPr>
                <w:ilvl w:val="1"/>
                <w:numId w:val="0"/>
              </w:numPr>
              <w:suppressAutoHyphens/>
              <w:spacing w:before="60" w:after="60" w:line="240" w:lineRule="auto"/>
              <w:ind w:right="45"/>
              <w:outlineLvl w:val="1"/>
              <w:rPr>
                <w:rFonts w:eastAsia="Times" w:cs="Arial"/>
              </w:rPr>
            </w:pPr>
            <w:r>
              <w:t>Are passwords hashed, salted, and stretched before storing?</w:t>
            </w:r>
          </w:p>
        </w:tc>
        <w:tc>
          <w:tcPr>
            <w:tcW w:w="4961" w:type="dxa"/>
          </w:tcPr>
          <w:sdt>
            <w:sdtPr>
              <w:rPr>
                <w:rFonts w:eastAsia="Calibri" w:cs="Arial"/>
              </w:rPr>
              <w:alias w:val="PasswordHashSaltStretch"/>
              <w:tag w:val="PasswordHashSaltStretch"/>
              <w:id w:val="-1611574953"/>
              <w:placeholder>
                <w:docPart w:val="6DF3A69C82B44C6FB41192A64B5025BD"/>
              </w:placeholder>
              <w:showingPlcHdr/>
              <w:comboBox>
                <w:listItem w:value="Choose an item."/>
                <w:listItem w:displayText="Yes" w:value="Yes"/>
                <w:listItem w:displayText="No" w:value="No"/>
              </w:comboBox>
            </w:sdtPr>
            <w:sdtEndPr/>
            <w:sdtContent>
              <w:p w14:paraId="71282743" w14:textId="77777777" w:rsidR="001B3450" w:rsidRPr="00F31284" w:rsidRDefault="001B3450" w:rsidP="001B3450">
                <w:pPr>
                  <w:tabs>
                    <w:tab w:val="left" w:pos="284"/>
                  </w:tabs>
                  <w:spacing w:before="60" w:after="60" w:line="240" w:lineRule="auto"/>
                  <w:rPr>
                    <w:rFonts w:eastAsia="Calibri" w:cs="Arial"/>
                  </w:rPr>
                </w:pPr>
                <w:r w:rsidRPr="00F31284">
                  <w:rPr>
                    <w:rFonts w:eastAsia="Calibri" w:cs="Arial"/>
                  </w:rPr>
                  <w:t>Choose an item.</w:t>
                </w:r>
              </w:p>
            </w:sdtContent>
          </w:sdt>
          <w:p w14:paraId="0CC96187" w14:textId="77777777" w:rsidR="008505C6" w:rsidRDefault="008505C6" w:rsidP="001B3450">
            <w:pPr>
              <w:tabs>
                <w:tab w:val="left" w:pos="284"/>
              </w:tabs>
              <w:spacing w:before="60" w:after="60" w:line="240" w:lineRule="auto"/>
              <w:rPr>
                <w:rFonts w:eastAsia="Calibri" w:cs="Arial"/>
              </w:rPr>
            </w:pPr>
          </w:p>
          <w:p w14:paraId="2C77365E" w14:textId="1847926F" w:rsidR="001B3450" w:rsidRDefault="001B3450" w:rsidP="001B3450">
            <w:pPr>
              <w:tabs>
                <w:tab w:val="left" w:pos="284"/>
              </w:tabs>
              <w:spacing w:before="60" w:after="60" w:line="240" w:lineRule="auto"/>
              <w:rPr>
                <w:rFonts w:eastAsia="Calibri" w:cs="Arial"/>
              </w:rPr>
            </w:pPr>
            <w:r w:rsidRPr="00F31284">
              <w:rPr>
                <w:rFonts w:eastAsia="Calibri" w:cs="Arial"/>
              </w:rPr>
              <w:t xml:space="preserve">If yes, provide details: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48B7FD54" w14:textId="77777777" w:rsidTr="00B07C96">
        <w:tc>
          <w:tcPr>
            <w:tcW w:w="4957" w:type="dxa"/>
          </w:tcPr>
          <w:p w14:paraId="28B6828D" w14:textId="4CBA798D" w:rsidR="001B3450" w:rsidRPr="00F31284" w:rsidRDefault="001B3450" w:rsidP="001B3450">
            <w:pPr>
              <w:keepNext/>
              <w:numPr>
                <w:ilvl w:val="1"/>
                <w:numId w:val="0"/>
              </w:numPr>
              <w:suppressAutoHyphens/>
              <w:spacing w:before="60" w:after="60" w:line="240" w:lineRule="auto"/>
              <w:ind w:right="45"/>
              <w:outlineLvl w:val="1"/>
              <w:rPr>
                <w:rFonts w:eastAsia="Times" w:cs="Arial"/>
              </w:rPr>
            </w:pPr>
            <w:r>
              <w:rPr>
                <w:rFonts w:eastAsia="Times" w:cs="Arial"/>
              </w:rPr>
              <w:t>Please provide</w:t>
            </w:r>
            <w:r w:rsidRPr="00551376">
              <w:rPr>
                <w:rFonts w:eastAsia="Times" w:cs="Arial"/>
              </w:rPr>
              <w:t xml:space="preserve"> copy of the documented password policy for the solution</w:t>
            </w:r>
            <w:r>
              <w:rPr>
                <w:rFonts w:eastAsia="Times" w:cs="Arial"/>
              </w:rPr>
              <w:t>/service</w:t>
            </w:r>
          </w:p>
        </w:tc>
        <w:tc>
          <w:tcPr>
            <w:tcW w:w="4961" w:type="dxa"/>
          </w:tcPr>
          <w:sdt>
            <w:sdtPr>
              <w:rPr>
                <w:rFonts w:eastAsia="Calibri" w:cs="Arial"/>
              </w:rPr>
              <w:alias w:val="PasswordStorage"/>
              <w:tag w:val="PasswordStorage"/>
              <w:id w:val="540400427"/>
              <w:placeholder>
                <w:docPart w:val="E7844DBDA02E4E6F967B2D1104EB2C2F"/>
              </w:placeholder>
              <w:showingPlcHdr/>
              <w:comboBox>
                <w:listItem w:value="Choose an item."/>
                <w:listItem w:displayText="Yes" w:value="Yes"/>
                <w:listItem w:displayText="No" w:value="No"/>
              </w:comboBox>
            </w:sdtPr>
            <w:sdtEndPr/>
            <w:sdtContent>
              <w:p w14:paraId="7CBB2579" w14:textId="77777777" w:rsidR="001B3450" w:rsidRPr="00F31284" w:rsidRDefault="001B3450" w:rsidP="001B3450">
                <w:pPr>
                  <w:tabs>
                    <w:tab w:val="left" w:pos="284"/>
                  </w:tabs>
                  <w:spacing w:before="60" w:after="60" w:line="240" w:lineRule="auto"/>
                  <w:rPr>
                    <w:rFonts w:eastAsia="Calibri" w:cs="Arial"/>
                  </w:rPr>
                </w:pPr>
                <w:r w:rsidRPr="00F31284">
                  <w:rPr>
                    <w:rFonts w:eastAsia="Calibri" w:cs="Arial"/>
                  </w:rPr>
                  <w:t>Choose an item.</w:t>
                </w:r>
              </w:p>
            </w:sdtContent>
          </w:sdt>
          <w:p w14:paraId="6EF1A150" w14:textId="77777777" w:rsidR="008505C6" w:rsidRDefault="008505C6" w:rsidP="001B3450">
            <w:pPr>
              <w:tabs>
                <w:tab w:val="left" w:pos="284"/>
              </w:tabs>
              <w:spacing w:before="60" w:after="60" w:line="240" w:lineRule="auto"/>
              <w:rPr>
                <w:rFonts w:eastAsia="Calibri" w:cs="Arial"/>
              </w:rPr>
            </w:pPr>
          </w:p>
          <w:p w14:paraId="32999363" w14:textId="24AF2A2C" w:rsidR="001B3450" w:rsidRPr="00F31284" w:rsidRDefault="001B3450" w:rsidP="001B3450">
            <w:pPr>
              <w:tabs>
                <w:tab w:val="left" w:pos="284"/>
              </w:tabs>
              <w:spacing w:before="60" w:after="60" w:line="240" w:lineRule="auto"/>
              <w:rPr>
                <w:rFonts w:eastAsia="Calibri" w:cs="Arial"/>
              </w:rPr>
            </w:pPr>
            <w:r w:rsidRPr="00F31284">
              <w:rPr>
                <w:rFonts w:eastAsia="Calibri" w:cs="Arial"/>
              </w:rPr>
              <w:t xml:space="preserve">If yes, provide details: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260618AF" w14:textId="77777777" w:rsidTr="00B07C96">
        <w:tc>
          <w:tcPr>
            <w:tcW w:w="4957" w:type="dxa"/>
          </w:tcPr>
          <w:p w14:paraId="557E5A7A" w14:textId="77777777" w:rsidR="001B3450" w:rsidRPr="00C60DB2" w:rsidRDefault="001B3450" w:rsidP="001B3450">
            <w:pPr>
              <w:keepNext/>
              <w:numPr>
                <w:ilvl w:val="1"/>
                <w:numId w:val="0"/>
              </w:numPr>
              <w:suppressAutoHyphens/>
              <w:spacing w:before="60" w:after="60" w:line="240" w:lineRule="auto"/>
              <w:ind w:right="45"/>
              <w:outlineLvl w:val="1"/>
              <w:rPr>
                <w:rFonts w:eastAsia="Times" w:cs="Arial"/>
              </w:rPr>
            </w:pPr>
            <w:r w:rsidRPr="00C60DB2">
              <w:rPr>
                <w:rFonts w:cs="Arial"/>
              </w:rPr>
              <w:t xml:space="preserve">What </w:t>
            </w:r>
            <w:proofErr w:type="gramStart"/>
            <w:r w:rsidRPr="00C60DB2">
              <w:rPr>
                <w:rFonts w:cs="Arial"/>
              </w:rPr>
              <w:t>are</w:t>
            </w:r>
            <w:proofErr w:type="gramEnd"/>
            <w:r w:rsidRPr="00C60DB2">
              <w:rPr>
                <w:rFonts w:cs="Arial"/>
              </w:rPr>
              <w:t xml:space="preserve"> the password reset protocols?</w:t>
            </w:r>
          </w:p>
        </w:tc>
        <w:tc>
          <w:tcPr>
            <w:tcW w:w="4961" w:type="dxa"/>
          </w:tcPr>
          <w:p w14:paraId="6B61E7CA" w14:textId="77777777" w:rsidR="001B3450" w:rsidRDefault="001B3450" w:rsidP="001B3450">
            <w:pPr>
              <w:tabs>
                <w:tab w:val="left" w:pos="284"/>
              </w:tabs>
              <w:spacing w:before="60" w:after="60" w:line="240" w:lineRule="auto"/>
              <w:rPr>
                <w:rFonts w:eastAsia="Calibri" w:cs="Arial"/>
              </w:rPr>
            </w:pPr>
            <w:r>
              <w:rPr>
                <w:rFonts w:eastAsia="Calibri" w:cs="Arial"/>
              </w:rPr>
              <w:t xml:space="preserve">Details: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bl>
    <w:p w14:paraId="4071A279" w14:textId="0E33637C" w:rsidR="008505C6" w:rsidRDefault="008505C6" w:rsidP="008505C6">
      <w:pPr>
        <w:pStyle w:val="Heading1"/>
      </w:pPr>
      <w:r w:rsidRPr="00F31284">
        <w:rPr>
          <w:rFonts w:eastAsia="Times"/>
        </w:rPr>
        <w:t>Quality controls</w:t>
      </w:r>
    </w:p>
    <w:tbl>
      <w:tblPr>
        <w:tblStyle w:val="TableGrid1"/>
        <w:tblpPr w:leftFromText="180" w:rightFromText="180" w:vertAnchor="text" w:horzAnchor="margin" w:tblpY="1"/>
        <w:tblOverlap w:val="never"/>
        <w:tblW w:w="9918" w:type="dxa"/>
        <w:tblLook w:val="04A0" w:firstRow="1" w:lastRow="0" w:firstColumn="1" w:lastColumn="0" w:noHBand="0" w:noVBand="1"/>
      </w:tblPr>
      <w:tblGrid>
        <w:gridCol w:w="4958"/>
        <w:gridCol w:w="4960"/>
      </w:tblGrid>
      <w:tr w:rsidR="00B07C96" w:rsidRPr="00F31284" w14:paraId="06BB7D88" w14:textId="77777777" w:rsidTr="00B07C96">
        <w:trPr>
          <w:tblHeader/>
        </w:trPr>
        <w:tc>
          <w:tcPr>
            <w:tcW w:w="4958" w:type="dxa"/>
            <w:shd w:val="clear" w:color="auto" w:fill="A70240"/>
          </w:tcPr>
          <w:p w14:paraId="12D9DDA6" w14:textId="0898D9CA" w:rsidR="00B07C96" w:rsidRPr="00F31284" w:rsidRDefault="00B07C96" w:rsidP="00B07C96">
            <w:pPr>
              <w:keepNext/>
              <w:suppressAutoHyphens/>
              <w:spacing w:before="120" w:after="120" w:line="240" w:lineRule="auto"/>
              <w:ind w:left="357" w:right="45" w:hanging="357"/>
              <w:outlineLvl w:val="0"/>
              <w:rPr>
                <w:rFonts w:eastAsia="Times" w:cs="Arial"/>
                <w:b/>
              </w:rPr>
            </w:pPr>
            <w:r w:rsidRPr="00F908E6">
              <w:rPr>
                <w:rFonts w:eastAsia="Times" w:cs="Arial"/>
                <w:b/>
                <w:color w:val="FFFFFF" w:themeColor="background1"/>
              </w:rPr>
              <w:t>Description</w:t>
            </w:r>
          </w:p>
        </w:tc>
        <w:tc>
          <w:tcPr>
            <w:tcW w:w="4960" w:type="dxa"/>
            <w:shd w:val="clear" w:color="auto" w:fill="A70240"/>
          </w:tcPr>
          <w:p w14:paraId="52EDC56B" w14:textId="6AE7C9CF" w:rsidR="00B07C96" w:rsidRPr="00F31284" w:rsidRDefault="00B07C96" w:rsidP="00B07C96">
            <w:pPr>
              <w:keepNext/>
              <w:suppressAutoHyphens/>
              <w:spacing w:before="120" w:after="120" w:line="240" w:lineRule="auto"/>
              <w:ind w:left="357" w:right="45" w:hanging="357"/>
              <w:outlineLvl w:val="0"/>
              <w:rPr>
                <w:rFonts w:eastAsia="Times" w:cs="Arial"/>
                <w:b/>
              </w:rPr>
            </w:pPr>
            <w:r w:rsidRPr="00F908E6">
              <w:rPr>
                <w:rFonts w:eastAsia="Times" w:cs="Arial"/>
                <w:b/>
                <w:color w:val="FFFFFF" w:themeColor="background1"/>
              </w:rPr>
              <w:t>Required information</w:t>
            </w:r>
          </w:p>
        </w:tc>
      </w:tr>
      <w:tr w:rsidR="001B3450" w:rsidRPr="00F31284" w14:paraId="50FA359F" w14:textId="77777777" w:rsidTr="00B07C96">
        <w:tc>
          <w:tcPr>
            <w:tcW w:w="4958" w:type="dxa"/>
          </w:tcPr>
          <w:p w14:paraId="61CB6DD8" w14:textId="77777777" w:rsidR="001B3450" w:rsidRPr="00F31284" w:rsidRDefault="001B3450" w:rsidP="001B3450">
            <w:pPr>
              <w:keepNext/>
              <w:numPr>
                <w:ilvl w:val="1"/>
                <w:numId w:val="0"/>
              </w:numPr>
              <w:suppressAutoHyphens/>
              <w:spacing w:before="60" w:after="60" w:line="240" w:lineRule="auto"/>
              <w:ind w:right="45"/>
              <w:outlineLvl w:val="1"/>
              <w:rPr>
                <w:rFonts w:eastAsia="Times" w:cs="Arial"/>
              </w:rPr>
            </w:pPr>
            <w:r w:rsidRPr="00F31284">
              <w:rPr>
                <w:rFonts w:eastAsia="Times" w:cs="Arial"/>
              </w:rPr>
              <w:t xml:space="preserve">Have </w:t>
            </w:r>
            <w:r>
              <w:rPr>
                <w:rFonts w:eastAsia="Times" w:cs="Arial"/>
              </w:rPr>
              <w:t xml:space="preserve">change control </w:t>
            </w:r>
            <w:r w:rsidRPr="00F31284">
              <w:rPr>
                <w:rFonts w:eastAsia="Times" w:cs="Arial"/>
              </w:rPr>
              <w:t>processes been implemented to minimise disruption during business hours?</w:t>
            </w:r>
          </w:p>
        </w:tc>
        <w:tc>
          <w:tcPr>
            <w:tcW w:w="4960" w:type="dxa"/>
          </w:tcPr>
          <w:sdt>
            <w:sdtPr>
              <w:rPr>
                <w:rFonts w:eastAsia="Calibri" w:cs="Arial"/>
              </w:rPr>
              <w:alias w:val="Disruption"/>
              <w:tag w:val="Disruption"/>
              <w:id w:val="-476297859"/>
              <w:placeholder>
                <w:docPart w:val="9D67EC4CE6384B80B17AA2593A9376E9"/>
              </w:placeholder>
              <w:showingPlcHdr/>
              <w:comboBox>
                <w:listItem w:value="Choose an item."/>
                <w:listItem w:displayText="Yes" w:value="Yes"/>
                <w:listItem w:displayText="No" w:value="No"/>
              </w:comboBox>
            </w:sdtPr>
            <w:sdtEndPr/>
            <w:sdtContent>
              <w:p w14:paraId="5441F473" w14:textId="77777777" w:rsidR="001B3450" w:rsidRPr="00F31284" w:rsidRDefault="001B3450" w:rsidP="001B3450">
                <w:pPr>
                  <w:tabs>
                    <w:tab w:val="left" w:pos="284"/>
                  </w:tabs>
                  <w:spacing w:before="60" w:after="60" w:line="240" w:lineRule="auto"/>
                  <w:rPr>
                    <w:rFonts w:eastAsia="Calibri" w:cs="Arial"/>
                  </w:rPr>
                </w:pPr>
                <w:r w:rsidRPr="00F31284">
                  <w:rPr>
                    <w:rFonts w:eastAsia="Calibri" w:cs="Arial"/>
                  </w:rPr>
                  <w:t>Choose an item.</w:t>
                </w:r>
              </w:p>
            </w:sdtContent>
          </w:sdt>
          <w:p w14:paraId="014BB8B9" w14:textId="2FD93F46" w:rsidR="001B3450" w:rsidRPr="00F31284" w:rsidRDefault="001B3450" w:rsidP="001B3450">
            <w:pPr>
              <w:tabs>
                <w:tab w:val="left" w:pos="284"/>
              </w:tabs>
              <w:spacing w:before="60" w:after="60" w:line="240" w:lineRule="auto"/>
              <w:rPr>
                <w:rFonts w:eastAsia="Calibri" w:cs="Arial"/>
              </w:rPr>
            </w:pPr>
            <w:r w:rsidRPr="00F31284">
              <w:rPr>
                <w:rFonts w:eastAsia="Calibri" w:cs="Arial"/>
              </w:rPr>
              <w:t xml:space="preserve">Comments: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7774FAAB" w14:textId="77777777" w:rsidTr="00B07C96">
        <w:tc>
          <w:tcPr>
            <w:tcW w:w="4958" w:type="dxa"/>
          </w:tcPr>
          <w:p w14:paraId="29E7F93E" w14:textId="77777777" w:rsidR="001B3450" w:rsidRPr="00F31284" w:rsidRDefault="001B3450" w:rsidP="001B3450">
            <w:pPr>
              <w:keepNext/>
              <w:numPr>
                <w:ilvl w:val="1"/>
                <w:numId w:val="0"/>
              </w:numPr>
              <w:suppressAutoHyphens/>
              <w:spacing w:before="60" w:after="60" w:line="240" w:lineRule="auto"/>
              <w:ind w:right="45"/>
              <w:outlineLvl w:val="1"/>
              <w:rPr>
                <w:rFonts w:eastAsia="Times" w:cs="Arial"/>
              </w:rPr>
            </w:pPr>
            <w:r w:rsidRPr="00F31284">
              <w:rPr>
                <w:rFonts w:eastAsia="Times" w:cs="Arial"/>
              </w:rPr>
              <w:t>Does the solution have a Business Continuity Plan (BCP) in place?</w:t>
            </w:r>
          </w:p>
        </w:tc>
        <w:tc>
          <w:tcPr>
            <w:tcW w:w="4960" w:type="dxa"/>
          </w:tcPr>
          <w:sdt>
            <w:sdtPr>
              <w:rPr>
                <w:rFonts w:eastAsia="Calibri" w:cs="Arial"/>
              </w:rPr>
              <w:alias w:val="BCP"/>
              <w:tag w:val="BCP"/>
              <w:id w:val="1818841181"/>
              <w:placeholder>
                <w:docPart w:val="46F6DE3231314D8691876DBF8E536929"/>
              </w:placeholder>
              <w:showingPlcHdr/>
              <w:comboBox>
                <w:listItem w:value="Choose an item."/>
                <w:listItem w:displayText="Yes" w:value="Yes"/>
                <w:listItem w:displayText="No" w:value="No"/>
              </w:comboBox>
            </w:sdtPr>
            <w:sdtEndPr/>
            <w:sdtContent>
              <w:p w14:paraId="435194B8" w14:textId="77777777" w:rsidR="001B3450" w:rsidRPr="00F31284" w:rsidRDefault="001B3450" w:rsidP="001B3450">
                <w:pPr>
                  <w:tabs>
                    <w:tab w:val="left" w:pos="284"/>
                  </w:tabs>
                  <w:spacing w:before="60" w:after="60" w:line="240" w:lineRule="auto"/>
                  <w:rPr>
                    <w:rFonts w:eastAsia="Calibri" w:cs="Arial"/>
                  </w:rPr>
                </w:pPr>
                <w:r w:rsidRPr="00F31284">
                  <w:rPr>
                    <w:rFonts w:eastAsia="Calibri" w:cs="Arial"/>
                    <w:color w:val="808080"/>
                  </w:rPr>
                  <w:t>Choose an item.</w:t>
                </w:r>
              </w:p>
            </w:sdtContent>
          </w:sdt>
          <w:p w14:paraId="2BC31E7A" w14:textId="108AF79C" w:rsidR="001B3450" w:rsidRPr="00F31284" w:rsidRDefault="001B3450" w:rsidP="001B3450">
            <w:pPr>
              <w:tabs>
                <w:tab w:val="left" w:pos="284"/>
              </w:tabs>
              <w:spacing w:before="60" w:after="60" w:line="240" w:lineRule="auto"/>
              <w:rPr>
                <w:rFonts w:eastAsia="Calibri" w:cs="Arial"/>
              </w:rPr>
            </w:pPr>
            <w:r w:rsidRPr="00F31284">
              <w:rPr>
                <w:rFonts w:eastAsia="Calibri" w:cs="Arial"/>
              </w:rPr>
              <w:t xml:space="preserve">Comments: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58DC970E" w14:textId="77777777" w:rsidTr="00B07C96">
        <w:tc>
          <w:tcPr>
            <w:tcW w:w="4958" w:type="dxa"/>
          </w:tcPr>
          <w:p w14:paraId="5DC175D8" w14:textId="77777777" w:rsidR="001B3450" w:rsidRPr="00F31284" w:rsidRDefault="001B3450" w:rsidP="001B3450">
            <w:pPr>
              <w:keepNext/>
              <w:numPr>
                <w:ilvl w:val="1"/>
                <w:numId w:val="0"/>
              </w:numPr>
              <w:suppressAutoHyphens/>
              <w:spacing w:before="60" w:after="60" w:line="240" w:lineRule="auto"/>
              <w:ind w:right="45"/>
              <w:outlineLvl w:val="1"/>
              <w:rPr>
                <w:rFonts w:eastAsia="Times" w:cs="Arial"/>
              </w:rPr>
            </w:pPr>
            <w:r w:rsidRPr="00F31284">
              <w:rPr>
                <w:rFonts w:eastAsia="Times" w:cs="Arial"/>
              </w:rPr>
              <w:t>What is the availability of the solution?</w:t>
            </w:r>
          </w:p>
        </w:tc>
        <w:tc>
          <w:tcPr>
            <w:tcW w:w="4960" w:type="dxa"/>
          </w:tcPr>
          <w:p w14:paraId="61D2C5E5" w14:textId="77777777" w:rsidR="001B3450" w:rsidRPr="00F31284" w:rsidRDefault="001B3450" w:rsidP="001B3450">
            <w:pPr>
              <w:tabs>
                <w:tab w:val="left" w:pos="284"/>
              </w:tabs>
              <w:spacing w:before="60" w:after="60" w:line="240" w:lineRule="auto"/>
              <w:rPr>
                <w:rFonts w:eastAsia="Calibri" w:cs="Arial"/>
              </w:rPr>
            </w:pPr>
            <w:r w:rsidRPr="00F31284">
              <w:rPr>
                <w:rFonts w:eastAsia="Calibri" w:cs="Arial"/>
              </w:rPr>
              <w:t xml:space="preserve">24x7: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r w:rsidRPr="00F31284">
              <w:rPr>
                <w:rFonts w:eastAsia="Calibri" w:cs="Arial"/>
              </w:rPr>
              <w:t>%</w:t>
            </w:r>
          </w:p>
          <w:p w14:paraId="6DFEC7A4" w14:textId="77777777" w:rsidR="001B3450" w:rsidRPr="00F31284" w:rsidRDefault="001B3450" w:rsidP="001B3450">
            <w:pPr>
              <w:tabs>
                <w:tab w:val="left" w:pos="284"/>
              </w:tabs>
              <w:spacing w:before="60" w:after="60" w:line="240" w:lineRule="auto"/>
              <w:rPr>
                <w:rFonts w:eastAsia="Calibri" w:cs="Arial"/>
              </w:rPr>
            </w:pPr>
            <w:r w:rsidRPr="00F31284">
              <w:rPr>
                <w:rFonts w:eastAsia="Calibri" w:cs="Arial"/>
              </w:rPr>
              <w:t xml:space="preserve">Business hours: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r w:rsidRPr="00F31284">
              <w:rPr>
                <w:rFonts w:eastAsia="Calibri" w:cs="Arial"/>
              </w:rPr>
              <w:t>%</w:t>
            </w:r>
          </w:p>
          <w:p w14:paraId="7A423448" w14:textId="686FE991" w:rsidR="001B3450" w:rsidRPr="00F31284" w:rsidRDefault="001B3450" w:rsidP="001B3450">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Negotiable: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69609CF6" w14:textId="77777777" w:rsidTr="00B07C96">
        <w:tc>
          <w:tcPr>
            <w:tcW w:w="4958" w:type="dxa"/>
          </w:tcPr>
          <w:p w14:paraId="72ECBB1C" w14:textId="12D87C78" w:rsidR="001B3450" w:rsidRPr="00F31284" w:rsidRDefault="001B3450" w:rsidP="008505C6">
            <w:pPr>
              <w:keepNext/>
              <w:numPr>
                <w:ilvl w:val="1"/>
                <w:numId w:val="0"/>
              </w:numPr>
              <w:suppressAutoHyphens/>
              <w:spacing w:before="60" w:after="60" w:line="240" w:lineRule="auto"/>
              <w:ind w:right="45"/>
              <w:outlineLvl w:val="1"/>
              <w:rPr>
                <w:rFonts w:eastAsia="Times" w:cs="Arial"/>
              </w:rPr>
            </w:pPr>
            <w:r w:rsidRPr="00B416A3">
              <w:rPr>
                <w:rFonts w:eastAsia="Times" w:cs="Arial"/>
              </w:rPr>
              <w:t>Does the solution/service use data loss prevention (DLP) technologies?</w:t>
            </w:r>
          </w:p>
        </w:tc>
        <w:tc>
          <w:tcPr>
            <w:tcW w:w="4960" w:type="dxa"/>
          </w:tcPr>
          <w:p w14:paraId="7ED31455" w14:textId="77777777" w:rsidR="001B3450" w:rsidRPr="00F31284" w:rsidRDefault="001B3450" w:rsidP="001B3450">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Yes</w:t>
            </w:r>
          </w:p>
          <w:p w14:paraId="02C00821" w14:textId="77777777" w:rsidR="001B3450" w:rsidRPr="00F31284" w:rsidRDefault="001B3450" w:rsidP="001B3450">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No</w:t>
            </w:r>
          </w:p>
          <w:p w14:paraId="1C048839" w14:textId="77777777" w:rsidR="001B3450" w:rsidRDefault="001B3450" w:rsidP="001B3450">
            <w:pPr>
              <w:tabs>
                <w:tab w:val="left" w:pos="284"/>
              </w:tabs>
              <w:spacing w:before="60" w:after="60" w:line="240" w:lineRule="auto"/>
              <w:rPr>
                <w:rFonts w:eastAsia="Calibri" w:cs="Arial"/>
              </w:rPr>
            </w:pPr>
          </w:p>
          <w:p w14:paraId="74EAA8F4" w14:textId="26C06E7A" w:rsidR="001B3450" w:rsidRPr="00F31284" w:rsidRDefault="001B3450" w:rsidP="001B3450">
            <w:pPr>
              <w:tabs>
                <w:tab w:val="left" w:pos="284"/>
              </w:tabs>
              <w:spacing w:before="60" w:after="60" w:line="240" w:lineRule="auto"/>
              <w:rPr>
                <w:rFonts w:eastAsia="Calibri" w:cs="Arial"/>
              </w:rPr>
            </w:pPr>
            <w:r w:rsidRPr="00B416A3">
              <w:rPr>
                <w:rFonts w:eastAsia="Times" w:cs="Arial"/>
              </w:rPr>
              <w:t>If "Yes"</w:t>
            </w:r>
            <w:r>
              <w:rPr>
                <w:rFonts w:eastAsia="Times" w:cs="Arial"/>
              </w:rPr>
              <w:t>,</w:t>
            </w:r>
            <w:r w:rsidRPr="00B416A3">
              <w:rPr>
                <w:rFonts w:eastAsia="Times" w:cs="Arial"/>
              </w:rPr>
              <w:t xml:space="preserve"> indicate which technologies</w:t>
            </w:r>
            <w:r w:rsidRPr="00F31284">
              <w:rPr>
                <w:rFonts w:eastAsia="Calibri" w:cs="Arial"/>
              </w:rPr>
              <w:t xml:space="preserve">: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109D259D" w14:textId="77777777" w:rsidTr="00B07C96">
        <w:tc>
          <w:tcPr>
            <w:tcW w:w="4958" w:type="dxa"/>
          </w:tcPr>
          <w:p w14:paraId="087306C2" w14:textId="3EA8DE53" w:rsidR="001B3450" w:rsidRPr="00F31284" w:rsidRDefault="001B3450" w:rsidP="008505C6">
            <w:pPr>
              <w:keepNext/>
              <w:numPr>
                <w:ilvl w:val="1"/>
                <w:numId w:val="0"/>
              </w:numPr>
              <w:suppressAutoHyphens/>
              <w:spacing w:before="60" w:after="60" w:line="240" w:lineRule="auto"/>
              <w:ind w:right="45"/>
              <w:outlineLvl w:val="1"/>
              <w:rPr>
                <w:rFonts w:eastAsia="Times" w:cs="Arial"/>
              </w:rPr>
            </w:pPr>
            <w:r>
              <w:br w:type="page"/>
            </w:r>
            <w:r w:rsidRPr="00F34345">
              <w:rPr>
                <w:rFonts w:eastAsia="Times" w:cs="Arial"/>
              </w:rPr>
              <w:t xml:space="preserve">Is there a Recovery </w:t>
            </w:r>
            <w:r>
              <w:rPr>
                <w:rFonts w:eastAsia="Times" w:cs="Arial"/>
              </w:rPr>
              <w:t xml:space="preserve">Time </w:t>
            </w:r>
            <w:r w:rsidRPr="00F34345">
              <w:rPr>
                <w:rFonts w:eastAsia="Times" w:cs="Arial"/>
              </w:rPr>
              <w:t>Objective (R</w:t>
            </w:r>
            <w:r>
              <w:rPr>
                <w:rFonts w:eastAsia="Times" w:cs="Arial"/>
              </w:rPr>
              <w:t>T</w:t>
            </w:r>
            <w:r w:rsidRPr="00F34345">
              <w:rPr>
                <w:rFonts w:eastAsia="Times" w:cs="Arial"/>
              </w:rPr>
              <w:t>O) within the solution/service?</w:t>
            </w:r>
          </w:p>
        </w:tc>
        <w:tc>
          <w:tcPr>
            <w:tcW w:w="4960" w:type="dxa"/>
          </w:tcPr>
          <w:p w14:paraId="3FD6E4BE" w14:textId="77777777" w:rsidR="001B3450" w:rsidRPr="00F31284" w:rsidRDefault="001B3450" w:rsidP="001B3450">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Yes</w:t>
            </w:r>
          </w:p>
          <w:p w14:paraId="32122391" w14:textId="77777777" w:rsidR="001B3450" w:rsidRPr="00F31284" w:rsidRDefault="001B3450" w:rsidP="001B3450">
            <w:pPr>
              <w:tabs>
                <w:tab w:val="left" w:pos="284"/>
              </w:tabs>
              <w:spacing w:before="60" w:after="60" w:line="240" w:lineRule="auto"/>
              <w:rPr>
                <w:rFonts w:eastAsia="Calibri" w:cs="Arial"/>
              </w:rPr>
            </w:pPr>
            <w:r>
              <w:rPr>
                <w:rFonts w:ascii="MS Gothic" w:eastAsia="MS Gothic" w:hAnsi="MS Gothic" w:cs="Arial" w:hint="eastAsia"/>
              </w:rPr>
              <w:t>☐</w:t>
            </w:r>
            <w:r w:rsidRPr="00F31284">
              <w:rPr>
                <w:rFonts w:eastAsia="Calibri" w:cs="Arial"/>
              </w:rPr>
              <w:t xml:space="preserve"> No</w:t>
            </w:r>
          </w:p>
          <w:p w14:paraId="7CEB43A5" w14:textId="77777777" w:rsidR="001B3450" w:rsidRDefault="001B3450" w:rsidP="001B3450">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Negotiable</w:t>
            </w:r>
          </w:p>
          <w:p w14:paraId="688F0634" w14:textId="77777777" w:rsidR="001B3450" w:rsidRDefault="001B3450" w:rsidP="001B3450">
            <w:pPr>
              <w:tabs>
                <w:tab w:val="left" w:pos="284"/>
              </w:tabs>
              <w:spacing w:before="60" w:after="60" w:line="240" w:lineRule="auto"/>
              <w:rPr>
                <w:rFonts w:eastAsia="Calibri" w:cs="Arial"/>
              </w:rPr>
            </w:pPr>
          </w:p>
          <w:p w14:paraId="51EDDD12" w14:textId="77777777" w:rsidR="001B3450" w:rsidRPr="00F31284" w:rsidRDefault="001B3450" w:rsidP="001B3450">
            <w:pPr>
              <w:tabs>
                <w:tab w:val="left" w:pos="284"/>
              </w:tabs>
              <w:spacing w:before="60" w:after="60" w:line="240" w:lineRule="auto"/>
              <w:rPr>
                <w:rFonts w:eastAsia="Calibri" w:cs="Arial"/>
              </w:rPr>
            </w:pPr>
            <w:r>
              <w:rPr>
                <w:rFonts w:eastAsia="Calibri" w:cs="Arial"/>
              </w:rPr>
              <w:lastRenderedPageBreak/>
              <w:t xml:space="preserve">If </w:t>
            </w:r>
            <w:proofErr w:type="gramStart"/>
            <w:r>
              <w:rPr>
                <w:rFonts w:eastAsia="Calibri" w:cs="Arial"/>
              </w:rPr>
              <w:t>Yes</w:t>
            </w:r>
            <w:proofErr w:type="gramEnd"/>
            <w:r>
              <w:rPr>
                <w:rFonts w:eastAsia="Calibri" w:cs="Arial"/>
              </w:rPr>
              <w:t xml:space="preserve">, indicate the timeframe: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p w14:paraId="2D46CFC3" w14:textId="73CF8E82" w:rsidR="001B3450" w:rsidRPr="00F31284" w:rsidRDefault="001B3450" w:rsidP="001B3450">
            <w:pPr>
              <w:tabs>
                <w:tab w:val="left" w:pos="284"/>
              </w:tabs>
              <w:spacing w:before="60" w:after="60" w:line="240" w:lineRule="auto"/>
              <w:rPr>
                <w:rFonts w:eastAsia="Calibri" w:cs="Arial"/>
              </w:rPr>
            </w:pPr>
            <w:r w:rsidRPr="00F31284">
              <w:rPr>
                <w:rFonts w:eastAsia="Calibri" w:cs="Arial"/>
              </w:rPr>
              <w:t xml:space="preserve">If </w:t>
            </w:r>
            <w:r>
              <w:rPr>
                <w:rFonts w:eastAsia="Calibri" w:cs="Arial"/>
              </w:rPr>
              <w:t>Negotiable</w:t>
            </w:r>
            <w:r w:rsidRPr="00F31284">
              <w:rPr>
                <w:rFonts w:eastAsia="Calibri" w:cs="Arial"/>
              </w:rPr>
              <w:t xml:space="preserve">, provide details: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4B7223C6" w14:textId="77777777" w:rsidTr="00B07C96">
        <w:tc>
          <w:tcPr>
            <w:tcW w:w="4958" w:type="dxa"/>
          </w:tcPr>
          <w:p w14:paraId="1A83714B" w14:textId="2A470620" w:rsidR="001B3450" w:rsidRPr="00F31284" w:rsidRDefault="001B3450" w:rsidP="008505C6">
            <w:pPr>
              <w:keepNext/>
              <w:numPr>
                <w:ilvl w:val="1"/>
                <w:numId w:val="0"/>
              </w:numPr>
              <w:suppressAutoHyphens/>
              <w:spacing w:before="60" w:after="60" w:line="240" w:lineRule="auto"/>
              <w:ind w:right="45"/>
              <w:outlineLvl w:val="1"/>
              <w:rPr>
                <w:rFonts w:eastAsia="Times" w:cs="Arial"/>
              </w:rPr>
            </w:pPr>
            <w:r w:rsidRPr="00F34345">
              <w:rPr>
                <w:rFonts w:eastAsia="Times" w:cs="Arial"/>
              </w:rPr>
              <w:lastRenderedPageBreak/>
              <w:t>Is there a Recovery Point Objective (RPO) within the solution/service?</w:t>
            </w:r>
          </w:p>
        </w:tc>
        <w:tc>
          <w:tcPr>
            <w:tcW w:w="4960" w:type="dxa"/>
          </w:tcPr>
          <w:p w14:paraId="3F9E01B2" w14:textId="77777777" w:rsidR="001B3450" w:rsidRPr="00F31284" w:rsidRDefault="001B3450" w:rsidP="001B3450">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Yes</w:t>
            </w:r>
          </w:p>
          <w:p w14:paraId="2BB3E407" w14:textId="77777777" w:rsidR="001B3450" w:rsidRPr="00F31284" w:rsidRDefault="001B3450" w:rsidP="001B3450">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No</w:t>
            </w:r>
          </w:p>
          <w:p w14:paraId="2F3FBCA2" w14:textId="77777777" w:rsidR="001B3450" w:rsidRDefault="001B3450" w:rsidP="001B3450">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Negotiable</w:t>
            </w:r>
          </w:p>
          <w:p w14:paraId="3B344F65" w14:textId="77777777" w:rsidR="001B3450" w:rsidRDefault="001B3450" w:rsidP="001B3450">
            <w:pPr>
              <w:tabs>
                <w:tab w:val="left" w:pos="284"/>
              </w:tabs>
              <w:spacing w:before="60" w:after="60" w:line="240" w:lineRule="auto"/>
              <w:rPr>
                <w:rFonts w:eastAsia="Calibri" w:cs="Arial"/>
              </w:rPr>
            </w:pPr>
          </w:p>
          <w:p w14:paraId="60D6A68A" w14:textId="77777777" w:rsidR="001B3450" w:rsidRDefault="001B3450" w:rsidP="001B3450">
            <w:pPr>
              <w:tabs>
                <w:tab w:val="left" w:pos="284"/>
              </w:tabs>
              <w:spacing w:before="60" w:after="60" w:line="240" w:lineRule="auto"/>
              <w:rPr>
                <w:rFonts w:eastAsia="Calibri" w:cs="Arial"/>
              </w:rPr>
            </w:pPr>
            <w:r>
              <w:rPr>
                <w:rFonts w:eastAsia="Calibri" w:cs="Arial"/>
              </w:rPr>
              <w:t xml:space="preserve">If </w:t>
            </w:r>
            <w:proofErr w:type="gramStart"/>
            <w:r>
              <w:rPr>
                <w:rFonts w:eastAsia="Calibri" w:cs="Arial"/>
              </w:rPr>
              <w:t>Yes</w:t>
            </w:r>
            <w:proofErr w:type="gramEnd"/>
            <w:r>
              <w:rPr>
                <w:rFonts w:eastAsia="Calibri" w:cs="Arial"/>
              </w:rPr>
              <w:t xml:space="preserve">, indicate the timeframe: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p w14:paraId="25BFD599" w14:textId="6008C443" w:rsidR="001B3450" w:rsidRPr="00F31284" w:rsidRDefault="001B3450" w:rsidP="001B3450">
            <w:pPr>
              <w:tabs>
                <w:tab w:val="left" w:pos="284"/>
              </w:tabs>
              <w:spacing w:before="60" w:after="60" w:line="240" w:lineRule="auto"/>
              <w:rPr>
                <w:rFonts w:eastAsia="Calibri" w:cs="Arial"/>
              </w:rPr>
            </w:pPr>
            <w:r w:rsidRPr="00F31284">
              <w:rPr>
                <w:rFonts w:eastAsia="Calibri" w:cs="Arial"/>
              </w:rPr>
              <w:t xml:space="preserve">If </w:t>
            </w:r>
            <w:r>
              <w:rPr>
                <w:rFonts w:eastAsia="Calibri" w:cs="Arial"/>
              </w:rPr>
              <w:t>Negotiable</w:t>
            </w:r>
            <w:r w:rsidRPr="00F31284">
              <w:rPr>
                <w:rFonts w:eastAsia="Calibri" w:cs="Arial"/>
              </w:rPr>
              <w:t xml:space="preserve">, provide details: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1F9EA846" w14:textId="77777777" w:rsidTr="00B07C96">
        <w:tc>
          <w:tcPr>
            <w:tcW w:w="4958" w:type="dxa"/>
          </w:tcPr>
          <w:p w14:paraId="74D350EC" w14:textId="77777777" w:rsidR="001B3450" w:rsidRPr="00F31284" w:rsidRDefault="001B3450" w:rsidP="001B3450">
            <w:pPr>
              <w:keepNext/>
              <w:numPr>
                <w:ilvl w:val="1"/>
                <w:numId w:val="0"/>
              </w:numPr>
              <w:suppressAutoHyphens/>
              <w:spacing w:before="60" w:after="60" w:line="240" w:lineRule="auto"/>
              <w:ind w:right="45"/>
              <w:outlineLvl w:val="1"/>
              <w:rPr>
                <w:rFonts w:eastAsia="Times" w:cs="Arial"/>
              </w:rPr>
            </w:pPr>
            <w:r w:rsidRPr="00F31284">
              <w:rPr>
                <w:rFonts w:eastAsia="Times" w:cs="Arial"/>
              </w:rPr>
              <w:t xml:space="preserve">Is data made available to the </w:t>
            </w:r>
            <w:r>
              <w:rPr>
                <w:rFonts w:eastAsia="Times" w:cs="Arial"/>
              </w:rPr>
              <w:t>c</w:t>
            </w:r>
            <w:r w:rsidRPr="00F31284">
              <w:rPr>
                <w:rFonts w:eastAsia="Times" w:cs="Arial"/>
              </w:rPr>
              <w:t>ustomer in an agreed format, upon request?</w:t>
            </w:r>
          </w:p>
        </w:tc>
        <w:tc>
          <w:tcPr>
            <w:tcW w:w="4960" w:type="dxa"/>
          </w:tcPr>
          <w:p w14:paraId="69D46073" w14:textId="77777777" w:rsidR="001B3450" w:rsidRPr="00F31284" w:rsidRDefault="001B3450" w:rsidP="001B3450">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No</w:t>
            </w:r>
          </w:p>
          <w:p w14:paraId="1384F937" w14:textId="77777777" w:rsidR="001B3450" w:rsidRPr="00F31284" w:rsidRDefault="001B3450" w:rsidP="001B3450">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Yes</w:t>
            </w:r>
          </w:p>
          <w:p w14:paraId="6F5979DC" w14:textId="77777777" w:rsidR="001B3450" w:rsidRPr="00F31284" w:rsidRDefault="001B3450" w:rsidP="001B3450">
            <w:pPr>
              <w:tabs>
                <w:tab w:val="left" w:pos="284"/>
              </w:tabs>
              <w:spacing w:before="60" w:after="60" w:line="240" w:lineRule="auto"/>
              <w:rPr>
                <w:rFonts w:eastAsia="Calibri" w:cs="Arial"/>
              </w:rPr>
            </w:pPr>
            <w:r w:rsidRPr="00F31284">
              <w:rPr>
                <w:rFonts w:eastAsia="Calibri" w:cs="Arial"/>
              </w:rPr>
              <w:tab/>
            </w:r>
            <w:r w:rsidRPr="00F31284">
              <w:rPr>
                <w:rFonts w:ascii="Segoe UI Symbol" w:eastAsia="Calibri" w:hAnsi="Segoe UI Symbol" w:cs="Segoe UI Symbol"/>
              </w:rPr>
              <w:t>☐</w:t>
            </w:r>
            <w:r w:rsidRPr="00F31284">
              <w:rPr>
                <w:rFonts w:eastAsia="Calibri" w:cs="Arial"/>
              </w:rPr>
              <w:t xml:space="preserve"> Predefined: </w:t>
            </w:r>
            <w:r w:rsidRPr="00F31284">
              <w:rPr>
                <w:rFonts w:eastAsia="Calibri" w:cs="Arial"/>
              </w:rPr>
              <w:fldChar w:fldCharType="begin">
                <w:ffData>
                  <w:name w:val=""/>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p w14:paraId="56A4E6AE" w14:textId="77777777" w:rsidR="001B3450" w:rsidRPr="00F31284" w:rsidRDefault="001B3450" w:rsidP="001B3450">
            <w:pPr>
              <w:tabs>
                <w:tab w:val="left" w:pos="284"/>
              </w:tabs>
              <w:spacing w:before="60" w:after="60" w:line="240" w:lineRule="auto"/>
              <w:rPr>
                <w:rFonts w:eastAsia="Calibri" w:cs="Arial"/>
              </w:rPr>
            </w:pPr>
            <w:r w:rsidRPr="00F31284">
              <w:rPr>
                <w:rFonts w:eastAsia="Calibri" w:cs="Arial"/>
              </w:rPr>
              <w:tab/>
            </w:r>
            <w:r w:rsidRPr="00F31284">
              <w:rPr>
                <w:rFonts w:ascii="Segoe UI Symbol" w:eastAsia="Calibri" w:hAnsi="Segoe UI Symbol" w:cs="Segoe UI Symbol"/>
              </w:rPr>
              <w:t>☐</w:t>
            </w:r>
            <w:r w:rsidRPr="00F31284">
              <w:rPr>
                <w:rFonts w:eastAsia="Calibri" w:cs="Arial"/>
              </w:rPr>
              <w:t xml:space="preserve"> Proprietary: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p w14:paraId="0F32817F" w14:textId="36AE8AEB" w:rsidR="001B3450" w:rsidRPr="00F31284" w:rsidRDefault="001B3450" w:rsidP="001B3450">
            <w:pPr>
              <w:tabs>
                <w:tab w:val="left" w:pos="284"/>
              </w:tabs>
              <w:spacing w:before="60" w:after="60" w:line="240" w:lineRule="auto"/>
              <w:rPr>
                <w:rFonts w:eastAsia="Calibri" w:cs="Arial"/>
              </w:rPr>
            </w:pPr>
            <w:r w:rsidRPr="00F31284">
              <w:rPr>
                <w:rFonts w:eastAsia="Calibri" w:cs="Arial"/>
              </w:rPr>
              <w:tab/>
            </w:r>
            <w:r w:rsidRPr="00F31284">
              <w:rPr>
                <w:rFonts w:ascii="Segoe UI Symbol" w:eastAsia="Calibri" w:hAnsi="Segoe UI Symbol" w:cs="Segoe UI Symbol"/>
              </w:rPr>
              <w:t>☐</w:t>
            </w:r>
            <w:r w:rsidRPr="00F31284">
              <w:rPr>
                <w:rFonts w:eastAsia="Calibri" w:cs="Arial"/>
              </w:rPr>
              <w:t xml:space="preserve"> Other/agreed on request: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091FE092" w14:textId="77777777" w:rsidTr="00B07C96">
        <w:trPr>
          <w:trHeight w:val="1408"/>
        </w:trPr>
        <w:tc>
          <w:tcPr>
            <w:tcW w:w="4958" w:type="dxa"/>
          </w:tcPr>
          <w:p w14:paraId="24AA55AE" w14:textId="77777777" w:rsidR="001B3450" w:rsidRPr="00F31284" w:rsidRDefault="001B3450" w:rsidP="001B3450">
            <w:pPr>
              <w:keepNext/>
              <w:numPr>
                <w:ilvl w:val="1"/>
                <w:numId w:val="0"/>
              </w:numPr>
              <w:suppressAutoHyphens/>
              <w:spacing w:before="60" w:after="60" w:line="240" w:lineRule="auto"/>
              <w:ind w:right="45"/>
              <w:outlineLvl w:val="1"/>
              <w:rPr>
                <w:rFonts w:eastAsia="Times" w:cs="Arial"/>
              </w:rPr>
            </w:pPr>
            <w:r w:rsidRPr="00EF55CE">
              <w:rPr>
                <w:rFonts w:eastAsia="Times" w:cs="Arial"/>
              </w:rPr>
              <w:t xml:space="preserve">Are daily backups of data, </w:t>
            </w:r>
            <w:proofErr w:type="gramStart"/>
            <w:r w:rsidRPr="00EF55CE">
              <w:rPr>
                <w:rFonts w:eastAsia="Times" w:cs="Arial"/>
              </w:rPr>
              <w:t>software</w:t>
            </w:r>
            <w:proofErr w:type="gramEnd"/>
            <w:r w:rsidRPr="00EF55CE">
              <w:rPr>
                <w:rFonts w:eastAsia="Times" w:cs="Arial"/>
              </w:rPr>
              <w:t xml:space="preserve"> and configuration settings, stored disconnected, retained</w:t>
            </w:r>
            <w:r>
              <w:rPr>
                <w:rFonts w:eastAsia="Times" w:cs="Arial"/>
              </w:rPr>
              <w:t>?</w:t>
            </w:r>
          </w:p>
        </w:tc>
        <w:tc>
          <w:tcPr>
            <w:tcW w:w="4960" w:type="dxa"/>
          </w:tcPr>
          <w:p w14:paraId="35A5BC4B" w14:textId="77777777" w:rsidR="001B3450" w:rsidRDefault="001B3450" w:rsidP="001B3450">
            <w:pPr>
              <w:tabs>
                <w:tab w:val="left" w:pos="284"/>
              </w:tabs>
              <w:spacing w:before="60" w:after="60" w:line="240" w:lineRule="auto"/>
              <w:rPr>
                <w:rFonts w:eastAsia="Calibri" w:cs="Arial"/>
              </w:rPr>
            </w:pPr>
            <w:r>
              <w:rPr>
                <w:rFonts w:ascii="MS Gothic" w:eastAsia="MS Gothic" w:hAnsi="MS Gothic" w:cs="Arial" w:hint="eastAsia"/>
              </w:rPr>
              <w:t>☐</w:t>
            </w:r>
            <w:r w:rsidRPr="00F31284">
              <w:rPr>
                <w:rFonts w:eastAsia="Calibri" w:cs="Arial"/>
              </w:rPr>
              <w:t xml:space="preserve"> Yes</w:t>
            </w:r>
          </w:p>
          <w:p w14:paraId="3235590C" w14:textId="77777777" w:rsidR="001B3450" w:rsidRDefault="001B3450" w:rsidP="001B3450">
            <w:pPr>
              <w:tabs>
                <w:tab w:val="left" w:pos="284"/>
              </w:tabs>
              <w:spacing w:before="60" w:after="60" w:line="240" w:lineRule="auto"/>
              <w:ind w:left="284"/>
              <w:rPr>
                <w:rFonts w:eastAsia="Calibri" w:cs="Arial"/>
              </w:rPr>
            </w:pPr>
            <w:r>
              <w:rPr>
                <w:rFonts w:ascii="MS Gothic" w:eastAsia="MS Gothic" w:hAnsi="MS Gothic" w:cs="Arial" w:hint="eastAsia"/>
              </w:rPr>
              <w:t>☐</w:t>
            </w:r>
            <w:r w:rsidRPr="00F31284">
              <w:rPr>
                <w:rFonts w:eastAsia="Calibri" w:cs="Arial"/>
              </w:rPr>
              <w:t xml:space="preserve"> </w:t>
            </w:r>
            <w:r>
              <w:rPr>
                <w:rFonts w:eastAsia="Calibri" w:cs="Arial"/>
              </w:rPr>
              <w:t>Retained for 3 months.</w:t>
            </w:r>
          </w:p>
          <w:p w14:paraId="43A5E5FE" w14:textId="77777777" w:rsidR="001B3450" w:rsidRDefault="001B3450" w:rsidP="001B3450">
            <w:pPr>
              <w:tabs>
                <w:tab w:val="left" w:pos="284"/>
              </w:tabs>
              <w:spacing w:before="60" w:after="60" w:line="240" w:lineRule="auto"/>
              <w:ind w:left="284"/>
              <w:rPr>
                <w:rFonts w:eastAsia="Calibri" w:cs="Arial"/>
              </w:rPr>
            </w:pPr>
            <w:r>
              <w:rPr>
                <w:rFonts w:ascii="MS Gothic" w:eastAsia="MS Gothic" w:hAnsi="MS Gothic" w:cs="Arial" w:hint="eastAsia"/>
              </w:rPr>
              <w:t>☐</w:t>
            </w:r>
            <w:r>
              <w:rPr>
                <w:rFonts w:eastAsia="Calibri" w:cs="Arial"/>
              </w:rPr>
              <w:t xml:space="preserve"> Restoration tested initially.</w:t>
            </w:r>
          </w:p>
          <w:p w14:paraId="4E7529CC" w14:textId="77777777" w:rsidR="001B3450" w:rsidRDefault="001B3450" w:rsidP="001B3450">
            <w:pPr>
              <w:tabs>
                <w:tab w:val="left" w:pos="284"/>
              </w:tabs>
              <w:spacing w:before="60" w:after="60" w:line="240" w:lineRule="auto"/>
              <w:ind w:left="284"/>
              <w:rPr>
                <w:rFonts w:eastAsia="Calibri" w:cs="Arial"/>
              </w:rPr>
            </w:pPr>
            <w:r>
              <w:rPr>
                <w:rFonts w:ascii="MS Gothic" w:eastAsia="MS Gothic" w:hAnsi="MS Gothic" w:cs="Arial" w:hint="eastAsia"/>
              </w:rPr>
              <w:t>☐</w:t>
            </w:r>
            <w:r>
              <w:rPr>
                <w:rFonts w:eastAsia="Calibri" w:cs="Arial"/>
              </w:rPr>
              <w:t xml:space="preserve"> Restoration tested annually.</w:t>
            </w:r>
          </w:p>
          <w:p w14:paraId="7FD15FDB" w14:textId="77777777" w:rsidR="001B3450" w:rsidRDefault="001B3450" w:rsidP="001B3450">
            <w:pPr>
              <w:tabs>
                <w:tab w:val="left" w:pos="284"/>
              </w:tabs>
              <w:spacing w:before="60" w:after="60" w:line="240" w:lineRule="auto"/>
              <w:ind w:left="284"/>
              <w:rPr>
                <w:rFonts w:eastAsia="Calibri" w:cs="Arial"/>
              </w:rPr>
            </w:pPr>
            <w:r>
              <w:rPr>
                <w:rFonts w:ascii="MS Gothic" w:eastAsia="MS Gothic" w:hAnsi="MS Gothic" w:cs="Arial" w:hint="eastAsia"/>
              </w:rPr>
              <w:t>☐</w:t>
            </w:r>
            <w:r>
              <w:rPr>
                <w:rFonts w:eastAsia="Calibri" w:cs="Arial"/>
              </w:rPr>
              <w:t xml:space="preserve"> Restoration tested upon relevant infrastructure changes.</w:t>
            </w:r>
          </w:p>
          <w:p w14:paraId="1E575237" w14:textId="77777777" w:rsidR="001B3450" w:rsidRDefault="001B3450" w:rsidP="001B3450">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No</w:t>
            </w:r>
            <w:r>
              <w:rPr>
                <w:rFonts w:eastAsia="Calibri" w:cs="Arial"/>
              </w:rPr>
              <w:t xml:space="preserve"> daily backups</w:t>
            </w:r>
          </w:p>
          <w:p w14:paraId="16F9D2FD" w14:textId="6548D8B5" w:rsidR="001B3450" w:rsidRPr="00F31284" w:rsidRDefault="001B3450" w:rsidP="001B3450">
            <w:pPr>
              <w:tabs>
                <w:tab w:val="left" w:pos="284"/>
              </w:tabs>
              <w:spacing w:before="60" w:after="60" w:line="240" w:lineRule="auto"/>
              <w:rPr>
                <w:rFonts w:eastAsia="Calibri" w:cs="Arial"/>
              </w:rPr>
            </w:pPr>
            <w:r w:rsidRPr="00F31284">
              <w:rPr>
                <w:rFonts w:eastAsia="Calibri" w:cs="Arial"/>
              </w:rPr>
              <w:t xml:space="preserve">Comments: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1F0A9616" w14:textId="77777777" w:rsidTr="00B07C96">
        <w:tc>
          <w:tcPr>
            <w:tcW w:w="4958" w:type="dxa"/>
          </w:tcPr>
          <w:p w14:paraId="26F6FE68" w14:textId="77777777" w:rsidR="001B3450" w:rsidRPr="00F31284" w:rsidRDefault="001B3450" w:rsidP="001B3450">
            <w:pPr>
              <w:keepNext/>
              <w:numPr>
                <w:ilvl w:val="1"/>
                <w:numId w:val="0"/>
              </w:numPr>
              <w:suppressAutoHyphens/>
              <w:spacing w:before="60" w:after="60" w:line="240" w:lineRule="auto"/>
              <w:ind w:right="45"/>
              <w:outlineLvl w:val="1"/>
              <w:rPr>
                <w:rFonts w:eastAsia="Times" w:cs="Arial"/>
              </w:rPr>
            </w:pPr>
            <w:r w:rsidRPr="00F31284">
              <w:rPr>
                <w:rFonts w:eastAsia="Times" w:cs="Arial"/>
              </w:rPr>
              <w:t>How long is data retained for? This includes backups and archives.</w:t>
            </w:r>
          </w:p>
        </w:tc>
        <w:tc>
          <w:tcPr>
            <w:tcW w:w="4960" w:type="dxa"/>
          </w:tcPr>
          <w:p w14:paraId="6C8AAC8D" w14:textId="77777777" w:rsidR="001B3450" w:rsidRPr="00F31284" w:rsidRDefault="001B3450" w:rsidP="001B3450">
            <w:pPr>
              <w:tabs>
                <w:tab w:val="left" w:pos="284"/>
              </w:tabs>
              <w:spacing w:before="60" w:after="60" w:line="240" w:lineRule="auto"/>
              <w:rPr>
                <w:rFonts w:eastAsia="Calibri" w:cs="Arial"/>
              </w:rPr>
            </w:pPr>
            <w:r>
              <w:rPr>
                <w:rFonts w:eastAsia="Calibri" w:cs="Arial"/>
              </w:rPr>
              <w:t xml:space="preserve">Details: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625CF973" w14:textId="77777777" w:rsidTr="00B07C96">
        <w:tc>
          <w:tcPr>
            <w:tcW w:w="4958" w:type="dxa"/>
          </w:tcPr>
          <w:p w14:paraId="742C7D04" w14:textId="1550305A" w:rsidR="001B3450" w:rsidRPr="00F31284" w:rsidRDefault="001B3450" w:rsidP="001B3450">
            <w:pPr>
              <w:keepNext/>
              <w:numPr>
                <w:ilvl w:val="1"/>
                <w:numId w:val="0"/>
              </w:numPr>
              <w:suppressAutoHyphens/>
              <w:spacing w:before="60" w:after="60" w:line="240" w:lineRule="auto"/>
              <w:ind w:right="45"/>
              <w:outlineLvl w:val="1"/>
              <w:rPr>
                <w:rFonts w:eastAsia="Times" w:cs="Arial"/>
              </w:rPr>
            </w:pPr>
            <w:r w:rsidRPr="00F31284">
              <w:rPr>
                <w:rFonts w:eastAsia="Times" w:cs="Arial"/>
              </w:rPr>
              <w:t xml:space="preserve">Is </w:t>
            </w:r>
            <w:bookmarkStart w:id="9" w:name="_Hlk84948806"/>
            <w:r w:rsidRPr="00F31284">
              <w:rPr>
                <w:rFonts w:eastAsia="Times" w:cs="Arial"/>
              </w:rPr>
              <w:t xml:space="preserve">data </w:t>
            </w:r>
            <w:r>
              <w:rPr>
                <w:rFonts w:eastAsia="Times" w:cs="Arial"/>
              </w:rPr>
              <w:t xml:space="preserve">securely scrubbed and </w:t>
            </w:r>
            <w:r w:rsidRPr="00F31284">
              <w:rPr>
                <w:rFonts w:eastAsia="Times" w:cs="Arial"/>
              </w:rPr>
              <w:t xml:space="preserve">deleted on </w:t>
            </w:r>
            <w:r>
              <w:rPr>
                <w:rFonts w:eastAsia="Times" w:cs="Arial"/>
              </w:rPr>
              <w:t>C</w:t>
            </w:r>
            <w:r w:rsidRPr="00F31284">
              <w:rPr>
                <w:rFonts w:eastAsia="Times" w:cs="Arial"/>
              </w:rPr>
              <w:t>ustomer request</w:t>
            </w:r>
            <w:bookmarkEnd w:id="9"/>
            <w:r w:rsidRPr="00F31284">
              <w:rPr>
                <w:rFonts w:eastAsia="Times" w:cs="Arial"/>
              </w:rPr>
              <w:t>? This includes backups and archives.</w:t>
            </w:r>
          </w:p>
        </w:tc>
        <w:tc>
          <w:tcPr>
            <w:tcW w:w="4960" w:type="dxa"/>
          </w:tcPr>
          <w:p w14:paraId="69C4F70A" w14:textId="77777777" w:rsidR="001B3450" w:rsidRPr="00F31284" w:rsidRDefault="001B3450" w:rsidP="001B3450">
            <w:pPr>
              <w:tabs>
                <w:tab w:val="left" w:pos="284"/>
              </w:tabs>
              <w:spacing w:before="60" w:after="60" w:line="240" w:lineRule="auto"/>
              <w:rPr>
                <w:rFonts w:eastAsia="Calibri" w:cs="Arial"/>
              </w:rPr>
            </w:pPr>
            <w:r>
              <w:rPr>
                <w:rFonts w:ascii="MS Gothic" w:eastAsia="MS Gothic" w:hAnsi="MS Gothic" w:cs="Arial" w:hint="eastAsia"/>
              </w:rPr>
              <w:t>☐</w:t>
            </w:r>
            <w:r w:rsidRPr="00F31284">
              <w:rPr>
                <w:rFonts w:eastAsia="Calibri" w:cs="Arial"/>
              </w:rPr>
              <w:t xml:space="preserve"> Yes</w:t>
            </w:r>
          </w:p>
          <w:p w14:paraId="44462CC0" w14:textId="77777777" w:rsidR="001B3450" w:rsidRPr="00F31284" w:rsidRDefault="001B3450" w:rsidP="001B3450">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No</w:t>
            </w:r>
          </w:p>
          <w:p w14:paraId="532F8DBA" w14:textId="41AD1482" w:rsidR="001B3450" w:rsidRPr="00F31284" w:rsidRDefault="001B3450" w:rsidP="008505C6">
            <w:pPr>
              <w:tabs>
                <w:tab w:val="left" w:pos="284"/>
              </w:tabs>
              <w:spacing w:before="60" w:after="60" w:line="240" w:lineRule="auto"/>
              <w:rPr>
                <w:rFonts w:eastAsia="Calibri" w:cs="Arial"/>
              </w:rPr>
            </w:pPr>
            <w:r w:rsidRPr="00F31284">
              <w:rPr>
                <w:rFonts w:eastAsia="Calibri" w:cs="Arial"/>
              </w:rPr>
              <w:t xml:space="preserve">Comments: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1A079305" w14:textId="77777777" w:rsidTr="00B07C96">
        <w:tc>
          <w:tcPr>
            <w:tcW w:w="4958" w:type="dxa"/>
          </w:tcPr>
          <w:p w14:paraId="23DAABA9" w14:textId="77777777" w:rsidR="001B3450" w:rsidRPr="00F31284" w:rsidRDefault="001B3450" w:rsidP="001B3450">
            <w:pPr>
              <w:keepNext/>
              <w:numPr>
                <w:ilvl w:val="1"/>
                <w:numId w:val="0"/>
              </w:numPr>
              <w:suppressAutoHyphens/>
              <w:spacing w:before="60" w:after="60" w:line="240" w:lineRule="auto"/>
              <w:ind w:left="431" w:right="45" w:hanging="431"/>
              <w:outlineLvl w:val="1"/>
              <w:rPr>
                <w:rFonts w:eastAsia="Times" w:cs="Arial"/>
              </w:rPr>
            </w:pPr>
            <w:r w:rsidRPr="00F31284">
              <w:rPr>
                <w:rFonts w:eastAsia="Times" w:cs="Arial"/>
              </w:rPr>
              <w:t>Is data deletion certified?</w:t>
            </w:r>
          </w:p>
        </w:tc>
        <w:tc>
          <w:tcPr>
            <w:tcW w:w="4960" w:type="dxa"/>
          </w:tcPr>
          <w:sdt>
            <w:sdtPr>
              <w:rPr>
                <w:rFonts w:eastAsia="Calibri" w:cs="Arial"/>
              </w:rPr>
              <w:alias w:val="CertifiedDeletion"/>
              <w:tag w:val="CertifiedDeletion"/>
              <w:id w:val="-1871992893"/>
              <w:placeholder>
                <w:docPart w:val="9321E918161E45F5A61D7F1C792692B0"/>
              </w:placeholder>
              <w:showingPlcHdr/>
              <w:comboBox>
                <w:listItem w:value="Choose an item."/>
                <w:listItem w:displayText="Yes" w:value="Yes"/>
                <w:listItem w:displayText="No" w:value="No"/>
              </w:comboBox>
            </w:sdtPr>
            <w:sdtEndPr/>
            <w:sdtContent>
              <w:p w14:paraId="16F8480A" w14:textId="77777777" w:rsidR="001B3450" w:rsidRPr="00F31284" w:rsidRDefault="001B3450" w:rsidP="001B3450">
                <w:pPr>
                  <w:tabs>
                    <w:tab w:val="left" w:pos="284"/>
                  </w:tabs>
                  <w:spacing w:before="60" w:after="60" w:line="240" w:lineRule="auto"/>
                  <w:rPr>
                    <w:rFonts w:eastAsia="Calibri" w:cs="Arial"/>
                  </w:rPr>
                </w:pPr>
                <w:r w:rsidRPr="00F31284">
                  <w:rPr>
                    <w:rFonts w:eastAsia="Calibri" w:cs="Arial"/>
                  </w:rPr>
                  <w:t>Choose an item.</w:t>
                </w:r>
              </w:p>
            </w:sdtContent>
          </w:sdt>
          <w:p w14:paraId="31580D6B" w14:textId="39C37912" w:rsidR="001B3450" w:rsidRPr="00F31284" w:rsidRDefault="001B3450" w:rsidP="008505C6">
            <w:pPr>
              <w:tabs>
                <w:tab w:val="left" w:pos="284"/>
              </w:tabs>
              <w:spacing w:before="60" w:after="60" w:line="240" w:lineRule="auto"/>
              <w:rPr>
                <w:rFonts w:eastAsia="Calibri" w:cs="Arial"/>
              </w:rPr>
            </w:pPr>
            <w:r w:rsidRPr="00F31284">
              <w:rPr>
                <w:rFonts w:eastAsia="Calibri" w:cs="Arial"/>
              </w:rPr>
              <w:t xml:space="preserve">Comments: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510F117B" w14:textId="77777777" w:rsidTr="00B07C96">
        <w:tc>
          <w:tcPr>
            <w:tcW w:w="4958" w:type="dxa"/>
          </w:tcPr>
          <w:p w14:paraId="2F9FF5CB" w14:textId="644846DD" w:rsidR="001B3450" w:rsidRPr="00FE6D47" w:rsidRDefault="001B3450" w:rsidP="001B3450">
            <w:pPr>
              <w:keepNext/>
              <w:numPr>
                <w:ilvl w:val="1"/>
                <w:numId w:val="0"/>
              </w:numPr>
              <w:suppressAutoHyphens/>
              <w:spacing w:before="60" w:after="60" w:line="240" w:lineRule="auto"/>
              <w:ind w:right="45" w:firstLine="24"/>
              <w:outlineLvl w:val="1"/>
              <w:rPr>
                <w:rFonts w:eastAsia="Times" w:cs="Arial"/>
              </w:rPr>
            </w:pPr>
            <w:r w:rsidRPr="00506899">
              <w:rPr>
                <w:rFonts w:eastAsia="Times" w:cs="Arial"/>
              </w:rPr>
              <w:t>Do all employees of the organi</w:t>
            </w:r>
            <w:r>
              <w:rPr>
                <w:rFonts w:eastAsia="Times" w:cs="Arial"/>
              </w:rPr>
              <w:t>s</w:t>
            </w:r>
            <w:r w:rsidRPr="00506899">
              <w:rPr>
                <w:rFonts w:eastAsia="Times" w:cs="Arial"/>
              </w:rPr>
              <w:t>ation</w:t>
            </w:r>
            <w:r>
              <w:rPr>
                <w:rFonts w:eastAsia="Times" w:cs="Arial"/>
              </w:rPr>
              <w:t xml:space="preserve"> </w:t>
            </w:r>
            <w:r w:rsidRPr="00506899">
              <w:rPr>
                <w:rFonts w:eastAsia="Times" w:cs="Arial"/>
              </w:rPr>
              <w:t>receive appropriate awareness education and training and regular updates on information security classification policies and procedures, their responsibilities, and principles, as relevant for their job function?</w:t>
            </w:r>
          </w:p>
        </w:tc>
        <w:tc>
          <w:tcPr>
            <w:tcW w:w="4960" w:type="dxa"/>
          </w:tcPr>
          <w:sdt>
            <w:sdtPr>
              <w:rPr>
                <w:rFonts w:eastAsia="Calibri" w:cs="Arial"/>
              </w:rPr>
              <w:alias w:val="SecurityTraining"/>
              <w:tag w:val="SecurityTraining"/>
              <w:id w:val="-1036583939"/>
              <w:placeholder>
                <w:docPart w:val="2B07F7AF585A49D2989FE47D72C1F399"/>
              </w:placeholder>
              <w:showingPlcHdr/>
              <w:comboBox>
                <w:listItem w:value="Choose an item."/>
                <w:listItem w:displayText="Yes" w:value="Yes"/>
                <w:listItem w:displayText="No" w:value="No"/>
              </w:comboBox>
            </w:sdtPr>
            <w:sdtEndPr/>
            <w:sdtContent>
              <w:p w14:paraId="26A53175" w14:textId="77777777" w:rsidR="001B3450" w:rsidRPr="00F31284" w:rsidRDefault="001B3450" w:rsidP="001B3450">
                <w:pPr>
                  <w:tabs>
                    <w:tab w:val="left" w:pos="284"/>
                  </w:tabs>
                  <w:spacing w:before="60" w:after="60" w:line="240" w:lineRule="auto"/>
                  <w:rPr>
                    <w:rFonts w:eastAsia="Calibri" w:cs="Arial"/>
                  </w:rPr>
                </w:pPr>
                <w:r w:rsidRPr="00F31284">
                  <w:rPr>
                    <w:rFonts w:eastAsia="Calibri" w:cs="Arial"/>
                  </w:rPr>
                  <w:t>Choose an item.</w:t>
                </w:r>
              </w:p>
            </w:sdtContent>
          </w:sdt>
          <w:p w14:paraId="2A671EA3" w14:textId="4D75EF7E" w:rsidR="001B3450" w:rsidRDefault="001B3450" w:rsidP="008505C6">
            <w:pPr>
              <w:tabs>
                <w:tab w:val="left" w:pos="284"/>
              </w:tabs>
              <w:spacing w:before="60" w:after="60" w:line="240" w:lineRule="auto"/>
              <w:rPr>
                <w:rFonts w:eastAsia="Calibri" w:cs="Arial"/>
              </w:rPr>
            </w:pPr>
            <w:r w:rsidRPr="00F31284">
              <w:rPr>
                <w:rFonts w:eastAsia="Calibri" w:cs="Arial"/>
              </w:rPr>
              <w:t xml:space="preserve">Comments: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bl>
    <w:p w14:paraId="65CA0B9C" w14:textId="2274E931" w:rsidR="00B07C96" w:rsidRDefault="00B07C96" w:rsidP="00B07C96">
      <w:pPr>
        <w:pStyle w:val="Heading1"/>
      </w:pPr>
      <w:r>
        <w:t>Compliance Controls</w:t>
      </w:r>
    </w:p>
    <w:tbl>
      <w:tblPr>
        <w:tblStyle w:val="TableGrid1"/>
        <w:tblpPr w:leftFromText="180" w:rightFromText="180" w:vertAnchor="text" w:horzAnchor="margin" w:tblpY="1"/>
        <w:tblOverlap w:val="never"/>
        <w:tblW w:w="9918" w:type="dxa"/>
        <w:tblLook w:val="04A0" w:firstRow="1" w:lastRow="0" w:firstColumn="1" w:lastColumn="0" w:noHBand="0" w:noVBand="1"/>
      </w:tblPr>
      <w:tblGrid>
        <w:gridCol w:w="4958"/>
        <w:gridCol w:w="4960"/>
      </w:tblGrid>
      <w:tr w:rsidR="00B07C96" w:rsidRPr="00F31284" w14:paraId="0D3C0B1B" w14:textId="77777777" w:rsidTr="00807D7D">
        <w:trPr>
          <w:tblHeader/>
        </w:trPr>
        <w:tc>
          <w:tcPr>
            <w:tcW w:w="4958" w:type="dxa"/>
            <w:shd w:val="clear" w:color="auto" w:fill="A70240"/>
          </w:tcPr>
          <w:p w14:paraId="3699FBA9" w14:textId="2457E1B7" w:rsidR="00B07C96" w:rsidRPr="00F31284" w:rsidRDefault="00B07C96" w:rsidP="00B07C96">
            <w:pPr>
              <w:keepNext/>
              <w:suppressAutoHyphens/>
              <w:spacing w:before="120" w:after="120" w:line="240" w:lineRule="auto"/>
              <w:ind w:left="357" w:right="45" w:hanging="357"/>
              <w:outlineLvl w:val="0"/>
              <w:rPr>
                <w:rFonts w:eastAsia="Times" w:cs="Arial"/>
                <w:b/>
              </w:rPr>
            </w:pPr>
            <w:r w:rsidRPr="00F908E6">
              <w:rPr>
                <w:rFonts w:eastAsia="Times" w:cs="Arial"/>
                <w:b/>
                <w:color w:val="FFFFFF" w:themeColor="background1"/>
              </w:rPr>
              <w:t>Description</w:t>
            </w:r>
          </w:p>
        </w:tc>
        <w:tc>
          <w:tcPr>
            <w:tcW w:w="4960" w:type="dxa"/>
            <w:shd w:val="clear" w:color="auto" w:fill="A70240"/>
          </w:tcPr>
          <w:p w14:paraId="4A1E7359" w14:textId="5A7AE92B" w:rsidR="00B07C96" w:rsidRPr="00F31284" w:rsidRDefault="00B07C96" w:rsidP="00B07C96">
            <w:pPr>
              <w:keepNext/>
              <w:suppressAutoHyphens/>
              <w:spacing w:before="120" w:after="120" w:line="240" w:lineRule="auto"/>
              <w:ind w:left="357" w:right="45" w:hanging="357"/>
              <w:outlineLvl w:val="0"/>
              <w:rPr>
                <w:rFonts w:eastAsia="Times" w:cs="Arial"/>
                <w:b/>
              </w:rPr>
            </w:pPr>
            <w:r w:rsidRPr="00F908E6">
              <w:rPr>
                <w:rFonts w:eastAsia="Times" w:cs="Arial"/>
                <w:b/>
                <w:color w:val="FFFFFF" w:themeColor="background1"/>
              </w:rPr>
              <w:t>Required information</w:t>
            </w:r>
          </w:p>
        </w:tc>
      </w:tr>
      <w:tr w:rsidR="001B3450" w:rsidRPr="00F31284" w14:paraId="0D8D9DDB" w14:textId="77777777" w:rsidTr="00B07C96">
        <w:tc>
          <w:tcPr>
            <w:tcW w:w="4958" w:type="dxa"/>
          </w:tcPr>
          <w:p w14:paraId="5A632156" w14:textId="6E92189A" w:rsidR="001B3450" w:rsidRPr="00BD2B49" w:rsidRDefault="001B3450" w:rsidP="001B3450">
            <w:pPr>
              <w:keepNext/>
              <w:numPr>
                <w:ilvl w:val="1"/>
                <w:numId w:val="0"/>
              </w:numPr>
              <w:suppressAutoHyphens/>
              <w:spacing w:before="60" w:after="60" w:line="240" w:lineRule="auto"/>
              <w:ind w:right="45" w:hanging="6"/>
              <w:outlineLvl w:val="1"/>
              <w:rPr>
                <w:rFonts w:eastAsia="Times" w:cs="Arial"/>
              </w:rPr>
            </w:pPr>
            <w:r w:rsidRPr="00226FCB">
              <w:rPr>
                <w:rFonts w:eastAsia="Times" w:cs="Arial"/>
              </w:rPr>
              <w:t xml:space="preserve">Is a systematic approach to managing information using an Information Security Management Systems currently in use or in the process of being implemented? </w:t>
            </w:r>
          </w:p>
        </w:tc>
        <w:tc>
          <w:tcPr>
            <w:tcW w:w="4960" w:type="dxa"/>
          </w:tcPr>
          <w:sdt>
            <w:sdtPr>
              <w:rPr>
                <w:rFonts w:eastAsia="Calibri" w:cs="Arial"/>
              </w:rPr>
              <w:alias w:val="ISMS"/>
              <w:tag w:val="ISMS"/>
              <w:id w:val="-1177262705"/>
              <w:placeholder>
                <w:docPart w:val="01723BFB4B1C443AA8BD6504509BA189"/>
              </w:placeholder>
              <w:showingPlcHdr/>
              <w:comboBox>
                <w:listItem w:value="Choose an item."/>
                <w:listItem w:displayText="Yes" w:value="Yes"/>
                <w:listItem w:displayText="No" w:value="No"/>
              </w:comboBox>
            </w:sdtPr>
            <w:sdtEndPr/>
            <w:sdtContent>
              <w:p w14:paraId="2802C566" w14:textId="77777777" w:rsidR="001B3450" w:rsidRPr="00F31284" w:rsidRDefault="001B3450" w:rsidP="001B3450">
                <w:pPr>
                  <w:tabs>
                    <w:tab w:val="left" w:pos="284"/>
                  </w:tabs>
                  <w:spacing w:before="60" w:after="60" w:line="240" w:lineRule="auto"/>
                  <w:rPr>
                    <w:rFonts w:eastAsia="Calibri" w:cs="Arial"/>
                  </w:rPr>
                </w:pPr>
                <w:r w:rsidRPr="00F31284">
                  <w:rPr>
                    <w:rFonts w:eastAsia="Calibri" w:cs="Arial"/>
                  </w:rPr>
                  <w:t>Choose an item.</w:t>
                </w:r>
              </w:p>
            </w:sdtContent>
          </w:sdt>
          <w:p w14:paraId="0D5B95C7" w14:textId="2FEE24B4" w:rsidR="001B3450" w:rsidRDefault="001B3450" w:rsidP="00B07C96">
            <w:pPr>
              <w:tabs>
                <w:tab w:val="left" w:pos="284"/>
              </w:tabs>
              <w:spacing w:before="60" w:after="60" w:line="240" w:lineRule="auto"/>
              <w:rPr>
                <w:rFonts w:eastAsia="Calibri" w:cs="Arial"/>
              </w:rPr>
            </w:pPr>
            <w:r w:rsidRPr="00F31284">
              <w:rPr>
                <w:rFonts w:eastAsia="Calibri" w:cs="Arial"/>
              </w:rPr>
              <w:t xml:space="preserve">Comments: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575B8E2A" w14:textId="77777777" w:rsidTr="00B07C96">
        <w:tc>
          <w:tcPr>
            <w:tcW w:w="4958" w:type="dxa"/>
          </w:tcPr>
          <w:p w14:paraId="418706FE" w14:textId="77777777" w:rsidR="001B3450" w:rsidRPr="00BD2B49" w:rsidRDefault="001B3450" w:rsidP="001B3450">
            <w:pPr>
              <w:keepNext/>
              <w:numPr>
                <w:ilvl w:val="1"/>
                <w:numId w:val="0"/>
              </w:numPr>
              <w:suppressAutoHyphens/>
              <w:spacing w:before="60" w:after="60" w:line="240" w:lineRule="auto"/>
              <w:ind w:right="45" w:hanging="6"/>
              <w:outlineLvl w:val="1"/>
              <w:rPr>
                <w:rFonts w:eastAsia="Times" w:cs="Arial"/>
              </w:rPr>
            </w:pPr>
            <w:r w:rsidRPr="00BD2B49">
              <w:rPr>
                <w:rFonts w:eastAsia="Times" w:cs="Arial"/>
              </w:rPr>
              <w:t xml:space="preserve">Is </w:t>
            </w:r>
            <w:r>
              <w:rPr>
                <w:rFonts w:eastAsia="Times" w:cs="Arial"/>
              </w:rPr>
              <w:t xml:space="preserve">your organisation </w:t>
            </w:r>
            <w:r w:rsidRPr="00BD2B49">
              <w:rPr>
                <w:rFonts w:eastAsia="Times" w:cs="Arial"/>
              </w:rPr>
              <w:t xml:space="preserve">ISO/IEC 27001:2013 certified with the scope </w:t>
            </w:r>
            <w:r>
              <w:rPr>
                <w:rFonts w:eastAsia="Times" w:cs="Arial"/>
              </w:rPr>
              <w:t xml:space="preserve">including </w:t>
            </w:r>
            <w:r w:rsidRPr="00BD2B49">
              <w:rPr>
                <w:rFonts w:eastAsia="Times" w:cs="Arial"/>
              </w:rPr>
              <w:t xml:space="preserve">all information, application and technology assets that form the </w:t>
            </w:r>
            <w:r w:rsidRPr="00BD2B49">
              <w:rPr>
                <w:rFonts w:eastAsia="Times" w:cs="Arial"/>
              </w:rPr>
              <w:lastRenderedPageBreak/>
              <w:t>solution/service?</w:t>
            </w:r>
            <w:r w:rsidRPr="00BD2B49">
              <w:rPr>
                <w:rFonts w:eastAsia="Times" w:cs="Arial"/>
              </w:rPr>
              <w:br/>
            </w:r>
          </w:p>
          <w:p w14:paraId="6C211D51" w14:textId="2817864B" w:rsidR="001B3450" w:rsidRPr="00F31284" w:rsidRDefault="001B3450" w:rsidP="00B07C96">
            <w:pPr>
              <w:keepNext/>
              <w:numPr>
                <w:ilvl w:val="1"/>
                <w:numId w:val="0"/>
              </w:numPr>
              <w:suppressAutoHyphens/>
              <w:spacing w:before="60" w:after="60" w:line="240" w:lineRule="auto"/>
              <w:ind w:right="45" w:hanging="6"/>
              <w:outlineLvl w:val="1"/>
              <w:rPr>
                <w:rFonts w:eastAsia="Times" w:cs="Arial"/>
              </w:rPr>
            </w:pPr>
            <w:r w:rsidRPr="00BD2B49">
              <w:rPr>
                <w:rFonts w:eastAsia="Times" w:cs="Arial"/>
              </w:rPr>
              <w:t>If "Yes"</w:t>
            </w:r>
            <w:r>
              <w:rPr>
                <w:rFonts w:eastAsia="Times" w:cs="Arial"/>
              </w:rPr>
              <w:t>,</w:t>
            </w:r>
            <w:r w:rsidRPr="00BD2B49">
              <w:rPr>
                <w:rFonts w:eastAsia="Times" w:cs="Arial"/>
              </w:rPr>
              <w:t xml:space="preserve"> </w:t>
            </w:r>
            <w:r>
              <w:rPr>
                <w:rFonts w:eastAsia="Times" w:cs="Arial"/>
              </w:rPr>
              <w:t>s</w:t>
            </w:r>
            <w:r w:rsidRPr="00BD2B49">
              <w:rPr>
                <w:rFonts w:eastAsia="Times" w:cs="Arial"/>
              </w:rPr>
              <w:t>upply the Certificate and Statement of Applicability (SOA).</w:t>
            </w:r>
          </w:p>
        </w:tc>
        <w:tc>
          <w:tcPr>
            <w:tcW w:w="4960" w:type="dxa"/>
          </w:tcPr>
          <w:p w14:paraId="4D6E9B9E" w14:textId="77777777" w:rsidR="001B3450" w:rsidRPr="00F31284" w:rsidRDefault="001B3450" w:rsidP="001B3450">
            <w:pPr>
              <w:tabs>
                <w:tab w:val="left" w:pos="284"/>
              </w:tabs>
              <w:spacing w:before="60" w:after="60" w:line="240" w:lineRule="auto"/>
              <w:rPr>
                <w:rFonts w:eastAsia="Calibri" w:cs="Arial"/>
              </w:rPr>
            </w:pPr>
            <w:r w:rsidRPr="00F31284">
              <w:rPr>
                <w:rFonts w:ascii="Segoe UI Symbol" w:eastAsia="Calibri" w:hAnsi="Segoe UI Symbol" w:cs="Segoe UI Symbol"/>
              </w:rPr>
              <w:lastRenderedPageBreak/>
              <w:t>☐</w:t>
            </w:r>
            <w:r w:rsidRPr="00F31284">
              <w:rPr>
                <w:rFonts w:eastAsia="Calibri" w:cs="Arial"/>
              </w:rPr>
              <w:t xml:space="preserve"> No</w:t>
            </w:r>
          </w:p>
          <w:p w14:paraId="2754EB85" w14:textId="77777777" w:rsidR="001B3450" w:rsidRPr="00F31284" w:rsidRDefault="001B3450" w:rsidP="001B3450">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Yes</w:t>
            </w:r>
          </w:p>
          <w:p w14:paraId="7FDC0F1A" w14:textId="77777777" w:rsidR="001B3450" w:rsidRPr="00F31284" w:rsidRDefault="001B3450" w:rsidP="001B3450">
            <w:pPr>
              <w:tabs>
                <w:tab w:val="left" w:pos="284"/>
              </w:tabs>
              <w:spacing w:before="60" w:after="60" w:line="240" w:lineRule="auto"/>
              <w:rPr>
                <w:rFonts w:eastAsia="Calibri" w:cs="Arial"/>
              </w:rPr>
            </w:pPr>
            <w:r w:rsidRPr="00F31284">
              <w:rPr>
                <w:rFonts w:eastAsia="Calibri" w:cs="Arial"/>
              </w:rPr>
              <w:lastRenderedPageBreak/>
              <w:tab/>
            </w:r>
            <w:r w:rsidRPr="00F31284">
              <w:rPr>
                <w:rFonts w:ascii="Segoe UI Symbol" w:eastAsia="Calibri" w:hAnsi="Segoe UI Symbol" w:cs="Segoe UI Symbol"/>
              </w:rPr>
              <w:t>☐</w:t>
            </w:r>
            <w:r w:rsidRPr="00F31284">
              <w:rPr>
                <w:rFonts w:eastAsia="Calibri" w:cs="Arial"/>
              </w:rPr>
              <w:t xml:space="preserve"> </w:t>
            </w:r>
            <w:r>
              <w:rPr>
                <w:rFonts w:eastAsia="Calibri" w:cs="Arial"/>
              </w:rPr>
              <w:t>Documentation</w:t>
            </w:r>
            <w:r w:rsidRPr="00F31284">
              <w:rPr>
                <w:rFonts w:eastAsia="Calibri" w:cs="Arial"/>
              </w:rPr>
              <w:t xml:space="preserve"> provided</w:t>
            </w:r>
            <w:r>
              <w:rPr>
                <w:rFonts w:eastAsia="Calibri" w:cs="Arial"/>
              </w:rPr>
              <w:t>.</w:t>
            </w:r>
          </w:p>
          <w:p w14:paraId="383C44B8" w14:textId="77777777" w:rsidR="001B3450" w:rsidRPr="00F31284" w:rsidRDefault="001B3450" w:rsidP="001B3450">
            <w:pPr>
              <w:tabs>
                <w:tab w:val="left" w:pos="284"/>
              </w:tabs>
              <w:spacing w:before="60" w:after="60" w:line="240" w:lineRule="auto"/>
              <w:rPr>
                <w:rFonts w:eastAsia="Calibri" w:cs="Arial"/>
              </w:rPr>
            </w:pPr>
            <w:r w:rsidRPr="00F31284">
              <w:rPr>
                <w:rFonts w:eastAsia="Calibri" w:cs="Arial"/>
              </w:rPr>
              <w:tab/>
            </w:r>
            <w:r w:rsidRPr="00F31284">
              <w:rPr>
                <w:rFonts w:ascii="Segoe UI Symbol" w:eastAsia="Calibri" w:hAnsi="Segoe UI Symbol" w:cs="Segoe UI Symbol"/>
              </w:rPr>
              <w:t>☐</w:t>
            </w:r>
            <w:r w:rsidRPr="00F31284">
              <w:rPr>
                <w:rFonts w:eastAsia="Calibri" w:cs="Arial"/>
              </w:rPr>
              <w:t xml:space="preserve"> </w:t>
            </w:r>
            <w:r>
              <w:rPr>
                <w:rFonts w:eastAsia="Calibri" w:cs="Arial"/>
              </w:rPr>
              <w:t>Documentation</w:t>
            </w:r>
            <w:r w:rsidRPr="00F31284">
              <w:rPr>
                <w:rFonts w:eastAsia="Calibri" w:cs="Arial"/>
              </w:rPr>
              <w:t xml:space="preserve"> not provided</w:t>
            </w:r>
            <w:r>
              <w:rPr>
                <w:rFonts w:eastAsia="Calibri" w:cs="Arial"/>
              </w:rPr>
              <w:t>.</w:t>
            </w:r>
          </w:p>
          <w:p w14:paraId="7B250C73" w14:textId="75C6B691" w:rsidR="001B3450" w:rsidRPr="00F31284" w:rsidRDefault="001B3450" w:rsidP="001B3450">
            <w:pPr>
              <w:tabs>
                <w:tab w:val="left" w:pos="284"/>
              </w:tabs>
              <w:spacing w:before="60" w:after="60" w:line="240" w:lineRule="auto"/>
              <w:rPr>
                <w:rFonts w:eastAsia="Calibri" w:cs="Arial"/>
              </w:rPr>
            </w:pPr>
            <w:r w:rsidRPr="00F31284">
              <w:rPr>
                <w:rFonts w:eastAsia="Calibri" w:cs="Arial"/>
              </w:rPr>
              <w:t xml:space="preserve">Comments: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4C5B6F48" w14:textId="77777777" w:rsidTr="00B07C96">
        <w:tc>
          <w:tcPr>
            <w:tcW w:w="4958" w:type="dxa"/>
          </w:tcPr>
          <w:p w14:paraId="6E69BACB" w14:textId="77777777" w:rsidR="001B3450" w:rsidRDefault="001B3450" w:rsidP="001B3450">
            <w:pPr>
              <w:keepNext/>
              <w:numPr>
                <w:ilvl w:val="1"/>
                <w:numId w:val="0"/>
              </w:numPr>
              <w:suppressAutoHyphens/>
              <w:spacing w:before="60" w:after="60" w:line="240" w:lineRule="auto"/>
              <w:ind w:right="45" w:hanging="6"/>
              <w:outlineLvl w:val="1"/>
              <w:rPr>
                <w:rFonts w:eastAsia="Times" w:cs="Arial"/>
              </w:rPr>
            </w:pPr>
            <w:r w:rsidRPr="00BD2B49">
              <w:rPr>
                <w:rFonts w:eastAsia="Times" w:cs="Arial"/>
              </w:rPr>
              <w:lastRenderedPageBreak/>
              <w:t>Is the solution/service CSA Security, Trust &amp; Assurance Registry (STAR) certified with the scope all information, application and technology assets that form the solution/service?</w:t>
            </w:r>
          </w:p>
          <w:p w14:paraId="61A72FE6" w14:textId="77777777" w:rsidR="00807D7D" w:rsidRDefault="00807D7D" w:rsidP="001B3450">
            <w:pPr>
              <w:keepNext/>
              <w:numPr>
                <w:ilvl w:val="1"/>
                <w:numId w:val="0"/>
              </w:numPr>
              <w:suppressAutoHyphens/>
              <w:spacing w:before="60" w:after="60" w:line="240" w:lineRule="auto"/>
              <w:ind w:right="45" w:hanging="6"/>
              <w:outlineLvl w:val="1"/>
              <w:rPr>
                <w:rFonts w:eastAsia="Times" w:cs="Arial"/>
              </w:rPr>
            </w:pPr>
          </w:p>
          <w:p w14:paraId="71874116" w14:textId="65E56E22" w:rsidR="001B3450" w:rsidRPr="00F31284" w:rsidRDefault="001B3450" w:rsidP="001B3450">
            <w:pPr>
              <w:keepNext/>
              <w:numPr>
                <w:ilvl w:val="1"/>
                <w:numId w:val="0"/>
              </w:numPr>
              <w:suppressAutoHyphens/>
              <w:spacing w:before="60" w:after="60" w:line="240" w:lineRule="auto"/>
              <w:ind w:right="45" w:hanging="6"/>
              <w:outlineLvl w:val="1"/>
              <w:rPr>
                <w:rFonts w:eastAsia="Times" w:cs="Arial"/>
              </w:rPr>
            </w:pPr>
            <w:r w:rsidRPr="00BD2B49">
              <w:rPr>
                <w:rFonts w:eastAsia="Times" w:cs="Arial"/>
              </w:rPr>
              <w:t>If "Yes"</w:t>
            </w:r>
            <w:r>
              <w:rPr>
                <w:rFonts w:eastAsia="Times" w:cs="Arial"/>
              </w:rPr>
              <w:t xml:space="preserve">, </w:t>
            </w:r>
            <w:r w:rsidRPr="00BD2B49">
              <w:rPr>
                <w:rFonts w:eastAsia="Times" w:cs="Arial"/>
              </w:rPr>
              <w:t>supply the Certification, Attestation and Consensus Assessments Initiative Questionnaire (CAIQ) v3.0.1.</w:t>
            </w:r>
          </w:p>
        </w:tc>
        <w:tc>
          <w:tcPr>
            <w:tcW w:w="4960" w:type="dxa"/>
          </w:tcPr>
          <w:p w14:paraId="6CD8EA04" w14:textId="77777777" w:rsidR="001B3450" w:rsidRPr="00F31284" w:rsidRDefault="001B3450" w:rsidP="001B3450">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No</w:t>
            </w:r>
          </w:p>
          <w:p w14:paraId="58969390" w14:textId="77777777" w:rsidR="001B3450" w:rsidRPr="00F31284" w:rsidRDefault="001B3450" w:rsidP="001B3450">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Yes</w:t>
            </w:r>
          </w:p>
          <w:p w14:paraId="23A7DBBF" w14:textId="77777777" w:rsidR="001B3450" w:rsidRPr="00F31284" w:rsidRDefault="001B3450" w:rsidP="001B3450">
            <w:pPr>
              <w:tabs>
                <w:tab w:val="left" w:pos="284"/>
              </w:tabs>
              <w:spacing w:before="60" w:after="60" w:line="240" w:lineRule="auto"/>
              <w:rPr>
                <w:rFonts w:eastAsia="Calibri" w:cs="Arial"/>
              </w:rPr>
            </w:pPr>
            <w:r w:rsidRPr="00F31284">
              <w:rPr>
                <w:rFonts w:eastAsia="Calibri" w:cs="Arial"/>
              </w:rPr>
              <w:tab/>
            </w:r>
            <w:r w:rsidRPr="00F31284">
              <w:rPr>
                <w:rFonts w:ascii="Segoe UI Symbol" w:eastAsia="Calibri" w:hAnsi="Segoe UI Symbol" w:cs="Segoe UI Symbol"/>
              </w:rPr>
              <w:t>☐</w:t>
            </w:r>
            <w:r w:rsidRPr="00F31284">
              <w:rPr>
                <w:rFonts w:eastAsia="Calibri" w:cs="Arial"/>
              </w:rPr>
              <w:t xml:space="preserve"> </w:t>
            </w:r>
            <w:r>
              <w:rPr>
                <w:rFonts w:eastAsia="Calibri" w:cs="Arial"/>
              </w:rPr>
              <w:t>Documentation</w:t>
            </w:r>
            <w:r w:rsidRPr="00F31284">
              <w:rPr>
                <w:rFonts w:eastAsia="Calibri" w:cs="Arial"/>
              </w:rPr>
              <w:t xml:space="preserve"> provided</w:t>
            </w:r>
            <w:r>
              <w:rPr>
                <w:rFonts w:eastAsia="Calibri" w:cs="Arial"/>
              </w:rPr>
              <w:t>.</w:t>
            </w:r>
          </w:p>
          <w:p w14:paraId="79A5FF75" w14:textId="77777777" w:rsidR="001B3450" w:rsidRPr="00F31284" w:rsidRDefault="001B3450" w:rsidP="001B3450">
            <w:pPr>
              <w:tabs>
                <w:tab w:val="left" w:pos="284"/>
              </w:tabs>
              <w:spacing w:before="60" w:after="60" w:line="240" w:lineRule="auto"/>
              <w:rPr>
                <w:rFonts w:eastAsia="Calibri" w:cs="Arial"/>
              </w:rPr>
            </w:pPr>
            <w:r w:rsidRPr="00F31284">
              <w:rPr>
                <w:rFonts w:eastAsia="Calibri" w:cs="Arial"/>
              </w:rPr>
              <w:tab/>
            </w:r>
            <w:r w:rsidRPr="00F31284">
              <w:rPr>
                <w:rFonts w:ascii="Segoe UI Symbol" w:eastAsia="Calibri" w:hAnsi="Segoe UI Symbol" w:cs="Segoe UI Symbol"/>
              </w:rPr>
              <w:t>☐</w:t>
            </w:r>
            <w:r w:rsidRPr="00F31284">
              <w:rPr>
                <w:rFonts w:eastAsia="Calibri" w:cs="Arial"/>
              </w:rPr>
              <w:t xml:space="preserve"> </w:t>
            </w:r>
            <w:r>
              <w:rPr>
                <w:rFonts w:eastAsia="Calibri" w:cs="Arial"/>
              </w:rPr>
              <w:t>Documentation</w:t>
            </w:r>
            <w:r w:rsidRPr="00F31284">
              <w:rPr>
                <w:rFonts w:eastAsia="Calibri" w:cs="Arial"/>
              </w:rPr>
              <w:t xml:space="preserve"> not provided</w:t>
            </w:r>
            <w:r>
              <w:rPr>
                <w:rFonts w:eastAsia="Calibri" w:cs="Arial"/>
              </w:rPr>
              <w:t>.</w:t>
            </w:r>
          </w:p>
          <w:p w14:paraId="704619DF" w14:textId="58F6BD8F" w:rsidR="001B3450" w:rsidRDefault="001B3450" w:rsidP="00B07C96">
            <w:pPr>
              <w:tabs>
                <w:tab w:val="left" w:pos="284"/>
              </w:tabs>
              <w:spacing w:before="60" w:after="60" w:line="240" w:lineRule="auto"/>
              <w:rPr>
                <w:rFonts w:eastAsia="Calibri" w:cs="Arial"/>
              </w:rPr>
            </w:pPr>
            <w:r w:rsidRPr="00F31284">
              <w:rPr>
                <w:rFonts w:eastAsia="Calibri" w:cs="Arial"/>
              </w:rPr>
              <w:t xml:space="preserve">Comments: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7BC0C273" w14:textId="77777777" w:rsidTr="00B07C96">
        <w:tc>
          <w:tcPr>
            <w:tcW w:w="4958" w:type="dxa"/>
          </w:tcPr>
          <w:p w14:paraId="6AC8ECF4" w14:textId="77777777" w:rsidR="001B3450" w:rsidRPr="00F31284" w:rsidRDefault="001B3450" w:rsidP="001B3450">
            <w:pPr>
              <w:keepNext/>
              <w:numPr>
                <w:ilvl w:val="1"/>
                <w:numId w:val="0"/>
              </w:numPr>
              <w:suppressAutoHyphens/>
              <w:spacing w:before="60" w:after="60" w:line="240" w:lineRule="auto"/>
              <w:ind w:right="45" w:hanging="6"/>
              <w:outlineLvl w:val="1"/>
              <w:rPr>
                <w:rFonts w:eastAsia="Times" w:cs="Arial"/>
              </w:rPr>
            </w:pPr>
            <w:r w:rsidRPr="00F31284">
              <w:rPr>
                <w:rFonts w:eastAsia="Times" w:cs="Arial"/>
              </w:rPr>
              <w:t>If an IRAP assessment has been undertaken (Australian InfoSec Registered Assessors Program), to what level has the solution been certified?</w:t>
            </w:r>
          </w:p>
        </w:tc>
        <w:tc>
          <w:tcPr>
            <w:tcW w:w="4960" w:type="dxa"/>
          </w:tcPr>
          <w:p w14:paraId="393737A4" w14:textId="77777777" w:rsidR="001B3450" w:rsidRPr="00F31284" w:rsidRDefault="001B3450" w:rsidP="001B3450">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Not IRAP assessed</w:t>
            </w:r>
          </w:p>
          <w:p w14:paraId="165E50BE" w14:textId="77777777" w:rsidR="001B3450" w:rsidRPr="00F31284" w:rsidRDefault="001B3450" w:rsidP="001B3450">
            <w:pPr>
              <w:tabs>
                <w:tab w:val="left" w:pos="284"/>
              </w:tabs>
              <w:spacing w:before="60" w:after="60" w:line="240" w:lineRule="auto"/>
              <w:rPr>
                <w:rFonts w:eastAsia="Calibri" w:cs="Arial"/>
              </w:rPr>
            </w:pPr>
            <w:r w:rsidRPr="00F31284">
              <w:rPr>
                <w:rFonts w:ascii="Segoe UI Symbol" w:eastAsia="Calibri" w:hAnsi="Segoe UI Symbol" w:cs="Segoe UI Symbol"/>
              </w:rPr>
              <w:t>☐</w:t>
            </w:r>
            <w:r w:rsidRPr="00F31284">
              <w:rPr>
                <w:rFonts w:eastAsia="Calibri" w:cs="Arial"/>
              </w:rPr>
              <w:t xml:space="preserve"> IRAP assessed</w:t>
            </w:r>
            <w:r>
              <w:rPr>
                <w:rFonts w:eastAsia="Calibri" w:cs="Arial"/>
              </w:rPr>
              <w:t>.</w:t>
            </w:r>
          </w:p>
          <w:p w14:paraId="3B4C4B69" w14:textId="77777777" w:rsidR="001B3450" w:rsidRPr="00F31284" w:rsidRDefault="001B3450" w:rsidP="001B3450">
            <w:pPr>
              <w:tabs>
                <w:tab w:val="left" w:pos="284"/>
              </w:tabs>
              <w:spacing w:before="60" w:after="60" w:line="240" w:lineRule="auto"/>
              <w:rPr>
                <w:rFonts w:eastAsia="Calibri" w:cs="Arial"/>
              </w:rPr>
            </w:pPr>
            <w:r w:rsidRPr="00F31284">
              <w:rPr>
                <w:rFonts w:eastAsia="Calibri" w:cs="Arial"/>
              </w:rPr>
              <w:tab/>
            </w:r>
            <w:r w:rsidRPr="00F31284">
              <w:rPr>
                <w:rFonts w:ascii="Segoe UI Symbol" w:eastAsia="Calibri" w:hAnsi="Segoe UI Symbol" w:cs="Segoe UI Symbol"/>
              </w:rPr>
              <w:t>☐</w:t>
            </w:r>
            <w:r w:rsidRPr="00F31284">
              <w:rPr>
                <w:rFonts w:eastAsia="Calibri" w:cs="Arial"/>
              </w:rPr>
              <w:t xml:space="preserve"> Unclassified DLM</w:t>
            </w:r>
          </w:p>
          <w:p w14:paraId="78F5D26F" w14:textId="77777777" w:rsidR="001B3450" w:rsidRPr="00F31284" w:rsidRDefault="001B3450" w:rsidP="001B3450">
            <w:pPr>
              <w:tabs>
                <w:tab w:val="left" w:pos="284"/>
              </w:tabs>
              <w:spacing w:before="60" w:after="60" w:line="240" w:lineRule="auto"/>
              <w:rPr>
                <w:rFonts w:eastAsia="Calibri" w:cs="Arial"/>
              </w:rPr>
            </w:pPr>
            <w:r w:rsidRPr="00F31284">
              <w:rPr>
                <w:rFonts w:eastAsia="Calibri" w:cs="Arial"/>
              </w:rPr>
              <w:tab/>
            </w:r>
            <w:r w:rsidRPr="00F31284">
              <w:rPr>
                <w:rFonts w:ascii="Segoe UI Symbol" w:eastAsia="Calibri" w:hAnsi="Segoe UI Symbol" w:cs="Segoe UI Symbol"/>
              </w:rPr>
              <w:t>☐</w:t>
            </w:r>
            <w:r w:rsidRPr="00F31284">
              <w:rPr>
                <w:rFonts w:eastAsia="Calibri" w:cs="Arial"/>
              </w:rPr>
              <w:t xml:space="preserve"> Protected</w:t>
            </w:r>
          </w:p>
          <w:p w14:paraId="0996DD9F" w14:textId="364DF7B5" w:rsidR="001B3450" w:rsidRPr="00F31284" w:rsidRDefault="001B3450" w:rsidP="001B3450">
            <w:pPr>
              <w:tabs>
                <w:tab w:val="left" w:pos="284"/>
              </w:tabs>
              <w:spacing w:before="60" w:after="60" w:line="240" w:lineRule="auto"/>
              <w:rPr>
                <w:rFonts w:eastAsia="Calibri" w:cs="Arial"/>
              </w:rPr>
            </w:pPr>
            <w:r w:rsidRPr="00F31284">
              <w:rPr>
                <w:rFonts w:eastAsia="Calibri" w:cs="Arial"/>
              </w:rPr>
              <w:tab/>
            </w:r>
            <w:r w:rsidRPr="00F31284">
              <w:rPr>
                <w:rFonts w:ascii="Segoe UI Symbol" w:eastAsia="Calibri" w:hAnsi="Segoe UI Symbol" w:cs="Segoe UI Symbol"/>
              </w:rPr>
              <w:t>☐</w:t>
            </w:r>
            <w:r w:rsidRPr="00F31284">
              <w:rPr>
                <w:rFonts w:eastAsia="Calibri" w:cs="Arial"/>
              </w:rPr>
              <w:t xml:space="preserve"> Other: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184FE5E4" w14:textId="77777777" w:rsidTr="00B07C96">
        <w:tc>
          <w:tcPr>
            <w:tcW w:w="4958" w:type="dxa"/>
          </w:tcPr>
          <w:p w14:paraId="2CF09DA1" w14:textId="77777777" w:rsidR="001B3450" w:rsidRDefault="001B3450" w:rsidP="001B3450">
            <w:pPr>
              <w:keepNext/>
              <w:numPr>
                <w:ilvl w:val="1"/>
                <w:numId w:val="0"/>
              </w:numPr>
              <w:suppressAutoHyphens/>
              <w:spacing w:before="60" w:after="60" w:line="240" w:lineRule="auto"/>
              <w:ind w:right="45" w:hanging="6"/>
              <w:outlineLvl w:val="1"/>
              <w:rPr>
                <w:rFonts w:eastAsia="Times" w:cs="Arial"/>
              </w:rPr>
            </w:pPr>
            <w:r w:rsidRPr="00F31284">
              <w:rPr>
                <w:rFonts w:eastAsia="Times" w:cs="Arial"/>
              </w:rPr>
              <w:t>If the solution processes electronic payments or holds credit card data, is it Payment Card Industry (PCI) Data Security Standards (DSS) compliant?</w:t>
            </w:r>
          </w:p>
          <w:p w14:paraId="25DBFA0A" w14:textId="77777777" w:rsidR="001B3450" w:rsidRDefault="001B3450" w:rsidP="001B3450">
            <w:pPr>
              <w:keepNext/>
              <w:numPr>
                <w:ilvl w:val="1"/>
                <w:numId w:val="0"/>
              </w:numPr>
              <w:suppressAutoHyphens/>
              <w:spacing w:before="60" w:after="60" w:line="240" w:lineRule="auto"/>
              <w:ind w:right="45" w:hanging="6"/>
              <w:outlineLvl w:val="1"/>
              <w:rPr>
                <w:rFonts w:eastAsia="Times" w:cs="Arial"/>
              </w:rPr>
            </w:pPr>
          </w:p>
          <w:p w14:paraId="3398E363" w14:textId="15D9FE8E" w:rsidR="001B3450" w:rsidRPr="00F31284" w:rsidRDefault="001B3450" w:rsidP="00B07C96">
            <w:pPr>
              <w:spacing w:line="240" w:lineRule="auto"/>
              <w:rPr>
                <w:rFonts w:eastAsia="Times" w:cs="Arial"/>
              </w:rPr>
            </w:pPr>
            <w:r w:rsidRPr="00BD2B49">
              <w:rPr>
                <w:rFonts w:eastAsia="Times" w:cs="Arial"/>
              </w:rPr>
              <w:t>If "Yes", supply the Report on Compliance (ROC) and Attestations of Compliance (AOC).</w:t>
            </w:r>
          </w:p>
        </w:tc>
        <w:tc>
          <w:tcPr>
            <w:tcW w:w="4960" w:type="dxa"/>
          </w:tcPr>
          <w:p w14:paraId="0B58131B" w14:textId="77777777" w:rsidR="001B3450" w:rsidRPr="00B07C96" w:rsidRDefault="001B3450" w:rsidP="001B3450">
            <w:pPr>
              <w:tabs>
                <w:tab w:val="left" w:pos="284"/>
              </w:tabs>
              <w:spacing w:before="60" w:after="60" w:line="240" w:lineRule="auto"/>
              <w:rPr>
                <w:rFonts w:eastAsia="Calibri" w:cs="Arial"/>
              </w:rPr>
            </w:pPr>
            <w:r w:rsidRPr="00B07C96">
              <w:rPr>
                <w:rFonts w:ascii="Segoe UI Symbol" w:eastAsia="Calibri" w:hAnsi="Segoe UI Symbol" w:cs="Segoe UI Symbol"/>
              </w:rPr>
              <w:t>☐</w:t>
            </w:r>
            <w:r w:rsidRPr="00B07C96">
              <w:rPr>
                <w:rFonts w:eastAsia="Calibri" w:cs="Arial"/>
              </w:rPr>
              <w:t xml:space="preserve"> Not Applicable – Solution does not process electronic payments.</w:t>
            </w:r>
          </w:p>
          <w:p w14:paraId="4CE19786" w14:textId="77777777" w:rsidR="001B3450" w:rsidRPr="00B07C96" w:rsidRDefault="001B3450" w:rsidP="001B3450">
            <w:pPr>
              <w:tabs>
                <w:tab w:val="left" w:pos="284"/>
              </w:tabs>
              <w:spacing w:before="60" w:after="60" w:line="240" w:lineRule="auto"/>
              <w:rPr>
                <w:rFonts w:eastAsia="Calibri" w:cs="Arial"/>
              </w:rPr>
            </w:pPr>
            <w:r w:rsidRPr="00B07C96">
              <w:rPr>
                <w:rFonts w:ascii="Segoe UI Symbol" w:eastAsia="Calibri" w:hAnsi="Segoe UI Symbol" w:cs="Segoe UI Symbol"/>
              </w:rPr>
              <w:t>☐</w:t>
            </w:r>
            <w:r w:rsidRPr="00B07C96">
              <w:rPr>
                <w:rFonts w:eastAsia="Calibri" w:cs="Arial"/>
              </w:rPr>
              <w:t xml:space="preserve"> No</w:t>
            </w:r>
          </w:p>
          <w:p w14:paraId="057EC9AC" w14:textId="77777777" w:rsidR="001B3450" w:rsidRPr="00B07C96" w:rsidRDefault="001B3450" w:rsidP="001B3450">
            <w:pPr>
              <w:tabs>
                <w:tab w:val="left" w:pos="284"/>
              </w:tabs>
              <w:spacing w:before="60" w:after="60" w:line="240" w:lineRule="auto"/>
              <w:rPr>
                <w:rFonts w:eastAsia="Calibri" w:cs="Arial"/>
              </w:rPr>
            </w:pPr>
            <w:r w:rsidRPr="00B07C96">
              <w:rPr>
                <w:rFonts w:ascii="Segoe UI Symbol" w:eastAsia="Calibri" w:hAnsi="Segoe UI Symbol" w:cs="Segoe UI Symbol"/>
              </w:rPr>
              <w:t>☐</w:t>
            </w:r>
            <w:r w:rsidRPr="00B07C96">
              <w:rPr>
                <w:rFonts w:eastAsia="Calibri" w:cs="Arial"/>
              </w:rPr>
              <w:t xml:space="preserve"> Yes</w:t>
            </w:r>
          </w:p>
          <w:p w14:paraId="6C0B84BA" w14:textId="77777777" w:rsidR="001B3450" w:rsidRPr="00B07C96" w:rsidRDefault="001B3450" w:rsidP="001B3450">
            <w:pPr>
              <w:tabs>
                <w:tab w:val="left" w:pos="284"/>
              </w:tabs>
              <w:spacing w:before="60" w:after="60" w:line="240" w:lineRule="auto"/>
              <w:rPr>
                <w:rFonts w:eastAsia="Calibri" w:cs="Arial"/>
              </w:rPr>
            </w:pPr>
            <w:r w:rsidRPr="00B07C96">
              <w:rPr>
                <w:rFonts w:eastAsia="Calibri" w:cs="Arial"/>
              </w:rPr>
              <w:tab/>
            </w:r>
            <w:r w:rsidRPr="00B07C96">
              <w:rPr>
                <w:rFonts w:ascii="Segoe UI Symbol" w:eastAsia="Calibri" w:hAnsi="Segoe UI Symbol" w:cs="Segoe UI Symbol"/>
              </w:rPr>
              <w:t>☐</w:t>
            </w:r>
            <w:r w:rsidRPr="00B07C96">
              <w:rPr>
                <w:rFonts w:eastAsia="Calibri" w:cs="Arial"/>
              </w:rPr>
              <w:t xml:space="preserve"> Documentation provided.</w:t>
            </w:r>
          </w:p>
          <w:p w14:paraId="10EFCB16" w14:textId="77777777" w:rsidR="001B3450" w:rsidRPr="00B07C96" w:rsidRDefault="001B3450" w:rsidP="001B3450">
            <w:pPr>
              <w:tabs>
                <w:tab w:val="left" w:pos="284"/>
              </w:tabs>
              <w:spacing w:before="60" w:after="60" w:line="240" w:lineRule="auto"/>
              <w:rPr>
                <w:rFonts w:eastAsia="Calibri" w:cs="Arial"/>
              </w:rPr>
            </w:pPr>
            <w:r w:rsidRPr="00B07C96">
              <w:rPr>
                <w:rFonts w:eastAsia="Calibri" w:cs="Arial"/>
              </w:rPr>
              <w:tab/>
            </w:r>
            <w:r w:rsidRPr="00B07C96">
              <w:rPr>
                <w:rFonts w:ascii="Segoe UI Symbol" w:eastAsia="Calibri" w:hAnsi="Segoe UI Symbol" w:cs="Segoe UI Symbol"/>
              </w:rPr>
              <w:t>☐</w:t>
            </w:r>
            <w:r w:rsidRPr="00B07C96">
              <w:rPr>
                <w:rFonts w:eastAsia="Calibri" w:cs="Arial"/>
              </w:rPr>
              <w:t xml:space="preserve"> Documentation not provided.</w:t>
            </w:r>
          </w:p>
          <w:p w14:paraId="5A4EB3AD" w14:textId="1A5FB9EE" w:rsidR="001B3450" w:rsidRPr="00B07C96" w:rsidRDefault="001B3450" w:rsidP="001B3450">
            <w:pPr>
              <w:tabs>
                <w:tab w:val="left" w:pos="284"/>
              </w:tabs>
              <w:spacing w:before="60" w:after="60" w:line="240" w:lineRule="auto"/>
              <w:rPr>
                <w:rFonts w:eastAsia="Calibri" w:cs="Arial"/>
              </w:rPr>
            </w:pPr>
            <w:r w:rsidRPr="00B07C96">
              <w:rPr>
                <w:rFonts w:eastAsia="Calibri" w:cs="Arial"/>
              </w:rPr>
              <w:t xml:space="preserve">Comments: </w:t>
            </w:r>
            <w:r w:rsidRPr="00B07C96">
              <w:rPr>
                <w:rFonts w:eastAsia="Calibri" w:cs="Arial"/>
              </w:rPr>
              <w:fldChar w:fldCharType="begin">
                <w:ffData>
                  <w:name w:val="Text14"/>
                  <w:enabled/>
                  <w:calcOnExit w:val="0"/>
                  <w:textInput/>
                </w:ffData>
              </w:fldChar>
            </w:r>
            <w:r w:rsidRPr="00B07C96">
              <w:rPr>
                <w:rFonts w:eastAsia="Calibri" w:cs="Arial"/>
              </w:rPr>
              <w:instrText xml:space="preserve"> FORMTEXT </w:instrText>
            </w:r>
            <w:r w:rsidRPr="00B07C96">
              <w:rPr>
                <w:rFonts w:eastAsia="Calibri" w:cs="Arial"/>
              </w:rPr>
            </w:r>
            <w:r w:rsidRPr="00B07C96">
              <w:rPr>
                <w:rFonts w:eastAsia="Calibri" w:cs="Arial"/>
              </w:rPr>
              <w:fldChar w:fldCharType="separate"/>
            </w:r>
            <w:r w:rsidRPr="00B07C96">
              <w:rPr>
                <w:rFonts w:eastAsia="Calibri" w:cs="Arial"/>
              </w:rPr>
              <w:t> </w:t>
            </w:r>
            <w:r w:rsidRPr="00B07C96">
              <w:rPr>
                <w:rFonts w:eastAsia="Calibri" w:cs="Arial"/>
              </w:rPr>
              <w:t> </w:t>
            </w:r>
            <w:r w:rsidRPr="00B07C96">
              <w:rPr>
                <w:rFonts w:eastAsia="Calibri" w:cs="Arial"/>
              </w:rPr>
              <w:t> </w:t>
            </w:r>
            <w:r w:rsidRPr="00B07C96">
              <w:rPr>
                <w:rFonts w:eastAsia="Calibri" w:cs="Arial"/>
              </w:rPr>
              <w:t> </w:t>
            </w:r>
            <w:r w:rsidRPr="00B07C96">
              <w:rPr>
                <w:rFonts w:eastAsia="Calibri" w:cs="Arial"/>
              </w:rPr>
              <w:t> </w:t>
            </w:r>
            <w:r w:rsidRPr="00B07C96">
              <w:rPr>
                <w:rFonts w:eastAsia="Calibri" w:cs="Arial"/>
              </w:rPr>
              <w:fldChar w:fldCharType="end"/>
            </w:r>
          </w:p>
        </w:tc>
      </w:tr>
      <w:tr w:rsidR="001B3450" w:rsidRPr="00F31284" w14:paraId="50F10BB9" w14:textId="77777777" w:rsidTr="00B07C96">
        <w:tc>
          <w:tcPr>
            <w:tcW w:w="4958" w:type="dxa"/>
          </w:tcPr>
          <w:p w14:paraId="607F96BE" w14:textId="0748337F" w:rsidR="001B3450" w:rsidRPr="00F31284" w:rsidRDefault="001B3450" w:rsidP="00B07C96">
            <w:pPr>
              <w:keepNext/>
              <w:numPr>
                <w:ilvl w:val="1"/>
                <w:numId w:val="0"/>
              </w:numPr>
              <w:suppressAutoHyphens/>
              <w:spacing w:before="60" w:after="60" w:line="240" w:lineRule="auto"/>
              <w:ind w:right="45" w:hanging="6"/>
              <w:outlineLvl w:val="1"/>
              <w:rPr>
                <w:rFonts w:eastAsia="Times" w:cs="Arial"/>
              </w:rPr>
            </w:pPr>
            <w:r w:rsidRPr="00BD2B49">
              <w:rPr>
                <w:rFonts w:eastAsia="Times" w:cs="Arial"/>
              </w:rPr>
              <w:t xml:space="preserve">Is an organisational wide risk management framework e.g., ISO 31000, in use and integrated with the Information Security Management Systems or planned to be? </w:t>
            </w:r>
          </w:p>
        </w:tc>
        <w:tc>
          <w:tcPr>
            <w:tcW w:w="4960" w:type="dxa"/>
          </w:tcPr>
          <w:sdt>
            <w:sdtPr>
              <w:rPr>
                <w:rFonts w:eastAsia="Calibri" w:cs="Arial"/>
              </w:rPr>
              <w:alias w:val="RiskManagement"/>
              <w:tag w:val="CertifiedDeletion"/>
              <w:id w:val="1533380390"/>
              <w:placeholder>
                <w:docPart w:val="30B7BD2F144141349F0D17FCD7278E79"/>
              </w:placeholder>
              <w:showingPlcHdr/>
              <w:comboBox>
                <w:listItem w:value="Choose an item."/>
                <w:listItem w:displayText="Yes" w:value="Yes"/>
                <w:listItem w:displayText="No" w:value="No"/>
              </w:comboBox>
            </w:sdtPr>
            <w:sdtEndPr/>
            <w:sdtContent>
              <w:p w14:paraId="19C6F189" w14:textId="77777777" w:rsidR="001B3450" w:rsidRPr="00B07C96" w:rsidRDefault="001B3450" w:rsidP="001B3450">
                <w:pPr>
                  <w:tabs>
                    <w:tab w:val="left" w:pos="284"/>
                  </w:tabs>
                  <w:spacing w:before="60" w:after="60" w:line="240" w:lineRule="auto"/>
                  <w:rPr>
                    <w:rFonts w:eastAsia="Calibri" w:cs="Arial"/>
                  </w:rPr>
                </w:pPr>
                <w:r w:rsidRPr="00B07C96">
                  <w:rPr>
                    <w:rStyle w:val="PlaceholderText"/>
                    <w:rFonts w:cs="Arial"/>
                    <w:color w:val="auto"/>
                  </w:rPr>
                  <w:t>Choose an item.</w:t>
                </w:r>
              </w:p>
            </w:sdtContent>
          </w:sdt>
          <w:p w14:paraId="002CC793" w14:textId="46FA42B5" w:rsidR="001B3450" w:rsidRPr="00B07C96" w:rsidRDefault="001B3450" w:rsidP="00B07C96">
            <w:pPr>
              <w:tabs>
                <w:tab w:val="left" w:pos="284"/>
              </w:tabs>
              <w:spacing w:before="60" w:after="60" w:line="240" w:lineRule="auto"/>
              <w:rPr>
                <w:rFonts w:eastAsia="Calibri" w:cs="Arial"/>
              </w:rPr>
            </w:pPr>
            <w:r w:rsidRPr="00B07C96">
              <w:rPr>
                <w:rFonts w:eastAsia="Calibri" w:cs="Arial"/>
              </w:rPr>
              <w:t xml:space="preserve">Comments: </w:t>
            </w:r>
            <w:r w:rsidRPr="00B07C96">
              <w:rPr>
                <w:rFonts w:eastAsia="Calibri" w:cs="Arial"/>
              </w:rPr>
              <w:fldChar w:fldCharType="begin">
                <w:ffData>
                  <w:name w:val="Text14"/>
                  <w:enabled/>
                  <w:calcOnExit w:val="0"/>
                  <w:textInput/>
                </w:ffData>
              </w:fldChar>
            </w:r>
            <w:r w:rsidRPr="00B07C96">
              <w:rPr>
                <w:rFonts w:eastAsia="Calibri" w:cs="Arial"/>
              </w:rPr>
              <w:instrText xml:space="preserve"> FORMTEXT </w:instrText>
            </w:r>
            <w:r w:rsidRPr="00B07C96">
              <w:rPr>
                <w:rFonts w:eastAsia="Calibri" w:cs="Arial"/>
              </w:rPr>
            </w:r>
            <w:r w:rsidRPr="00B07C96">
              <w:rPr>
                <w:rFonts w:eastAsia="Calibri" w:cs="Arial"/>
              </w:rPr>
              <w:fldChar w:fldCharType="separate"/>
            </w:r>
            <w:r w:rsidRPr="00B07C96">
              <w:rPr>
                <w:rFonts w:eastAsia="Calibri" w:cs="Arial"/>
              </w:rPr>
              <w:t> </w:t>
            </w:r>
            <w:r w:rsidRPr="00B07C96">
              <w:rPr>
                <w:rFonts w:eastAsia="Calibri" w:cs="Arial"/>
              </w:rPr>
              <w:t> </w:t>
            </w:r>
            <w:r w:rsidRPr="00B07C96">
              <w:rPr>
                <w:rFonts w:eastAsia="Calibri" w:cs="Arial"/>
              </w:rPr>
              <w:t> </w:t>
            </w:r>
            <w:r w:rsidRPr="00B07C96">
              <w:rPr>
                <w:rFonts w:eastAsia="Calibri" w:cs="Arial"/>
              </w:rPr>
              <w:t> </w:t>
            </w:r>
            <w:r w:rsidRPr="00B07C96">
              <w:rPr>
                <w:rFonts w:eastAsia="Calibri" w:cs="Arial"/>
              </w:rPr>
              <w:t> </w:t>
            </w:r>
            <w:r w:rsidRPr="00B07C96">
              <w:rPr>
                <w:rFonts w:eastAsia="Calibri" w:cs="Arial"/>
              </w:rPr>
              <w:fldChar w:fldCharType="end"/>
            </w:r>
          </w:p>
        </w:tc>
      </w:tr>
      <w:tr w:rsidR="001B3450" w:rsidRPr="00F31284" w14:paraId="78D0C943" w14:textId="77777777" w:rsidTr="00B07C96">
        <w:tc>
          <w:tcPr>
            <w:tcW w:w="4958" w:type="dxa"/>
          </w:tcPr>
          <w:p w14:paraId="1F5577FB" w14:textId="62BE401A" w:rsidR="001B3450" w:rsidRPr="00226FCB" w:rsidRDefault="001B3450" w:rsidP="00B07C96">
            <w:pPr>
              <w:keepNext/>
              <w:numPr>
                <w:ilvl w:val="1"/>
                <w:numId w:val="0"/>
              </w:numPr>
              <w:suppressAutoHyphens/>
              <w:spacing w:before="60" w:after="60" w:line="240" w:lineRule="auto"/>
              <w:ind w:right="45" w:hanging="6"/>
              <w:outlineLvl w:val="1"/>
              <w:rPr>
                <w:rFonts w:eastAsia="Times" w:cs="Arial"/>
              </w:rPr>
            </w:pPr>
            <w:r>
              <w:rPr>
                <w:rFonts w:eastAsia="Times" w:cs="Arial"/>
              </w:rPr>
              <w:t xml:space="preserve">Does your organisation have </w:t>
            </w:r>
            <w:r w:rsidRPr="0065746D">
              <w:rPr>
                <w:rFonts w:eastAsia="Times" w:cs="Arial"/>
              </w:rPr>
              <w:t>documented policies, procedures</w:t>
            </w:r>
            <w:r>
              <w:rPr>
                <w:rFonts w:eastAsia="Times" w:cs="Arial"/>
              </w:rPr>
              <w:t xml:space="preserve"> </w:t>
            </w:r>
            <w:r w:rsidRPr="0065746D">
              <w:rPr>
                <w:rFonts w:eastAsia="Times" w:cs="Arial"/>
              </w:rPr>
              <w:t>or controls for</w:t>
            </w:r>
            <w:r>
              <w:rPr>
                <w:rFonts w:eastAsia="Times" w:cs="Arial"/>
              </w:rPr>
              <w:t xml:space="preserve"> the items listed?</w:t>
            </w:r>
          </w:p>
        </w:tc>
        <w:tc>
          <w:tcPr>
            <w:tcW w:w="4960" w:type="dxa"/>
          </w:tcPr>
          <w:p w14:paraId="2CE8AC2E" w14:textId="77777777" w:rsidR="001B3450" w:rsidRPr="00F31284" w:rsidRDefault="001B3450" w:rsidP="001B3450">
            <w:pPr>
              <w:tabs>
                <w:tab w:val="left" w:pos="284"/>
              </w:tabs>
              <w:spacing w:before="60" w:after="60" w:line="240" w:lineRule="auto"/>
              <w:rPr>
                <w:rFonts w:eastAsia="Calibri" w:cs="Arial"/>
              </w:rPr>
            </w:pPr>
            <w:r w:rsidRPr="0065746D">
              <w:rPr>
                <w:rFonts w:eastAsia="Times" w:cs="Arial"/>
              </w:rPr>
              <w:t>Revoking of access on staff (including Third Party</w:t>
            </w:r>
            <w:r>
              <w:rPr>
                <w:rFonts w:eastAsia="Times" w:cs="Arial"/>
              </w:rPr>
              <w:t xml:space="preserve"> </w:t>
            </w:r>
            <w:r w:rsidRPr="0065746D">
              <w:rPr>
                <w:rFonts w:eastAsia="Times" w:cs="Arial"/>
              </w:rPr>
              <w:t>Providers) exit</w:t>
            </w:r>
            <w:r>
              <w:rPr>
                <w:rFonts w:eastAsia="Times" w:cs="Arial"/>
              </w:rPr>
              <w:t xml:space="preserve">: </w:t>
            </w:r>
            <w:r w:rsidRPr="00F31284">
              <w:rPr>
                <w:rFonts w:ascii="Segoe UI Symbol" w:eastAsia="Calibri" w:hAnsi="Segoe UI Symbol" w:cs="Segoe UI Symbol"/>
              </w:rPr>
              <w:t>☐</w:t>
            </w:r>
            <w:r w:rsidRPr="00F31284">
              <w:rPr>
                <w:rFonts w:eastAsia="Calibri" w:cs="Arial"/>
              </w:rPr>
              <w:t xml:space="preserve"> Yes</w:t>
            </w:r>
            <w:r>
              <w:rPr>
                <w:rFonts w:eastAsia="Calibri" w:cs="Arial"/>
              </w:rPr>
              <w:t xml:space="preserve"> </w:t>
            </w:r>
            <w:r w:rsidRPr="00F31284">
              <w:rPr>
                <w:rFonts w:ascii="Segoe UI Symbol" w:eastAsia="Calibri" w:hAnsi="Segoe UI Symbol" w:cs="Segoe UI Symbol"/>
              </w:rPr>
              <w:t>☐</w:t>
            </w:r>
            <w:r w:rsidRPr="00F31284">
              <w:rPr>
                <w:rFonts w:eastAsia="Calibri" w:cs="Arial"/>
              </w:rPr>
              <w:t xml:space="preserve"> No</w:t>
            </w:r>
          </w:p>
          <w:p w14:paraId="75222BF0" w14:textId="47A3D7B2" w:rsidR="001B3450" w:rsidRDefault="001B3450" w:rsidP="001B3450">
            <w:pPr>
              <w:tabs>
                <w:tab w:val="left" w:pos="284"/>
              </w:tabs>
              <w:spacing w:before="60" w:after="60" w:line="240" w:lineRule="auto"/>
              <w:rPr>
                <w:rFonts w:eastAsia="Calibri" w:cs="Arial"/>
              </w:rPr>
            </w:pPr>
            <w:r>
              <w:rPr>
                <w:rFonts w:eastAsia="Calibri" w:cs="Arial"/>
              </w:rPr>
              <w:t>Comments:</w:t>
            </w:r>
            <w:r w:rsidRPr="00F31284">
              <w:rPr>
                <w:rFonts w:eastAsia="Calibri" w:cs="Arial"/>
              </w:rPr>
              <w:t xml:space="preserve">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p w14:paraId="3AFC7E1D" w14:textId="77777777" w:rsidR="001B3450" w:rsidRPr="00F31284" w:rsidRDefault="001B3450" w:rsidP="001B3450">
            <w:pPr>
              <w:tabs>
                <w:tab w:val="left" w:pos="284"/>
              </w:tabs>
              <w:spacing w:before="60" w:after="60" w:line="240" w:lineRule="auto"/>
              <w:rPr>
                <w:rFonts w:eastAsia="Calibri" w:cs="Arial"/>
              </w:rPr>
            </w:pPr>
            <w:r w:rsidRPr="0065746D">
              <w:rPr>
                <w:rFonts w:eastAsia="Times" w:cs="Arial"/>
              </w:rPr>
              <w:t>Use of personal devices by staff (including Third</w:t>
            </w:r>
            <w:r>
              <w:rPr>
                <w:rFonts w:eastAsia="Times" w:cs="Arial"/>
              </w:rPr>
              <w:t xml:space="preserve"> </w:t>
            </w:r>
            <w:r w:rsidRPr="0065746D">
              <w:rPr>
                <w:rFonts w:eastAsia="Times" w:cs="Arial"/>
              </w:rPr>
              <w:t>Party Providers)</w:t>
            </w:r>
            <w:r>
              <w:rPr>
                <w:rFonts w:eastAsia="Times" w:cs="Arial"/>
              </w:rPr>
              <w:t xml:space="preserve">: </w:t>
            </w:r>
            <w:r w:rsidRPr="00F31284">
              <w:rPr>
                <w:rFonts w:ascii="Segoe UI Symbol" w:eastAsia="Calibri" w:hAnsi="Segoe UI Symbol" w:cs="Segoe UI Symbol"/>
              </w:rPr>
              <w:t>☐</w:t>
            </w:r>
            <w:r w:rsidRPr="00F31284">
              <w:rPr>
                <w:rFonts w:eastAsia="Calibri" w:cs="Arial"/>
              </w:rPr>
              <w:t xml:space="preserve"> Yes</w:t>
            </w:r>
            <w:r>
              <w:rPr>
                <w:rFonts w:eastAsia="Calibri" w:cs="Arial"/>
              </w:rPr>
              <w:t xml:space="preserve"> </w:t>
            </w:r>
            <w:r w:rsidRPr="00F31284">
              <w:rPr>
                <w:rFonts w:ascii="Segoe UI Symbol" w:eastAsia="Calibri" w:hAnsi="Segoe UI Symbol" w:cs="Segoe UI Symbol"/>
              </w:rPr>
              <w:t>☐</w:t>
            </w:r>
            <w:r w:rsidRPr="00F31284">
              <w:rPr>
                <w:rFonts w:eastAsia="Calibri" w:cs="Arial"/>
              </w:rPr>
              <w:t xml:space="preserve"> No</w:t>
            </w:r>
          </w:p>
          <w:p w14:paraId="037EF5FB" w14:textId="7DEF9870" w:rsidR="001B3450" w:rsidRDefault="001B3450" w:rsidP="001B3450">
            <w:pPr>
              <w:tabs>
                <w:tab w:val="left" w:pos="284"/>
              </w:tabs>
              <w:spacing w:before="60" w:after="60" w:line="240" w:lineRule="auto"/>
              <w:rPr>
                <w:rFonts w:eastAsia="Calibri" w:cs="Arial"/>
              </w:rPr>
            </w:pPr>
            <w:r>
              <w:rPr>
                <w:rFonts w:eastAsia="Calibri" w:cs="Arial"/>
              </w:rPr>
              <w:t>Comments:</w:t>
            </w:r>
            <w:r w:rsidRPr="00F31284">
              <w:rPr>
                <w:rFonts w:eastAsia="Calibri" w:cs="Arial"/>
              </w:rPr>
              <w:t xml:space="preserve">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p w14:paraId="38AF50B0" w14:textId="77777777" w:rsidR="001B3450" w:rsidRPr="00F31284" w:rsidRDefault="001B3450" w:rsidP="001B3450">
            <w:pPr>
              <w:tabs>
                <w:tab w:val="left" w:pos="284"/>
              </w:tabs>
              <w:spacing w:before="60" w:after="60" w:line="240" w:lineRule="auto"/>
              <w:rPr>
                <w:rFonts w:eastAsia="Calibri" w:cs="Arial"/>
              </w:rPr>
            </w:pPr>
            <w:r w:rsidRPr="0065746D">
              <w:rPr>
                <w:rFonts w:eastAsia="Times" w:cs="Arial"/>
              </w:rPr>
              <w:t>Secure development/coding, including reviews</w:t>
            </w:r>
            <w:r>
              <w:rPr>
                <w:rFonts w:eastAsia="Times" w:cs="Arial"/>
              </w:rPr>
              <w:t xml:space="preserve">: </w:t>
            </w:r>
            <w:r w:rsidRPr="00F31284">
              <w:rPr>
                <w:rFonts w:ascii="Segoe UI Symbol" w:eastAsia="Calibri" w:hAnsi="Segoe UI Symbol" w:cs="Segoe UI Symbol"/>
              </w:rPr>
              <w:t>☐</w:t>
            </w:r>
            <w:r w:rsidRPr="00F31284">
              <w:rPr>
                <w:rFonts w:eastAsia="Calibri" w:cs="Arial"/>
              </w:rPr>
              <w:t xml:space="preserve"> Yes</w:t>
            </w:r>
            <w:r>
              <w:rPr>
                <w:rFonts w:eastAsia="Calibri" w:cs="Arial"/>
              </w:rPr>
              <w:t xml:space="preserve"> </w:t>
            </w:r>
            <w:r w:rsidRPr="00F31284">
              <w:rPr>
                <w:rFonts w:ascii="Segoe UI Symbol" w:eastAsia="Calibri" w:hAnsi="Segoe UI Symbol" w:cs="Segoe UI Symbol"/>
              </w:rPr>
              <w:t>☐</w:t>
            </w:r>
            <w:r w:rsidRPr="00F31284">
              <w:rPr>
                <w:rFonts w:eastAsia="Calibri" w:cs="Arial"/>
              </w:rPr>
              <w:t xml:space="preserve"> No</w:t>
            </w:r>
          </w:p>
          <w:p w14:paraId="67490EFC" w14:textId="6824B38B" w:rsidR="001B3450" w:rsidRDefault="001B3450" w:rsidP="001B3450">
            <w:pPr>
              <w:tabs>
                <w:tab w:val="left" w:pos="284"/>
              </w:tabs>
              <w:spacing w:before="60" w:after="60" w:line="240" w:lineRule="auto"/>
              <w:rPr>
                <w:rFonts w:eastAsia="Calibri" w:cs="Arial"/>
              </w:rPr>
            </w:pPr>
            <w:r>
              <w:rPr>
                <w:rFonts w:eastAsia="Calibri" w:cs="Arial"/>
              </w:rPr>
              <w:t>Comments:</w:t>
            </w:r>
            <w:r w:rsidRPr="00F31284">
              <w:rPr>
                <w:rFonts w:eastAsia="Calibri" w:cs="Arial"/>
              </w:rPr>
              <w:t xml:space="preserve">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141C16A3" w14:textId="77777777" w:rsidTr="00B07C96">
        <w:tc>
          <w:tcPr>
            <w:tcW w:w="4958" w:type="dxa"/>
          </w:tcPr>
          <w:p w14:paraId="544F44D4" w14:textId="6308BEB3" w:rsidR="001B3450" w:rsidRPr="00BD2B49" w:rsidRDefault="001B3450" w:rsidP="001B3450">
            <w:pPr>
              <w:keepNext/>
              <w:numPr>
                <w:ilvl w:val="1"/>
                <w:numId w:val="0"/>
              </w:numPr>
              <w:suppressAutoHyphens/>
              <w:spacing w:before="60" w:after="60" w:line="240" w:lineRule="auto"/>
              <w:ind w:right="45" w:hanging="6"/>
              <w:outlineLvl w:val="1"/>
              <w:rPr>
                <w:rFonts w:eastAsia="Times" w:cs="Arial"/>
              </w:rPr>
            </w:pPr>
            <w:r w:rsidRPr="00226FCB">
              <w:rPr>
                <w:rFonts w:eastAsia="Times" w:cs="Arial"/>
              </w:rPr>
              <w:t>Is personally identifiable information protected according to relevant privacy legislation and regulation where applicable, so all parties understand their obligations?</w:t>
            </w:r>
          </w:p>
        </w:tc>
        <w:tc>
          <w:tcPr>
            <w:tcW w:w="4960" w:type="dxa"/>
          </w:tcPr>
          <w:sdt>
            <w:sdtPr>
              <w:rPr>
                <w:rFonts w:eastAsia="Calibri" w:cs="Arial"/>
              </w:rPr>
              <w:alias w:val="PII"/>
              <w:tag w:val="PII"/>
              <w:id w:val="1204282316"/>
              <w:placeholder>
                <w:docPart w:val="7A76EFD3AF12433CB9367A18744CDCDE"/>
              </w:placeholder>
              <w:showingPlcHdr/>
              <w:comboBox>
                <w:listItem w:value="Choose an item."/>
                <w:listItem w:displayText="Yes" w:value="Yes"/>
                <w:listItem w:displayText="No" w:value="No"/>
              </w:comboBox>
            </w:sdtPr>
            <w:sdtEndPr/>
            <w:sdtContent>
              <w:p w14:paraId="00104F90" w14:textId="77777777" w:rsidR="001B3450" w:rsidRPr="00F31284" w:rsidRDefault="001B3450" w:rsidP="001B3450">
                <w:pPr>
                  <w:tabs>
                    <w:tab w:val="left" w:pos="284"/>
                  </w:tabs>
                  <w:spacing w:before="60" w:after="60" w:line="240" w:lineRule="auto"/>
                  <w:rPr>
                    <w:rFonts w:eastAsia="Calibri" w:cs="Arial"/>
                  </w:rPr>
                </w:pPr>
                <w:r w:rsidRPr="00B07C96">
                  <w:rPr>
                    <w:rStyle w:val="PlaceholderText"/>
                    <w:color w:val="auto"/>
                  </w:rPr>
                  <w:t>Choose an item.</w:t>
                </w:r>
              </w:p>
            </w:sdtContent>
          </w:sdt>
          <w:p w14:paraId="0CC8F2ED" w14:textId="690A8C0A" w:rsidR="001B3450" w:rsidRDefault="001B3450" w:rsidP="00B07C96">
            <w:pPr>
              <w:tabs>
                <w:tab w:val="left" w:pos="284"/>
              </w:tabs>
              <w:spacing w:before="60" w:after="60" w:line="240" w:lineRule="auto"/>
              <w:rPr>
                <w:rFonts w:eastAsia="Calibri" w:cs="Arial"/>
              </w:rPr>
            </w:pPr>
            <w:r w:rsidRPr="00F31284">
              <w:rPr>
                <w:rFonts w:eastAsia="Calibri" w:cs="Arial"/>
              </w:rPr>
              <w:t xml:space="preserve">Comments: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r w:rsidR="001B3450" w:rsidRPr="00F31284" w14:paraId="3D843555" w14:textId="77777777" w:rsidTr="00B07C96">
        <w:tc>
          <w:tcPr>
            <w:tcW w:w="4958" w:type="dxa"/>
          </w:tcPr>
          <w:p w14:paraId="17986892" w14:textId="5E1E78C1" w:rsidR="001B3450" w:rsidRPr="00226FCB" w:rsidRDefault="001B3450" w:rsidP="001B3450">
            <w:pPr>
              <w:keepNext/>
              <w:numPr>
                <w:ilvl w:val="1"/>
                <w:numId w:val="0"/>
              </w:numPr>
              <w:suppressAutoHyphens/>
              <w:spacing w:before="60" w:after="60" w:line="240" w:lineRule="auto"/>
              <w:ind w:right="45" w:hanging="6"/>
              <w:outlineLvl w:val="1"/>
              <w:rPr>
                <w:rFonts w:eastAsia="Times" w:cs="Arial"/>
              </w:rPr>
            </w:pPr>
            <w:bookmarkStart w:id="10" w:name="_Hlk94881229"/>
            <w:r>
              <w:rPr>
                <w:rFonts w:eastAsia="Times" w:cs="Arial"/>
              </w:rPr>
              <w:t xml:space="preserve">Confirmation of capability to provide a </w:t>
            </w:r>
            <w:r w:rsidRPr="006235BD">
              <w:rPr>
                <w:rFonts w:eastAsia="Times" w:cs="Arial"/>
              </w:rPr>
              <w:t>ASAE / ISAE 3402 Type 2 report</w:t>
            </w:r>
            <w:r>
              <w:rPr>
                <w:rFonts w:eastAsia="Times" w:cs="Arial"/>
              </w:rPr>
              <w:t xml:space="preserve"> </w:t>
            </w:r>
            <w:bookmarkEnd w:id="10"/>
            <w:r>
              <w:rPr>
                <w:rFonts w:eastAsia="Times" w:cs="Arial"/>
              </w:rPr>
              <w:t xml:space="preserve">as required for auditing purposes. </w:t>
            </w:r>
          </w:p>
        </w:tc>
        <w:tc>
          <w:tcPr>
            <w:tcW w:w="4960" w:type="dxa"/>
          </w:tcPr>
          <w:p w14:paraId="7769BD41" w14:textId="77777777" w:rsidR="001B3450" w:rsidRDefault="001B3450" w:rsidP="001B3450">
            <w:pPr>
              <w:tabs>
                <w:tab w:val="left" w:pos="284"/>
              </w:tabs>
              <w:spacing w:before="60" w:after="60" w:line="240" w:lineRule="auto"/>
              <w:rPr>
                <w:rFonts w:eastAsia="Times" w:cs="Arial"/>
              </w:rPr>
            </w:pPr>
            <w:r>
              <w:rPr>
                <w:rFonts w:eastAsia="Times" w:cs="Arial"/>
              </w:rPr>
              <w:t xml:space="preserve">Confirmation of capability to provide a </w:t>
            </w:r>
            <w:r w:rsidRPr="006235BD">
              <w:rPr>
                <w:rFonts w:eastAsia="Times" w:cs="Arial"/>
              </w:rPr>
              <w:t>ASAE / ISAE 3402 Type 2 report</w:t>
            </w:r>
            <w:r>
              <w:rPr>
                <w:rFonts w:eastAsia="Times" w:cs="Arial"/>
              </w:rPr>
              <w:t>:</w:t>
            </w:r>
          </w:p>
          <w:p w14:paraId="4ECD27A7" w14:textId="358CD8E6" w:rsidR="001B3450" w:rsidRPr="00F31284" w:rsidRDefault="001B3450" w:rsidP="001B3450">
            <w:pPr>
              <w:tabs>
                <w:tab w:val="left" w:pos="284"/>
              </w:tabs>
              <w:spacing w:before="60" w:after="60" w:line="240" w:lineRule="auto"/>
              <w:rPr>
                <w:rFonts w:eastAsia="Calibri" w:cs="Arial"/>
              </w:rPr>
            </w:pPr>
            <w:r>
              <w:rPr>
                <w:rFonts w:eastAsia="Times" w:cs="Arial"/>
              </w:rPr>
              <w:t xml:space="preserve"> </w:t>
            </w:r>
            <w:r w:rsidRPr="00F31284">
              <w:rPr>
                <w:rFonts w:ascii="Segoe UI Symbol" w:eastAsia="Calibri" w:hAnsi="Segoe UI Symbol" w:cs="Segoe UI Symbol"/>
              </w:rPr>
              <w:t>☐</w:t>
            </w:r>
            <w:r w:rsidRPr="00F31284">
              <w:rPr>
                <w:rFonts w:eastAsia="Calibri" w:cs="Arial"/>
              </w:rPr>
              <w:t xml:space="preserve"> Yes</w:t>
            </w:r>
            <w:r>
              <w:rPr>
                <w:rFonts w:eastAsia="Calibri" w:cs="Arial"/>
              </w:rPr>
              <w:t xml:space="preserve"> </w:t>
            </w:r>
            <w:r w:rsidRPr="00F31284">
              <w:rPr>
                <w:rFonts w:ascii="Segoe UI Symbol" w:eastAsia="Calibri" w:hAnsi="Segoe UI Symbol" w:cs="Segoe UI Symbol"/>
              </w:rPr>
              <w:t>☐</w:t>
            </w:r>
            <w:r w:rsidRPr="00F31284">
              <w:rPr>
                <w:rFonts w:eastAsia="Calibri" w:cs="Arial"/>
              </w:rPr>
              <w:t xml:space="preserve"> No</w:t>
            </w:r>
          </w:p>
          <w:p w14:paraId="7471DA35" w14:textId="77777777" w:rsidR="001B3450" w:rsidRDefault="001B3450" w:rsidP="001B3450">
            <w:pPr>
              <w:tabs>
                <w:tab w:val="left" w:pos="284"/>
              </w:tabs>
              <w:spacing w:before="60" w:after="60" w:line="240" w:lineRule="auto"/>
              <w:rPr>
                <w:rFonts w:eastAsia="Calibri" w:cs="Arial"/>
              </w:rPr>
            </w:pPr>
          </w:p>
          <w:p w14:paraId="4CF065F5" w14:textId="72315C64" w:rsidR="001B3450" w:rsidRDefault="001B3450" w:rsidP="00B07C96">
            <w:pPr>
              <w:tabs>
                <w:tab w:val="left" w:pos="284"/>
              </w:tabs>
              <w:spacing w:before="60" w:after="60" w:line="240" w:lineRule="auto"/>
              <w:rPr>
                <w:rFonts w:eastAsia="Calibri" w:cs="Arial"/>
              </w:rPr>
            </w:pPr>
            <w:r w:rsidRPr="00F31284">
              <w:rPr>
                <w:rFonts w:eastAsia="Calibri" w:cs="Arial"/>
              </w:rPr>
              <w:t xml:space="preserve">Comments: </w:t>
            </w:r>
            <w:r w:rsidRPr="00F31284">
              <w:rPr>
                <w:rFonts w:eastAsia="Calibri" w:cs="Arial"/>
              </w:rPr>
              <w:fldChar w:fldCharType="begin">
                <w:ffData>
                  <w:name w:val="Text14"/>
                  <w:enabled/>
                  <w:calcOnExit w:val="0"/>
                  <w:textInput/>
                </w:ffData>
              </w:fldChar>
            </w:r>
            <w:r w:rsidRPr="00F31284">
              <w:rPr>
                <w:rFonts w:eastAsia="Calibri" w:cs="Arial"/>
              </w:rPr>
              <w:instrText xml:space="preserve"> FORMTEXT </w:instrText>
            </w:r>
            <w:r w:rsidRPr="00F31284">
              <w:rPr>
                <w:rFonts w:eastAsia="Calibri" w:cs="Arial"/>
              </w:rPr>
            </w:r>
            <w:r w:rsidRPr="00F31284">
              <w:rPr>
                <w:rFonts w:eastAsia="Calibri" w:cs="Arial"/>
              </w:rPr>
              <w:fldChar w:fldCharType="separate"/>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t> </w:t>
            </w:r>
            <w:r w:rsidRPr="00F31284">
              <w:rPr>
                <w:rFonts w:eastAsia="Calibri" w:cs="Arial"/>
              </w:rPr>
              <w:fldChar w:fldCharType="end"/>
            </w:r>
          </w:p>
        </w:tc>
      </w:tr>
    </w:tbl>
    <w:p w14:paraId="31182AA9" w14:textId="3216D3EF" w:rsidR="001A00C0" w:rsidRPr="00B07C96" w:rsidRDefault="001A00C0" w:rsidP="00B07C96">
      <w:pPr>
        <w:pStyle w:val="Heading1"/>
      </w:pPr>
      <w:r w:rsidRPr="00B07C96">
        <w:lastRenderedPageBreak/>
        <w:t>Reference</w:t>
      </w:r>
      <w:r w:rsidR="00B07C96">
        <w:t>s</w:t>
      </w:r>
    </w:p>
    <w:p w14:paraId="7DD9F19D" w14:textId="3FE839A0" w:rsidR="00A93C41" w:rsidRDefault="00595BF2" w:rsidP="00B07C96">
      <w:pPr>
        <w:pStyle w:val="ListParagraph"/>
        <w:numPr>
          <w:ilvl w:val="0"/>
          <w:numId w:val="13"/>
        </w:numPr>
        <w:spacing w:after="0" w:line="240" w:lineRule="auto"/>
        <w:ind w:left="426" w:hanging="426"/>
        <w:rPr>
          <w:rStyle w:val="Hyperlink"/>
        </w:rPr>
      </w:pPr>
      <w:hyperlink r:id="rId16" w:history="1">
        <w:r w:rsidR="00A93C41" w:rsidRPr="00A63115">
          <w:rPr>
            <w:rStyle w:val="Hyperlink"/>
          </w:rPr>
          <w:t>https://www.asd.gov.au/publications/protect/essential-eight-explained.htm</w:t>
        </w:r>
      </w:hyperlink>
    </w:p>
    <w:p w14:paraId="4AF77C4D" w14:textId="1DC63199" w:rsidR="00D9090D" w:rsidRPr="00B07C96" w:rsidRDefault="00595BF2" w:rsidP="00B07C96">
      <w:pPr>
        <w:pStyle w:val="ListParagraph"/>
        <w:numPr>
          <w:ilvl w:val="0"/>
          <w:numId w:val="13"/>
        </w:numPr>
        <w:spacing w:after="0" w:line="240" w:lineRule="auto"/>
        <w:ind w:left="426" w:hanging="426"/>
        <w:rPr>
          <w:rFonts w:eastAsia="Times" w:cs="Arial"/>
        </w:rPr>
      </w:pPr>
      <w:hyperlink r:id="rId17" w:history="1">
        <w:r w:rsidR="00D9090D" w:rsidRPr="00B07C96">
          <w:rPr>
            <w:rStyle w:val="Hyperlink"/>
            <w:rFonts w:eastAsia="Times" w:cs="Arial"/>
          </w:rPr>
          <w:t>https://www.cyber.gov.au/acsc/view-all-content/publications/essential-eight-maturity-model</w:t>
        </w:r>
      </w:hyperlink>
    </w:p>
    <w:p w14:paraId="0DD99ECF" w14:textId="71F52344" w:rsidR="00A93C41" w:rsidRDefault="00595BF2" w:rsidP="00B07C96">
      <w:pPr>
        <w:pStyle w:val="ListParagraph"/>
        <w:numPr>
          <w:ilvl w:val="0"/>
          <w:numId w:val="13"/>
        </w:numPr>
        <w:spacing w:after="0" w:line="240" w:lineRule="auto"/>
        <w:ind w:left="426" w:hanging="426"/>
      </w:pPr>
      <w:hyperlink r:id="rId18" w:history="1">
        <w:r w:rsidR="00A93C41" w:rsidRPr="00E52116">
          <w:rPr>
            <w:rStyle w:val="Hyperlink"/>
          </w:rPr>
          <w:t>https://www.qgcio.qld.gov.au/documents/data-encryption-standard</w:t>
        </w:r>
      </w:hyperlink>
    </w:p>
    <w:p w14:paraId="0720F118" w14:textId="77777777" w:rsidR="00A93C41" w:rsidRDefault="00595BF2" w:rsidP="00B07C96">
      <w:pPr>
        <w:pStyle w:val="ListParagraph"/>
        <w:numPr>
          <w:ilvl w:val="0"/>
          <w:numId w:val="13"/>
        </w:numPr>
        <w:spacing w:after="0" w:line="240" w:lineRule="auto"/>
        <w:ind w:left="426" w:hanging="426"/>
        <w:rPr>
          <w:rStyle w:val="Hyperlink"/>
        </w:rPr>
      </w:pPr>
      <w:hyperlink r:id="rId19" w:history="1">
        <w:r w:rsidR="00A93C41" w:rsidRPr="00A63115">
          <w:rPr>
            <w:rStyle w:val="Hyperlink"/>
          </w:rPr>
          <w:t>https://www.qgcio.qld.gov.au/documents/information-security-classification-framework-qgiscf</w:t>
        </w:r>
      </w:hyperlink>
    </w:p>
    <w:p w14:paraId="4ADF0265" w14:textId="345250EB" w:rsidR="00A93C41" w:rsidRDefault="00595BF2" w:rsidP="00B07C96">
      <w:pPr>
        <w:pStyle w:val="ListParagraph"/>
        <w:numPr>
          <w:ilvl w:val="0"/>
          <w:numId w:val="13"/>
        </w:numPr>
        <w:spacing w:after="0" w:line="240" w:lineRule="auto"/>
        <w:ind w:left="426" w:hanging="426"/>
      </w:pPr>
      <w:hyperlink r:id="rId20" w:history="1">
        <w:r w:rsidR="00A93C41" w:rsidRPr="00E52116">
          <w:rPr>
            <w:rStyle w:val="Hyperlink"/>
          </w:rPr>
          <w:t>https://www.qgcio.qld.gov.au/documents/information-security-policy</w:t>
        </w:r>
      </w:hyperlink>
    </w:p>
    <w:p w14:paraId="092F0287" w14:textId="0A06FBEF" w:rsidR="00A93C41" w:rsidRDefault="00595BF2" w:rsidP="00B07C96">
      <w:pPr>
        <w:pStyle w:val="ListParagraph"/>
        <w:numPr>
          <w:ilvl w:val="0"/>
          <w:numId w:val="13"/>
        </w:numPr>
        <w:spacing w:after="0" w:line="240" w:lineRule="auto"/>
        <w:ind w:left="426" w:hanging="426"/>
      </w:pPr>
      <w:hyperlink r:id="rId21" w:history="1">
        <w:r w:rsidR="00A93C41" w:rsidRPr="00E52116">
          <w:rPr>
            <w:rStyle w:val="Hyperlink"/>
          </w:rPr>
          <w:t>https://www.qgcio.qld.gov.au/documents/queensland-government-authentication-framework-qgaf</w:t>
        </w:r>
      </w:hyperlink>
      <w:r w:rsidR="00B07C96" w:rsidRPr="00B07C96">
        <w:rPr>
          <w:rFonts w:eastAsia="Times" w:cs="Arial"/>
        </w:rPr>
        <w:t>.</w:t>
      </w:r>
    </w:p>
    <w:p w14:paraId="3774AB47" w14:textId="6F2DDBEF" w:rsidR="00CF33D4" w:rsidRDefault="00B07C96" w:rsidP="00B07C96">
      <w:pPr>
        <w:pStyle w:val="Heading1"/>
      </w:pPr>
      <w:r>
        <w:t>Version Control</w:t>
      </w:r>
    </w:p>
    <w:tbl>
      <w:tblPr>
        <w:tblStyle w:val="TableGrid1"/>
        <w:tblW w:w="9064" w:type="dxa"/>
        <w:tblLook w:val="04A0" w:firstRow="1" w:lastRow="0" w:firstColumn="1" w:lastColumn="0" w:noHBand="0" w:noVBand="1"/>
      </w:tblPr>
      <w:tblGrid>
        <w:gridCol w:w="1835"/>
        <w:gridCol w:w="7229"/>
      </w:tblGrid>
      <w:tr w:rsidR="00CF33D4" w:rsidRPr="00CF33D4" w14:paraId="2F8C8A75" w14:textId="77777777" w:rsidTr="00807D7D">
        <w:tc>
          <w:tcPr>
            <w:tcW w:w="1835" w:type="dxa"/>
            <w:hideMark/>
          </w:tcPr>
          <w:p w14:paraId="1FEC741E" w14:textId="202BF860" w:rsidR="00CF33D4" w:rsidRPr="00B07C96" w:rsidRDefault="00CF33D4" w:rsidP="00807D7D">
            <w:pPr>
              <w:spacing w:before="20" w:after="20" w:line="240" w:lineRule="auto"/>
              <w:textAlignment w:val="baseline"/>
              <w:rPr>
                <w:rFonts w:ascii="Times New Roman" w:eastAsia="Times New Roman" w:hAnsi="Times New Roman"/>
                <w:b/>
                <w:bCs/>
                <w:sz w:val="24"/>
                <w:szCs w:val="24"/>
                <w:lang w:eastAsia="en-AU"/>
              </w:rPr>
            </w:pPr>
            <w:r w:rsidRPr="00B07C96">
              <w:rPr>
                <w:rFonts w:eastAsia="Times New Roman" w:cs="Arial"/>
                <w:b/>
                <w:bCs/>
                <w:lang w:eastAsia="en-AU"/>
              </w:rPr>
              <w:t>File Name</w:t>
            </w:r>
          </w:p>
        </w:tc>
        <w:tc>
          <w:tcPr>
            <w:tcW w:w="7229" w:type="dxa"/>
            <w:hideMark/>
          </w:tcPr>
          <w:p w14:paraId="4D2F6D9A" w14:textId="7FC36DDF" w:rsidR="00CF33D4" w:rsidRPr="00CF33D4" w:rsidRDefault="00CF33D4" w:rsidP="00807D7D">
            <w:pPr>
              <w:spacing w:before="20" w:after="20" w:line="240" w:lineRule="auto"/>
              <w:textAlignment w:val="baseline"/>
              <w:rPr>
                <w:rFonts w:ascii="Times New Roman" w:eastAsia="Times New Roman" w:hAnsi="Times New Roman"/>
                <w:sz w:val="24"/>
                <w:szCs w:val="24"/>
                <w:lang w:eastAsia="en-AU"/>
              </w:rPr>
            </w:pPr>
            <w:r w:rsidRPr="00CF33D4">
              <w:rPr>
                <w:rFonts w:eastAsia="Times New Roman" w:cs="Arial"/>
                <w:lang w:eastAsia="en-AU"/>
              </w:rPr>
              <w:t xml:space="preserve">DEPW </w:t>
            </w:r>
            <w:r>
              <w:rPr>
                <w:rFonts w:eastAsia="Times New Roman" w:cs="Arial"/>
                <w:lang w:eastAsia="en-AU"/>
              </w:rPr>
              <w:t>Information Security As-a-Service Questionnaire</w:t>
            </w:r>
          </w:p>
        </w:tc>
      </w:tr>
      <w:tr w:rsidR="00CF33D4" w:rsidRPr="00CF33D4" w14:paraId="327F3F76" w14:textId="77777777" w:rsidTr="00807D7D">
        <w:tc>
          <w:tcPr>
            <w:tcW w:w="1835" w:type="dxa"/>
            <w:hideMark/>
          </w:tcPr>
          <w:p w14:paraId="3DA8785B" w14:textId="51E44DF8" w:rsidR="00CF33D4" w:rsidRPr="00B07C96" w:rsidRDefault="00CF33D4" w:rsidP="00807D7D">
            <w:pPr>
              <w:spacing w:before="20" w:after="20" w:line="240" w:lineRule="auto"/>
              <w:textAlignment w:val="baseline"/>
              <w:rPr>
                <w:rFonts w:ascii="Times New Roman" w:eastAsia="Times New Roman" w:hAnsi="Times New Roman"/>
                <w:b/>
                <w:bCs/>
                <w:sz w:val="24"/>
                <w:szCs w:val="24"/>
                <w:lang w:eastAsia="en-AU"/>
              </w:rPr>
            </w:pPr>
            <w:r w:rsidRPr="00B07C96">
              <w:rPr>
                <w:rFonts w:eastAsia="Times New Roman" w:cs="Arial"/>
                <w:b/>
                <w:bCs/>
                <w:lang w:eastAsia="en-AU"/>
              </w:rPr>
              <w:t>Version</w:t>
            </w:r>
          </w:p>
        </w:tc>
        <w:tc>
          <w:tcPr>
            <w:tcW w:w="7229" w:type="dxa"/>
            <w:hideMark/>
          </w:tcPr>
          <w:p w14:paraId="031E0A56" w14:textId="075B1035" w:rsidR="00CF33D4" w:rsidRPr="00CF33D4" w:rsidRDefault="009B4F78" w:rsidP="00807D7D">
            <w:pPr>
              <w:spacing w:before="20" w:after="20" w:line="240" w:lineRule="auto"/>
              <w:textAlignment w:val="baseline"/>
              <w:rPr>
                <w:rFonts w:ascii="Times New Roman" w:eastAsia="Times New Roman" w:hAnsi="Times New Roman"/>
                <w:sz w:val="24"/>
                <w:szCs w:val="24"/>
                <w:lang w:eastAsia="en-AU"/>
              </w:rPr>
            </w:pPr>
            <w:r>
              <w:rPr>
                <w:rFonts w:eastAsia="Times New Roman" w:cs="Arial"/>
                <w:lang w:eastAsia="en-AU"/>
              </w:rPr>
              <w:t>2</w:t>
            </w:r>
            <w:r w:rsidR="00CF33D4">
              <w:rPr>
                <w:rFonts w:eastAsia="Times New Roman" w:cs="Arial"/>
                <w:lang w:eastAsia="en-AU"/>
              </w:rPr>
              <w:t>.0</w:t>
            </w:r>
          </w:p>
        </w:tc>
      </w:tr>
      <w:tr w:rsidR="00CF33D4" w:rsidRPr="00CF33D4" w14:paraId="42E7C1BD" w14:textId="77777777" w:rsidTr="00807D7D">
        <w:tc>
          <w:tcPr>
            <w:tcW w:w="1835" w:type="dxa"/>
            <w:hideMark/>
          </w:tcPr>
          <w:p w14:paraId="56B270E1" w14:textId="3E900DCB" w:rsidR="00CF33D4" w:rsidRPr="00B07C96" w:rsidRDefault="00CF33D4" w:rsidP="00807D7D">
            <w:pPr>
              <w:spacing w:before="20" w:after="20" w:line="240" w:lineRule="auto"/>
              <w:textAlignment w:val="baseline"/>
              <w:rPr>
                <w:rFonts w:ascii="Times New Roman" w:eastAsia="Times New Roman" w:hAnsi="Times New Roman"/>
                <w:b/>
                <w:bCs/>
                <w:sz w:val="24"/>
                <w:szCs w:val="24"/>
                <w:lang w:eastAsia="en-AU"/>
              </w:rPr>
            </w:pPr>
            <w:r w:rsidRPr="00B07C96">
              <w:rPr>
                <w:rFonts w:eastAsia="Times New Roman" w:cs="Arial"/>
                <w:b/>
                <w:bCs/>
                <w:lang w:eastAsia="en-AU"/>
              </w:rPr>
              <w:t>Last Modified</w:t>
            </w:r>
          </w:p>
        </w:tc>
        <w:tc>
          <w:tcPr>
            <w:tcW w:w="7229" w:type="dxa"/>
            <w:hideMark/>
          </w:tcPr>
          <w:p w14:paraId="16A13E82" w14:textId="4B896F09" w:rsidR="00CF33D4" w:rsidRPr="00CF33D4" w:rsidRDefault="00CF33D4" w:rsidP="00807D7D">
            <w:pPr>
              <w:spacing w:before="20" w:after="20" w:line="240" w:lineRule="auto"/>
              <w:textAlignment w:val="baseline"/>
              <w:rPr>
                <w:rFonts w:ascii="Times New Roman" w:eastAsia="Times New Roman" w:hAnsi="Times New Roman"/>
                <w:sz w:val="24"/>
                <w:szCs w:val="24"/>
                <w:lang w:eastAsia="en-AU"/>
              </w:rPr>
            </w:pPr>
            <w:r>
              <w:rPr>
                <w:rFonts w:eastAsia="Times New Roman" w:cs="Arial"/>
                <w:lang w:eastAsia="en-AU"/>
              </w:rPr>
              <w:t>1</w:t>
            </w:r>
            <w:r w:rsidR="009B4F78">
              <w:rPr>
                <w:rFonts w:eastAsia="Times New Roman" w:cs="Arial"/>
                <w:lang w:eastAsia="en-AU"/>
              </w:rPr>
              <w:t>9</w:t>
            </w:r>
            <w:r w:rsidRPr="00CF33D4">
              <w:rPr>
                <w:rFonts w:eastAsia="Times New Roman" w:cs="Arial"/>
                <w:lang w:eastAsia="en-AU"/>
              </w:rPr>
              <w:t>/</w:t>
            </w:r>
            <w:r>
              <w:rPr>
                <w:rFonts w:eastAsia="Times New Roman" w:cs="Arial"/>
                <w:lang w:eastAsia="en-AU"/>
              </w:rPr>
              <w:t>12</w:t>
            </w:r>
            <w:r w:rsidRPr="00CF33D4">
              <w:rPr>
                <w:rFonts w:eastAsia="Times New Roman" w:cs="Arial"/>
                <w:lang w:eastAsia="en-AU"/>
              </w:rPr>
              <w:t>/2</w:t>
            </w:r>
            <w:r w:rsidR="009B4F78">
              <w:rPr>
                <w:rFonts w:eastAsia="Times New Roman" w:cs="Arial"/>
                <w:lang w:eastAsia="en-AU"/>
              </w:rPr>
              <w:t>2</w:t>
            </w:r>
          </w:p>
        </w:tc>
      </w:tr>
    </w:tbl>
    <w:p w14:paraId="30CD4320" w14:textId="77777777" w:rsidR="00CF33D4" w:rsidRPr="00DB37AA" w:rsidRDefault="00CF33D4" w:rsidP="00807D7D"/>
    <w:sectPr w:rsidR="00CF33D4" w:rsidRPr="00DB37AA" w:rsidSect="00415639">
      <w:headerReference w:type="default" r:id="rId22"/>
      <w:footerReference w:type="default" r:id="rId23"/>
      <w:headerReference w:type="first" r:id="rId24"/>
      <w:footerReference w:type="first" r:id="rId25"/>
      <w:type w:val="continuous"/>
      <w:pgSz w:w="11906" w:h="16838"/>
      <w:pgMar w:top="1016"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6C728A41" w14:textId="77777777" w:rsidR="00E731C5" w:rsidRDefault="00565312">
      <w:pPr>
        <w:pStyle w:val="CommentText"/>
      </w:pPr>
      <w:r>
        <w:rPr>
          <w:rStyle w:val="CommentReference"/>
        </w:rPr>
        <w:annotationRef/>
      </w:r>
      <w:r w:rsidR="00E731C5">
        <w:t>Before using this example template, please ensure that you check with your department's ICT business area, information management and information security business areas. As these areas may have their own version to use or may require changes to this template to meet your business needs and department's policies.</w:t>
      </w:r>
    </w:p>
    <w:p w14:paraId="012ED2A2" w14:textId="77777777" w:rsidR="00E731C5" w:rsidRDefault="00E731C5">
      <w:pPr>
        <w:pStyle w:val="CommentText"/>
      </w:pPr>
    </w:p>
    <w:p w14:paraId="6AA6B59D" w14:textId="77777777" w:rsidR="00E731C5" w:rsidRDefault="00E731C5" w:rsidP="0012633D">
      <w:pPr>
        <w:pStyle w:val="CommentText"/>
      </w:pPr>
      <w:r>
        <w:t>You can delete from or add to this example template as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A6B5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A6B59D" w16cid:durableId="28FC8D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AFA6" w14:textId="77777777" w:rsidR="00192234" w:rsidRDefault="00192234" w:rsidP="00F752DB">
      <w:pPr>
        <w:spacing w:after="0" w:line="240" w:lineRule="auto"/>
      </w:pPr>
      <w:r>
        <w:separator/>
      </w:r>
    </w:p>
  </w:endnote>
  <w:endnote w:type="continuationSeparator" w:id="0">
    <w:p w14:paraId="2BC983B2" w14:textId="77777777" w:rsidR="00192234" w:rsidRDefault="00192234"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B69E" w14:textId="22178995" w:rsidR="00A64BFF" w:rsidRPr="00381F07" w:rsidRDefault="00A64BFF" w:rsidP="00D70B32">
    <w:pPr>
      <w:pStyle w:val="Footer"/>
      <w:pBdr>
        <w:top w:val="single" w:sz="4" w:space="8" w:color="C00000"/>
      </w:pBdr>
      <w:spacing w:before="360"/>
      <w:contextualSpacing/>
      <w:jc w:val="center"/>
      <w:rPr>
        <w:noProof/>
        <w:color w:val="404040" w:themeColor="text1" w:themeTint="BF"/>
      </w:rPr>
    </w:pPr>
    <w:r>
      <w:rPr>
        <w:noProof/>
        <w:color w:val="404040" w:themeColor="text1" w:themeTint="BF"/>
      </w:rPr>
      <w:t>Information Security As-a-Service Questionnaire</w:t>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90C" w14:textId="58F4F75C" w:rsidR="00A64BFF" w:rsidRDefault="00A64BFF" w:rsidP="006E2A27">
    <w:pPr>
      <w:pStyle w:val="Footer"/>
      <w:tabs>
        <w:tab w:val="clear" w:pos="9026"/>
        <w:tab w:val="right" w:pos="8931"/>
      </w:tabs>
      <w:ind w:right="-472"/>
      <w:jc w:val="right"/>
    </w:pPr>
    <w:r>
      <w:rPr>
        <w:noProof/>
      </w:rPr>
      <w:drawing>
        <wp:inline distT="0" distB="0" distL="0" distR="0" wp14:anchorId="15FDA492" wp14:editId="571002DA">
          <wp:extent cx="1546037" cy="504000"/>
          <wp:effectExtent l="0" t="0" r="0" b="0"/>
          <wp:docPr id="13" name="Picture 13"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ld-CoA-Stylised-2LsS-maroon.jpg"/>
                  <pic:cNvPicPr/>
                </pic:nvPicPr>
                <pic:blipFill>
                  <a:blip r:embed="rId1">
                    <a:extLst>
                      <a:ext uri="{28A0092B-C50C-407E-A947-70E740481C1C}">
                        <a14:useLocalDpi xmlns:a14="http://schemas.microsoft.com/office/drawing/2010/main" val="0"/>
                      </a:ext>
                    </a:extLst>
                  </a:blip>
                  <a:stretch>
                    <a:fillRect/>
                  </a:stretch>
                </pic:blipFill>
                <pic:spPr>
                  <a:xfrm>
                    <a:off x="0" y="0"/>
                    <a:ext cx="1546037"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F632" w14:textId="77777777" w:rsidR="00192234" w:rsidRDefault="00192234" w:rsidP="00F752DB">
      <w:pPr>
        <w:spacing w:after="0" w:line="240" w:lineRule="auto"/>
      </w:pPr>
      <w:r>
        <w:separator/>
      </w:r>
    </w:p>
  </w:footnote>
  <w:footnote w:type="continuationSeparator" w:id="0">
    <w:p w14:paraId="5DD098AD" w14:textId="77777777" w:rsidR="00192234" w:rsidRDefault="00192234"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4C4A" w14:textId="68A2BFAF" w:rsidR="00A64BFF" w:rsidRPr="002E34A4" w:rsidRDefault="00A64BFF" w:rsidP="001F1139">
    <w:pPr>
      <w:pStyle w:val="Header"/>
      <w:pBdr>
        <w:bottom w:val="single" w:sz="4" w:space="8" w:color="A70240"/>
      </w:pBdr>
      <w:spacing w:after="360"/>
      <w:contextualSpacing/>
      <w:rPr>
        <w:rFonts w:eastAsia="Calibri" w:cs="Arial"/>
        <w:color w:val="404040"/>
        <w:sz w:val="16"/>
        <w:szCs w:val="16"/>
      </w:rPr>
    </w:pPr>
    <w:r w:rsidRPr="002E34A4">
      <w:rPr>
        <w:rFonts w:cs="Arial"/>
        <w:color w:val="808080"/>
        <w:szCs w:val="18"/>
      </w:rPr>
      <w:tab/>
    </w:r>
    <w:r w:rsidRPr="002E34A4">
      <w:rPr>
        <w:rFonts w:cs="Arial"/>
        <w:sz w:val="18"/>
      </w:rPr>
      <w:tab/>
    </w:r>
    <w:r w:rsidR="00B07C96">
      <w:rPr>
        <w:rFonts w:cs="Arial"/>
        <w:sz w:val="18"/>
      </w:rPr>
      <w:t>D</w:t>
    </w:r>
    <w:r w:rsidRPr="00415639">
      <w:rPr>
        <w:rFonts w:cs="Arial"/>
        <w:sz w:val="16"/>
        <w:szCs w:val="16"/>
      </w:rPr>
      <w:t xml:space="preserve">epartment of </w:t>
    </w:r>
    <w:r>
      <w:rPr>
        <w:rFonts w:cs="Arial"/>
        <w:sz w:val="16"/>
        <w:szCs w:val="16"/>
      </w:rPr>
      <w:t>Energy and Public Works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D908" w14:textId="4A2B7E21" w:rsidR="00A64BFF" w:rsidRDefault="002E684D" w:rsidP="002F59CF">
    <w:pPr>
      <w:pStyle w:val="Header"/>
      <w:ind w:left="-709"/>
    </w:pPr>
    <w:r>
      <w:rPr>
        <w:noProof/>
      </w:rPr>
      <mc:AlternateContent>
        <mc:Choice Requires="wpg">
          <w:drawing>
            <wp:inline distT="0" distB="0" distL="0" distR="0" wp14:anchorId="3938BD4C" wp14:editId="070E49A2">
              <wp:extent cx="153670" cy="6483985"/>
              <wp:effectExtent l="0" t="0" r="2540" b="0"/>
              <wp:docPr id="1"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H="1">
                        <a:off x="0" y="0"/>
                        <a:ext cx="153670" cy="6483985"/>
                        <a:chOff x="52433" y="-424"/>
                        <a:chExt cx="1664" cy="96993"/>
                      </a:xfrm>
                    </wpg:grpSpPr>
                    <wps:wsp>
                      <wps:cNvPr id="2" name="Rectangle 1">
                        <a:extLst>
                          <a:ext uri="{C183D7F6-B498-43B3-948B-1728B52AA6E4}">
                            <adec:decorative xmlns:adec="http://schemas.microsoft.com/office/drawing/2017/decorative" val="1"/>
                          </a:ext>
                        </a:extLst>
                      </wps:cNvPr>
                      <wps:cNvSpPr>
                        <a:spLocks noChangeArrowheads="1"/>
                      </wps:cNvSpPr>
                      <wps:spPr bwMode="auto">
                        <a:xfrm>
                          <a:off x="52433" y="-424"/>
                          <a:ext cx="1662" cy="96951"/>
                        </a:xfrm>
                        <a:prstGeom prst="rect">
                          <a:avLst/>
                        </a:prstGeom>
                        <a:solidFill>
                          <a:srgbClr val="DEDBD7"/>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 name="Rectangle 5">
                        <a:extLst>
                          <a:ext uri="{C183D7F6-B498-43B3-948B-1728B52AA6E4}">
                            <adec:decorative xmlns:adec="http://schemas.microsoft.com/office/drawing/2017/decorative" val="1"/>
                          </a:ext>
                        </a:extLst>
                      </wps:cNvPr>
                      <wps:cNvSpPr>
                        <a:spLocks noChangeArrowheads="1"/>
                      </wps:cNvSpPr>
                      <wps:spPr bwMode="auto">
                        <a:xfrm>
                          <a:off x="52434" y="89091"/>
                          <a:ext cx="1663" cy="7478"/>
                        </a:xfrm>
                        <a:prstGeom prst="rect">
                          <a:avLst/>
                        </a:prstGeom>
                        <a:solidFill>
                          <a:srgbClr val="A7024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374BF2AA" id="Group 17" o:spid="_x0000_s1026" alt="&quot;&quot;" style="width:12.1pt;height:510.55pt;rotation:-90;flip:x;mso-position-horizontal-relative:char;mso-position-vertical-relative:line" coordorigin="52433,-424" coordsize="1664,9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">
              <v:rect id="Rectangle 1" o:spid="_x0000_s1027" alt="&quot;&quot;" style="position:absolute;left:52433;top:-424;width:1662;height:96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" fillcolor="#dedbd7" stroked="f" strokeweight="1pt"/>
              <v:rect id="Rectangle 5" o:spid="_x0000_s1028" alt="&quot;&quot;" style="position:absolute;left:52434;top:89091;width:1663;height:7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" fillcolor="#a70240" stroked="f" strokeweight="1p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3C5E"/>
    <w:multiLevelType w:val="hybridMultilevel"/>
    <w:tmpl w:val="3D78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0045E9"/>
    <w:multiLevelType w:val="hybridMultilevel"/>
    <w:tmpl w:val="4B72E2CE"/>
    <w:lvl w:ilvl="0" w:tplc="86D4024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AF6FA8"/>
    <w:multiLevelType w:val="hybridMultilevel"/>
    <w:tmpl w:val="8716D9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C50C9E"/>
    <w:multiLevelType w:val="hybridMultilevel"/>
    <w:tmpl w:val="61F8C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79C5403"/>
    <w:multiLevelType w:val="hybridMultilevel"/>
    <w:tmpl w:val="85B28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112778057">
    <w:abstractNumId w:val="2"/>
  </w:num>
  <w:num w:numId="2" w16cid:durableId="66000040">
    <w:abstractNumId w:val="7"/>
  </w:num>
  <w:num w:numId="3" w16cid:durableId="1310356573">
    <w:abstractNumId w:val="10"/>
  </w:num>
  <w:num w:numId="4" w16cid:durableId="47724715">
    <w:abstractNumId w:val="12"/>
  </w:num>
  <w:num w:numId="5" w16cid:durableId="466633155">
    <w:abstractNumId w:val="4"/>
  </w:num>
  <w:num w:numId="6" w16cid:durableId="2000383556">
    <w:abstractNumId w:val="5"/>
  </w:num>
  <w:num w:numId="7" w16cid:durableId="1511720681">
    <w:abstractNumId w:val="8"/>
  </w:num>
  <w:num w:numId="8" w16cid:durableId="733821438">
    <w:abstractNumId w:val="9"/>
  </w:num>
  <w:num w:numId="9" w16cid:durableId="1590040346">
    <w:abstractNumId w:val="3"/>
  </w:num>
  <w:num w:numId="10" w16cid:durableId="1789814494">
    <w:abstractNumId w:val="11"/>
  </w:num>
  <w:num w:numId="11" w16cid:durableId="9767906">
    <w:abstractNumId w:val="0"/>
  </w:num>
  <w:num w:numId="12" w16cid:durableId="1495532551">
    <w:abstractNumId w:val="6"/>
  </w:num>
  <w:num w:numId="13" w16cid:durableId="534775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05F0"/>
    <w:rsid w:val="00001CF5"/>
    <w:rsid w:val="00010A73"/>
    <w:rsid w:val="00013CBE"/>
    <w:rsid w:val="000140F8"/>
    <w:rsid w:val="0002502E"/>
    <w:rsid w:val="0003120D"/>
    <w:rsid w:val="00071234"/>
    <w:rsid w:val="00081D8E"/>
    <w:rsid w:val="000B6D47"/>
    <w:rsid w:val="000E74DF"/>
    <w:rsid w:val="000F014F"/>
    <w:rsid w:val="000F4BE1"/>
    <w:rsid w:val="00105D9D"/>
    <w:rsid w:val="00142FC9"/>
    <w:rsid w:val="001439EB"/>
    <w:rsid w:val="0015259F"/>
    <w:rsid w:val="0015629A"/>
    <w:rsid w:val="00172C66"/>
    <w:rsid w:val="00173043"/>
    <w:rsid w:val="00184DD2"/>
    <w:rsid w:val="00192234"/>
    <w:rsid w:val="00194726"/>
    <w:rsid w:val="001A00C0"/>
    <w:rsid w:val="001A088E"/>
    <w:rsid w:val="001A266B"/>
    <w:rsid w:val="001A3869"/>
    <w:rsid w:val="001A443A"/>
    <w:rsid w:val="001B3450"/>
    <w:rsid w:val="001B5456"/>
    <w:rsid w:val="001E7680"/>
    <w:rsid w:val="001F1139"/>
    <w:rsid w:val="001F3A9A"/>
    <w:rsid w:val="002064A7"/>
    <w:rsid w:val="00226FCB"/>
    <w:rsid w:val="002526BB"/>
    <w:rsid w:val="00257C8B"/>
    <w:rsid w:val="0028255B"/>
    <w:rsid w:val="002B20CD"/>
    <w:rsid w:val="002C6094"/>
    <w:rsid w:val="002E684D"/>
    <w:rsid w:val="002F35FF"/>
    <w:rsid w:val="002F59CF"/>
    <w:rsid w:val="003178B5"/>
    <w:rsid w:val="0032259D"/>
    <w:rsid w:val="003250FF"/>
    <w:rsid w:val="003257E0"/>
    <w:rsid w:val="00330F9B"/>
    <w:rsid w:val="003339C7"/>
    <w:rsid w:val="00341D35"/>
    <w:rsid w:val="00350780"/>
    <w:rsid w:val="00352BD0"/>
    <w:rsid w:val="00364CC9"/>
    <w:rsid w:val="003747ED"/>
    <w:rsid w:val="00381F07"/>
    <w:rsid w:val="00382F92"/>
    <w:rsid w:val="003A1CD0"/>
    <w:rsid w:val="003B4AFD"/>
    <w:rsid w:val="003C3014"/>
    <w:rsid w:val="003C32FF"/>
    <w:rsid w:val="003C5809"/>
    <w:rsid w:val="00400D41"/>
    <w:rsid w:val="00410576"/>
    <w:rsid w:val="00415529"/>
    <w:rsid w:val="00415639"/>
    <w:rsid w:val="0042199B"/>
    <w:rsid w:val="00437FA3"/>
    <w:rsid w:val="00476A51"/>
    <w:rsid w:val="004A0CF6"/>
    <w:rsid w:val="004A195C"/>
    <w:rsid w:val="004A7A23"/>
    <w:rsid w:val="004C57CA"/>
    <w:rsid w:val="005033B3"/>
    <w:rsid w:val="00504440"/>
    <w:rsid w:val="00506899"/>
    <w:rsid w:val="00510B85"/>
    <w:rsid w:val="00530A8F"/>
    <w:rsid w:val="00552E42"/>
    <w:rsid w:val="00554B07"/>
    <w:rsid w:val="00560247"/>
    <w:rsid w:val="00560794"/>
    <w:rsid w:val="00560CD2"/>
    <w:rsid w:val="00565312"/>
    <w:rsid w:val="005741A7"/>
    <w:rsid w:val="00577929"/>
    <w:rsid w:val="00584307"/>
    <w:rsid w:val="005910C4"/>
    <w:rsid w:val="00595BF2"/>
    <w:rsid w:val="00595D60"/>
    <w:rsid w:val="005A7EB2"/>
    <w:rsid w:val="005B6543"/>
    <w:rsid w:val="005C3E9C"/>
    <w:rsid w:val="005F1D93"/>
    <w:rsid w:val="00610D79"/>
    <w:rsid w:val="00613D23"/>
    <w:rsid w:val="006235BD"/>
    <w:rsid w:val="00625983"/>
    <w:rsid w:val="00637A2A"/>
    <w:rsid w:val="00640A16"/>
    <w:rsid w:val="00641D20"/>
    <w:rsid w:val="006477DA"/>
    <w:rsid w:val="0065746D"/>
    <w:rsid w:val="006600C7"/>
    <w:rsid w:val="00673C5E"/>
    <w:rsid w:val="0069630B"/>
    <w:rsid w:val="006A72D8"/>
    <w:rsid w:val="006C690A"/>
    <w:rsid w:val="006D4A47"/>
    <w:rsid w:val="006E0C60"/>
    <w:rsid w:val="006E2A27"/>
    <w:rsid w:val="006E3195"/>
    <w:rsid w:val="00701011"/>
    <w:rsid w:val="0070715B"/>
    <w:rsid w:val="00713B64"/>
    <w:rsid w:val="00745DBC"/>
    <w:rsid w:val="00756155"/>
    <w:rsid w:val="00765C3F"/>
    <w:rsid w:val="007732B9"/>
    <w:rsid w:val="007A7AD0"/>
    <w:rsid w:val="007B00D9"/>
    <w:rsid w:val="00807D7D"/>
    <w:rsid w:val="00820056"/>
    <w:rsid w:val="00822629"/>
    <w:rsid w:val="00841E4F"/>
    <w:rsid w:val="00843100"/>
    <w:rsid w:val="00847102"/>
    <w:rsid w:val="008505C6"/>
    <w:rsid w:val="00853A79"/>
    <w:rsid w:val="00894B80"/>
    <w:rsid w:val="008A7214"/>
    <w:rsid w:val="008D4E47"/>
    <w:rsid w:val="009321C4"/>
    <w:rsid w:val="00933B97"/>
    <w:rsid w:val="00950C1D"/>
    <w:rsid w:val="009644C3"/>
    <w:rsid w:val="009908A1"/>
    <w:rsid w:val="009A39F9"/>
    <w:rsid w:val="009A3F4C"/>
    <w:rsid w:val="009B4F78"/>
    <w:rsid w:val="009C222C"/>
    <w:rsid w:val="00A0020F"/>
    <w:rsid w:val="00A04E54"/>
    <w:rsid w:val="00A253AD"/>
    <w:rsid w:val="00A60A1C"/>
    <w:rsid w:val="00A64BFF"/>
    <w:rsid w:val="00A84DBE"/>
    <w:rsid w:val="00A93C41"/>
    <w:rsid w:val="00A958BB"/>
    <w:rsid w:val="00AA0BE1"/>
    <w:rsid w:val="00AB0F2F"/>
    <w:rsid w:val="00AE2771"/>
    <w:rsid w:val="00B008FE"/>
    <w:rsid w:val="00B07C96"/>
    <w:rsid w:val="00B16FED"/>
    <w:rsid w:val="00B26F39"/>
    <w:rsid w:val="00B309ED"/>
    <w:rsid w:val="00B33273"/>
    <w:rsid w:val="00B376A7"/>
    <w:rsid w:val="00B416A3"/>
    <w:rsid w:val="00B608AF"/>
    <w:rsid w:val="00B6504B"/>
    <w:rsid w:val="00B81687"/>
    <w:rsid w:val="00B81A8C"/>
    <w:rsid w:val="00B865AE"/>
    <w:rsid w:val="00B9367E"/>
    <w:rsid w:val="00BB3A58"/>
    <w:rsid w:val="00BB4793"/>
    <w:rsid w:val="00BD2B49"/>
    <w:rsid w:val="00BD427A"/>
    <w:rsid w:val="00BD5E7E"/>
    <w:rsid w:val="00BF6763"/>
    <w:rsid w:val="00C139CA"/>
    <w:rsid w:val="00C31E58"/>
    <w:rsid w:val="00C54CF3"/>
    <w:rsid w:val="00C57CE7"/>
    <w:rsid w:val="00C60DB2"/>
    <w:rsid w:val="00C631AB"/>
    <w:rsid w:val="00C7518A"/>
    <w:rsid w:val="00C93CB2"/>
    <w:rsid w:val="00C975C7"/>
    <w:rsid w:val="00CB3E28"/>
    <w:rsid w:val="00CB79C4"/>
    <w:rsid w:val="00CC0623"/>
    <w:rsid w:val="00CE1202"/>
    <w:rsid w:val="00CE277D"/>
    <w:rsid w:val="00CF33D4"/>
    <w:rsid w:val="00CF4187"/>
    <w:rsid w:val="00D05E5F"/>
    <w:rsid w:val="00D219EC"/>
    <w:rsid w:val="00D27A81"/>
    <w:rsid w:val="00D421F8"/>
    <w:rsid w:val="00D70B32"/>
    <w:rsid w:val="00D81FD5"/>
    <w:rsid w:val="00D9090D"/>
    <w:rsid w:val="00D91818"/>
    <w:rsid w:val="00DA4C1D"/>
    <w:rsid w:val="00DB37AA"/>
    <w:rsid w:val="00DC1651"/>
    <w:rsid w:val="00DE21E4"/>
    <w:rsid w:val="00DF126C"/>
    <w:rsid w:val="00E03D7E"/>
    <w:rsid w:val="00E11778"/>
    <w:rsid w:val="00E326E7"/>
    <w:rsid w:val="00E350BC"/>
    <w:rsid w:val="00E37618"/>
    <w:rsid w:val="00E4142B"/>
    <w:rsid w:val="00E4712F"/>
    <w:rsid w:val="00E731C5"/>
    <w:rsid w:val="00E91302"/>
    <w:rsid w:val="00EB0375"/>
    <w:rsid w:val="00EB2231"/>
    <w:rsid w:val="00EF55CE"/>
    <w:rsid w:val="00F31284"/>
    <w:rsid w:val="00F34345"/>
    <w:rsid w:val="00F44DFE"/>
    <w:rsid w:val="00F46C04"/>
    <w:rsid w:val="00F752DB"/>
    <w:rsid w:val="00F80164"/>
    <w:rsid w:val="00F81DE9"/>
    <w:rsid w:val="00F9035A"/>
    <w:rsid w:val="00F905BC"/>
    <w:rsid w:val="00F908E6"/>
    <w:rsid w:val="00F9278E"/>
    <w:rsid w:val="00FB71F3"/>
    <w:rsid w:val="00FC1D43"/>
    <w:rsid w:val="00FC25E6"/>
    <w:rsid w:val="00FE1766"/>
    <w:rsid w:val="00FE6D47"/>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9F"/>
    <w:pPr>
      <w:spacing w:line="260" w:lineRule="exact"/>
    </w:pPr>
    <w:rPr>
      <w:rFonts w:ascii="Arial" w:hAnsi="Arial"/>
      <w:sz w:val="20"/>
    </w:rPr>
  </w:style>
  <w:style w:type="paragraph" w:styleId="Heading1">
    <w:name w:val="heading 1"/>
    <w:basedOn w:val="Normal"/>
    <w:next w:val="Normal"/>
    <w:link w:val="Heading1Char"/>
    <w:uiPriority w:val="9"/>
    <w:qFormat/>
    <w:rsid w:val="00E37618"/>
    <w:pPr>
      <w:keepNext/>
      <w:keepLines/>
      <w:spacing w:before="360" w:after="12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after="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after="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E37618"/>
    <w:pPr>
      <w:keepNext/>
      <w:keepLines/>
      <w:spacing w:before="120" w:after="120" w:line="240" w:lineRule="auto"/>
      <w:outlineLvl w:val="3"/>
    </w:pPr>
    <w:rPr>
      <w:rFonts w:eastAsiaTheme="majorEastAsia" w:cstheme="majorBidi"/>
      <w:iCs/>
      <w:color w:val="A70240"/>
      <w:sz w:val="24"/>
    </w:rPr>
  </w:style>
  <w:style w:type="paragraph" w:styleId="Heading5">
    <w:name w:val="heading 5"/>
    <w:basedOn w:val="Normal"/>
    <w:next w:val="Normal"/>
    <w:link w:val="Heading5Char"/>
    <w:uiPriority w:val="9"/>
    <w:unhideWhenUsed/>
    <w:qFormat/>
    <w:rsid w:val="00E37618"/>
    <w:pPr>
      <w:keepNext/>
      <w:keepLines/>
      <w:spacing w:before="120" w:after="12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B16FED"/>
    <w:p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E37618"/>
    <w:rPr>
      <w:rFonts w:ascii="Arial" w:eastAsiaTheme="majorEastAsia" w:hAnsi="Arial" w:cstheme="majorBidi"/>
      <w:iCs/>
      <w:color w:val="A70240"/>
      <w:sz w:val="24"/>
    </w:rPr>
  </w:style>
  <w:style w:type="character" w:customStyle="1" w:styleId="Heading5Char">
    <w:name w:val="Heading 5 Char"/>
    <w:basedOn w:val="DefaultParagraphFont"/>
    <w:link w:val="Heading5"/>
    <w:uiPriority w:val="9"/>
    <w:rsid w:val="00E37618"/>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after="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CommentReference">
    <w:name w:val="annotation reference"/>
    <w:basedOn w:val="DefaultParagraphFont"/>
    <w:uiPriority w:val="99"/>
    <w:semiHidden/>
    <w:unhideWhenUsed/>
    <w:rsid w:val="00F31284"/>
    <w:rPr>
      <w:sz w:val="16"/>
      <w:szCs w:val="16"/>
    </w:rPr>
  </w:style>
  <w:style w:type="paragraph" w:styleId="CommentText">
    <w:name w:val="annotation text"/>
    <w:basedOn w:val="Normal"/>
    <w:link w:val="CommentTextChar"/>
    <w:uiPriority w:val="99"/>
    <w:unhideWhenUsed/>
    <w:rsid w:val="00F31284"/>
    <w:pPr>
      <w:spacing w:line="240" w:lineRule="auto"/>
    </w:pPr>
    <w:rPr>
      <w:szCs w:val="20"/>
    </w:rPr>
  </w:style>
  <w:style w:type="character" w:customStyle="1" w:styleId="CommentTextChar">
    <w:name w:val="Comment Text Char"/>
    <w:basedOn w:val="DefaultParagraphFont"/>
    <w:link w:val="CommentText"/>
    <w:uiPriority w:val="99"/>
    <w:rsid w:val="00F3128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1284"/>
    <w:rPr>
      <w:b/>
      <w:bCs/>
    </w:rPr>
  </w:style>
  <w:style w:type="character" w:customStyle="1" w:styleId="CommentSubjectChar">
    <w:name w:val="Comment Subject Char"/>
    <w:basedOn w:val="CommentTextChar"/>
    <w:link w:val="CommentSubject"/>
    <w:uiPriority w:val="99"/>
    <w:semiHidden/>
    <w:rsid w:val="00F31284"/>
    <w:rPr>
      <w:rFonts w:ascii="Arial" w:hAnsi="Arial"/>
      <w:b/>
      <w:bCs/>
      <w:sz w:val="20"/>
      <w:szCs w:val="20"/>
    </w:rPr>
  </w:style>
  <w:style w:type="table" w:customStyle="1" w:styleId="TableGrid1">
    <w:name w:val="Table Grid1"/>
    <w:basedOn w:val="TableNormal"/>
    <w:next w:val="TableGrid"/>
    <w:rsid w:val="00F31284"/>
    <w:pPr>
      <w:spacing w:after="0" w:line="240" w:lineRule="auto"/>
    </w:pPr>
    <w:rPr>
      <w:rFonts w:ascii="Arial" w:hAnsi="Arial" w:cs="Times New Roman"/>
      <w:sz w:val="16"/>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E326E7"/>
    <w:rPr>
      <w:color w:val="808080"/>
    </w:rPr>
  </w:style>
  <w:style w:type="character" w:styleId="Strong">
    <w:name w:val="Strong"/>
    <w:basedOn w:val="DefaultParagraphFont"/>
    <w:uiPriority w:val="22"/>
    <w:qFormat/>
    <w:rsid w:val="00B416A3"/>
    <w:rPr>
      <w:b/>
      <w:bCs/>
    </w:rPr>
  </w:style>
  <w:style w:type="paragraph" w:customStyle="1" w:styleId="Formal1">
    <w:name w:val="Formal1"/>
    <w:basedOn w:val="Normal"/>
    <w:rsid w:val="00F80164"/>
    <w:pPr>
      <w:spacing w:before="60" w:after="60" w:line="240" w:lineRule="auto"/>
    </w:pPr>
    <w:rPr>
      <w:rFonts w:ascii="Times New Roman" w:eastAsia="Times New Roman" w:hAnsi="Times New Roman" w:cs="Times New Roman"/>
      <w:sz w:val="24"/>
      <w:szCs w:val="20"/>
      <w:lang w:val="en-US"/>
    </w:rPr>
  </w:style>
  <w:style w:type="paragraph" w:customStyle="1" w:styleId="paragraph">
    <w:name w:val="paragraph"/>
    <w:basedOn w:val="Normal"/>
    <w:rsid w:val="00CF33D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F33D4"/>
  </w:style>
  <w:style w:type="character" w:customStyle="1" w:styleId="eop">
    <w:name w:val="eop"/>
    <w:basedOn w:val="DefaultParagraphFont"/>
    <w:rsid w:val="00CF33D4"/>
  </w:style>
  <w:style w:type="table" w:styleId="TableGridLight">
    <w:name w:val="Grid Table Light"/>
    <w:basedOn w:val="TableNormal"/>
    <w:uiPriority w:val="40"/>
    <w:rsid w:val="00807D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5725">
      <w:bodyDiv w:val="1"/>
      <w:marLeft w:val="0"/>
      <w:marRight w:val="0"/>
      <w:marTop w:val="0"/>
      <w:marBottom w:val="0"/>
      <w:divBdr>
        <w:top w:val="none" w:sz="0" w:space="0" w:color="auto"/>
        <w:left w:val="none" w:sz="0" w:space="0" w:color="auto"/>
        <w:bottom w:val="none" w:sz="0" w:space="0" w:color="auto"/>
        <w:right w:val="none" w:sz="0" w:space="0" w:color="auto"/>
      </w:divBdr>
    </w:div>
    <w:div w:id="150172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076">
          <w:marLeft w:val="0"/>
          <w:marRight w:val="0"/>
          <w:marTop w:val="0"/>
          <w:marBottom w:val="0"/>
          <w:divBdr>
            <w:top w:val="none" w:sz="0" w:space="0" w:color="auto"/>
            <w:left w:val="none" w:sz="0" w:space="0" w:color="auto"/>
            <w:bottom w:val="none" w:sz="0" w:space="0" w:color="auto"/>
            <w:right w:val="none" w:sz="0" w:space="0" w:color="auto"/>
          </w:divBdr>
          <w:divsChild>
            <w:div w:id="1308128371">
              <w:marLeft w:val="0"/>
              <w:marRight w:val="0"/>
              <w:marTop w:val="0"/>
              <w:marBottom w:val="0"/>
              <w:divBdr>
                <w:top w:val="none" w:sz="0" w:space="0" w:color="auto"/>
                <w:left w:val="none" w:sz="0" w:space="0" w:color="auto"/>
                <w:bottom w:val="none" w:sz="0" w:space="0" w:color="auto"/>
                <w:right w:val="none" w:sz="0" w:space="0" w:color="auto"/>
              </w:divBdr>
              <w:divsChild>
                <w:div w:id="1568299777">
                  <w:marLeft w:val="0"/>
                  <w:marRight w:val="0"/>
                  <w:marTop w:val="0"/>
                  <w:marBottom w:val="0"/>
                  <w:divBdr>
                    <w:top w:val="none" w:sz="0" w:space="0" w:color="auto"/>
                    <w:left w:val="none" w:sz="0" w:space="0" w:color="auto"/>
                    <w:bottom w:val="none" w:sz="0" w:space="0" w:color="auto"/>
                    <w:right w:val="none" w:sz="0" w:space="0" w:color="auto"/>
                  </w:divBdr>
                  <w:divsChild>
                    <w:div w:id="1485470828">
                      <w:marLeft w:val="0"/>
                      <w:marRight w:val="0"/>
                      <w:marTop w:val="0"/>
                      <w:marBottom w:val="0"/>
                      <w:divBdr>
                        <w:top w:val="none" w:sz="0" w:space="0" w:color="auto"/>
                        <w:left w:val="none" w:sz="0" w:space="0" w:color="auto"/>
                        <w:bottom w:val="none" w:sz="0" w:space="0" w:color="auto"/>
                        <w:right w:val="none" w:sz="0" w:space="0" w:color="auto"/>
                      </w:divBdr>
                      <w:divsChild>
                        <w:div w:id="1767459954">
                          <w:marLeft w:val="0"/>
                          <w:marRight w:val="0"/>
                          <w:marTop w:val="0"/>
                          <w:marBottom w:val="0"/>
                          <w:divBdr>
                            <w:top w:val="none" w:sz="0" w:space="0" w:color="auto"/>
                            <w:left w:val="none" w:sz="0" w:space="0" w:color="auto"/>
                            <w:bottom w:val="none" w:sz="0" w:space="0" w:color="auto"/>
                            <w:right w:val="none" w:sz="0" w:space="0" w:color="auto"/>
                          </w:divBdr>
                        </w:div>
                      </w:divsChild>
                    </w:div>
                    <w:div w:id="878905130">
                      <w:marLeft w:val="0"/>
                      <w:marRight w:val="0"/>
                      <w:marTop w:val="0"/>
                      <w:marBottom w:val="0"/>
                      <w:divBdr>
                        <w:top w:val="none" w:sz="0" w:space="0" w:color="auto"/>
                        <w:left w:val="none" w:sz="0" w:space="0" w:color="auto"/>
                        <w:bottom w:val="none" w:sz="0" w:space="0" w:color="auto"/>
                        <w:right w:val="none" w:sz="0" w:space="0" w:color="auto"/>
                      </w:divBdr>
                      <w:divsChild>
                        <w:div w:id="1943803376">
                          <w:marLeft w:val="0"/>
                          <w:marRight w:val="0"/>
                          <w:marTop w:val="0"/>
                          <w:marBottom w:val="0"/>
                          <w:divBdr>
                            <w:top w:val="none" w:sz="0" w:space="0" w:color="auto"/>
                            <w:left w:val="none" w:sz="0" w:space="0" w:color="auto"/>
                            <w:bottom w:val="none" w:sz="0" w:space="0" w:color="auto"/>
                            <w:right w:val="none" w:sz="0" w:space="0" w:color="auto"/>
                          </w:divBdr>
                        </w:div>
                      </w:divsChild>
                    </w:div>
                    <w:div w:id="1381975934">
                      <w:marLeft w:val="0"/>
                      <w:marRight w:val="0"/>
                      <w:marTop w:val="0"/>
                      <w:marBottom w:val="0"/>
                      <w:divBdr>
                        <w:top w:val="none" w:sz="0" w:space="0" w:color="auto"/>
                        <w:left w:val="none" w:sz="0" w:space="0" w:color="auto"/>
                        <w:bottom w:val="none" w:sz="0" w:space="0" w:color="auto"/>
                        <w:right w:val="none" w:sz="0" w:space="0" w:color="auto"/>
                      </w:divBdr>
                      <w:divsChild>
                        <w:div w:id="1845626465">
                          <w:marLeft w:val="0"/>
                          <w:marRight w:val="0"/>
                          <w:marTop w:val="0"/>
                          <w:marBottom w:val="0"/>
                          <w:divBdr>
                            <w:top w:val="none" w:sz="0" w:space="0" w:color="auto"/>
                            <w:left w:val="none" w:sz="0" w:space="0" w:color="auto"/>
                            <w:bottom w:val="none" w:sz="0" w:space="0" w:color="auto"/>
                            <w:right w:val="none" w:sz="0" w:space="0" w:color="auto"/>
                          </w:divBdr>
                        </w:div>
                      </w:divsChild>
                    </w:div>
                    <w:div w:id="749933639">
                      <w:marLeft w:val="0"/>
                      <w:marRight w:val="0"/>
                      <w:marTop w:val="0"/>
                      <w:marBottom w:val="0"/>
                      <w:divBdr>
                        <w:top w:val="none" w:sz="0" w:space="0" w:color="auto"/>
                        <w:left w:val="none" w:sz="0" w:space="0" w:color="auto"/>
                        <w:bottom w:val="none" w:sz="0" w:space="0" w:color="auto"/>
                        <w:right w:val="none" w:sz="0" w:space="0" w:color="auto"/>
                      </w:divBdr>
                      <w:divsChild>
                        <w:div w:id="1308242692">
                          <w:marLeft w:val="0"/>
                          <w:marRight w:val="0"/>
                          <w:marTop w:val="0"/>
                          <w:marBottom w:val="0"/>
                          <w:divBdr>
                            <w:top w:val="none" w:sz="0" w:space="0" w:color="auto"/>
                            <w:left w:val="none" w:sz="0" w:space="0" w:color="auto"/>
                            <w:bottom w:val="none" w:sz="0" w:space="0" w:color="auto"/>
                            <w:right w:val="none" w:sz="0" w:space="0" w:color="auto"/>
                          </w:divBdr>
                        </w:div>
                      </w:divsChild>
                    </w:div>
                    <w:div w:id="1508792891">
                      <w:marLeft w:val="0"/>
                      <w:marRight w:val="0"/>
                      <w:marTop w:val="0"/>
                      <w:marBottom w:val="0"/>
                      <w:divBdr>
                        <w:top w:val="none" w:sz="0" w:space="0" w:color="auto"/>
                        <w:left w:val="none" w:sz="0" w:space="0" w:color="auto"/>
                        <w:bottom w:val="none" w:sz="0" w:space="0" w:color="auto"/>
                        <w:right w:val="none" w:sz="0" w:space="0" w:color="auto"/>
                      </w:divBdr>
                      <w:divsChild>
                        <w:div w:id="1703825943">
                          <w:marLeft w:val="0"/>
                          <w:marRight w:val="0"/>
                          <w:marTop w:val="0"/>
                          <w:marBottom w:val="0"/>
                          <w:divBdr>
                            <w:top w:val="none" w:sz="0" w:space="0" w:color="auto"/>
                            <w:left w:val="none" w:sz="0" w:space="0" w:color="auto"/>
                            <w:bottom w:val="none" w:sz="0" w:space="0" w:color="auto"/>
                            <w:right w:val="none" w:sz="0" w:space="0" w:color="auto"/>
                          </w:divBdr>
                        </w:div>
                      </w:divsChild>
                    </w:div>
                    <w:div w:id="2049454108">
                      <w:marLeft w:val="0"/>
                      <w:marRight w:val="0"/>
                      <w:marTop w:val="0"/>
                      <w:marBottom w:val="0"/>
                      <w:divBdr>
                        <w:top w:val="none" w:sz="0" w:space="0" w:color="auto"/>
                        <w:left w:val="none" w:sz="0" w:space="0" w:color="auto"/>
                        <w:bottom w:val="none" w:sz="0" w:space="0" w:color="auto"/>
                        <w:right w:val="none" w:sz="0" w:space="0" w:color="auto"/>
                      </w:divBdr>
                      <w:divsChild>
                        <w:div w:id="774982157">
                          <w:marLeft w:val="0"/>
                          <w:marRight w:val="0"/>
                          <w:marTop w:val="0"/>
                          <w:marBottom w:val="0"/>
                          <w:divBdr>
                            <w:top w:val="none" w:sz="0" w:space="0" w:color="auto"/>
                            <w:left w:val="none" w:sz="0" w:space="0" w:color="auto"/>
                            <w:bottom w:val="none" w:sz="0" w:space="0" w:color="auto"/>
                            <w:right w:val="none" w:sz="0" w:space="0" w:color="auto"/>
                          </w:divBdr>
                        </w:div>
                      </w:divsChild>
                    </w:div>
                    <w:div w:id="668368309">
                      <w:marLeft w:val="0"/>
                      <w:marRight w:val="0"/>
                      <w:marTop w:val="0"/>
                      <w:marBottom w:val="0"/>
                      <w:divBdr>
                        <w:top w:val="none" w:sz="0" w:space="0" w:color="auto"/>
                        <w:left w:val="none" w:sz="0" w:space="0" w:color="auto"/>
                        <w:bottom w:val="none" w:sz="0" w:space="0" w:color="auto"/>
                        <w:right w:val="none" w:sz="0" w:space="0" w:color="auto"/>
                      </w:divBdr>
                      <w:divsChild>
                        <w:div w:id="920413759">
                          <w:marLeft w:val="0"/>
                          <w:marRight w:val="0"/>
                          <w:marTop w:val="0"/>
                          <w:marBottom w:val="0"/>
                          <w:divBdr>
                            <w:top w:val="none" w:sz="0" w:space="0" w:color="auto"/>
                            <w:left w:val="none" w:sz="0" w:space="0" w:color="auto"/>
                            <w:bottom w:val="none" w:sz="0" w:space="0" w:color="auto"/>
                            <w:right w:val="none" w:sz="0" w:space="0" w:color="auto"/>
                          </w:divBdr>
                        </w:div>
                      </w:divsChild>
                    </w:div>
                    <w:div w:id="393628670">
                      <w:marLeft w:val="0"/>
                      <w:marRight w:val="0"/>
                      <w:marTop w:val="0"/>
                      <w:marBottom w:val="0"/>
                      <w:divBdr>
                        <w:top w:val="none" w:sz="0" w:space="0" w:color="auto"/>
                        <w:left w:val="none" w:sz="0" w:space="0" w:color="auto"/>
                        <w:bottom w:val="none" w:sz="0" w:space="0" w:color="auto"/>
                        <w:right w:val="none" w:sz="0" w:space="0" w:color="auto"/>
                      </w:divBdr>
                      <w:divsChild>
                        <w:div w:id="6430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21939">
      <w:bodyDiv w:val="1"/>
      <w:marLeft w:val="0"/>
      <w:marRight w:val="0"/>
      <w:marTop w:val="0"/>
      <w:marBottom w:val="0"/>
      <w:divBdr>
        <w:top w:val="none" w:sz="0" w:space="0" w:color="auto"/>
        <w:left w:val="none" w:sz="0" w:space="0" w:color="auto"/>
        <w:bottom w:val="none" w:sz="0" w:space="0" w:color="auto"/>
        <w:right w:val="none" w:sz="0" w:space="0" w:color="auto"/>
      </w:divBdr>
    </w:div>
    <w:div w:id="207038475">
      <w:bodyDiv w:val="1"/>
      <w:marLeft w:val="0"/>
      <w:marRight w:val="0"/>
      <w:marTop w:val="0"/>
      <w:marBottom w:val="0"/>
      <w:divBdr>
        <w:top w:val="none" w:sz="0" w:space="0" w:color="auto"/>
        <w:left w:val="none" w:sz="0" w:space="0" w:color="auto"/>
        <w:bottom w:val="none" w:sz="0" w:space="0" w:color="auto"/>
        <w:right w:val="none" w:sz="0" w:space="0" w:color="auto"/>
      </w:divBdr>
    </w:div>
    <w:div w:id="224222133">
      <w:bodyDiv w:val="1"/>
      <w:marLeft w:val="0"/>
      <w:marRight w:val="0"/>
      <w:marTop w:val="0"/>
      <w:marBottom w:val="0"/>
      <w:divBdr>
        <w:top w:val="none" w:sz="0" w:space="0" w:color="auto"/>
        <w:left w:val="none" w:sz="0" w:space="0" w:color="auto"/>
        <w:bottom w:val="none" w:sz="0" w:space="0" w:color="auto"/>
        <w:right w:val="none" w:sz="0" w:space="0" w:color="auto"/>
      </w:divBdr>
    </w:div>
    <w:div w:id="266162426">
      <w:bodyDiv w:val="1"/>
      <w:marLeft w:val="0"/>
      <w:marRight w:val="0"/>
      <w:marTop w:val="0"/>
      <w:marBottom w:val="0"/>
      <w:divBdr>
        <w:top w:val="none" w:sz="0" w:space="0" w:color="auto"/>
        <w:left w:val="none" w:sz="0" w:space="0" w:color="auto"/>
        <w:bottom w:val="none" w:sz="0" w:space="0" w:color="auto"/>
        <w:right w:val="none" w:sz="0" w:space="0" w:color="auto"/>
      </w:divBdr>
    </w:div>
    <w:div w:id="409086432">
      <w:bodyDiv w:val="1"/>
      <w:marLeft w:val="0"/>
      <w:marRight w:val="0"/>
      <w:marTop w:val="0"/>
      <w:marBottom w:val="0"/>
      <w:divBdr>
        <w:top w:val="none" w:sz="0" w:space="0" w:color="auto"/>
        <w:left w:val="none" w:sz="0" w:space="0" w:color="auto"/>
        <w:bottom w:val="none" w:sz="0" w:space="0" w:color="auto"/>
        <w:right w:val="none" w:sz="0" w:space="0" w:color="auto"/>
      </w:divBdr>
    </w:div>
    <w:div w:id="429159926">
      <w:bodyDiv w:val="1"/>
      <w:marLeft w:val="0"/>
      <w:marRight w:val="0"/>
      <w:marTop w:val="0"/>
      <w:marBottom w:val="0"/>
      <w:divBdr>
        <w:top w:val="none" w:sz="0" w:space="0" w:color="auto"/>
        <w:left w:val="none" w:sz="0" w:space="0" w:color="auto"/>
        <w:bottom w:val="none" w:sz="0" w:space="0" w:color="auto"/>
        <w:right w:val="none" w:sz="0" w:space="0" w:color="auto"/>
      </w:divBdr>
    </w:div>
    <w:div w:id="578559729">
      <w:bodyDiv w:val="1"/>
      <w:marLeft w:val="0"/>
      <w:marRight w:val="0"/>
      <w:marTop w:val="0"/>
      <w:marBottom w:val="0"/>
      <w:divBdr>
        <w:top w:val="none" w:sz="0" w:space="0" w:color="auto"/>
        <w:left w:val="none" w:sz="0" w:space="0" w:color="auto"/>
        <w:bottom w:val="none" w:sz="0" w:space="0" w:color="auto"/>
        <w:right w:val="none" w:sz="0" w:space="0" w:color="auto"/>
      </w:divBdr>
    </w:div>
    <w:div w:id="681472503">
      <w:bodyDiv w:val="1"/>
      <w:marLeft w:val="0"/>
      <w:marRight w:val="0"/>
      <w:marTop w:val="0"/>
      <w:marBottom w:val="0"/>
      <w:divBdr>
        <w:top w:val="none" w:sz="0" w:space="0" w:color="auto"/>
        <w:left w:val="none" w:sz="0" w:space="0" w:color="auto"/>
        <w:bottom w:val="none" w:sz="0" w:space="0" w:color="auto"/>
        <w:right w:val="none" w:sz="0" w:space="0" w:color="auto"/>
      </w:divBdr>
    </w:div>
    <w:div w:id="923026678">
      <w:bodyDiv w:val="1"/>
      <w:marLeft w:val="0"/>
      <w:marRight w:val="0"/>
      <w:marTop w:val="0"/>
      <w:marBottom w:val="0"/>
      <w:divBdr>
        <w:top w:val="none" w:sz="0" w:space="0" w:color="auto"/>
        <w:left w:val="none" w:sz="0" w:space="0" w:color="auto"/>
        <w:bottom w:val="none" w:sz="0" w:space="0" w:color="auto"/>
        <w:right w:val="none" w:sz="0" w:space="0" w:color="auto"/>
      </w:divBdr>
    </w:div>
    <w:div w:id="932972722">
      <w:bodyDiv w:val="1"/>
      <w:marLeft w:val="0"/>
      <w:marRight w:val="0"/>
      <w:marTop w:val="0"/>
      <w:marBottom w:val="0"/>
      <w:divBdr>
        <w:top w:val="none" w:sz="0" w:space="0" w:color="auto"/>
        <w:left w:val="none" w:sz="0" w:space="0" w:color="auto"/>
        <w:bottom w:val="none" w:sz="0" w:space="0" w:color="auto"/>
        <w:right w:val="none" w:sz="0" w:space="0" w:color="auto"/>
      </w:divBdr>
    </w:div>
    <w:div w:id="1029994337">
      <w:bodyDiv w:val="1"/>
      <w:marLeft w:val="0"/>
      <w:marRight w:val="0"/>
      <w:marTop w:val="0"/>
      <w:marBottom w:val="0"/>
      <w:divBdr>
        <w:top w:val="none" w:sz="0" w:space="0" w:color="auto"/>
        <w:left w:val="none" w:sz="0" w:space="0" w:color="auto"/>
        <w:bottom w:val="none" w:sz="0" w:space="0" w:color="auto"/>
        <w:right w:val="none" w:sz="0" w:space="0" w:color="auto"/>
      </w:divBdr>
    </w:div>
    <w:div w:id="1041171259">
      <w:bodyDiv w:val="1"/>
      <w:marLeft w:val="0"/>
      <w:marRight w:val="0"/>
      <w:marTop w:val="0"/>
      <w:marBottom w:val="0"/>
      <w:divBdr>
        <w:top w:val="none" w:sz="0" w:space="0" w:color="auto"/>
        <w:left w:val="none" w:sz="0" w:space="0" w:color="auto"/>
        <w:bottom w:val="none" w:sz="0" w:space="0" w:color="auto"/>
        <w:right w:val="none" w:sz="0" w:space="0" w:color="auto"/>
      </w:divBdr>
    </w:div>
    <w:div w:id="1235973439">
      <w:bodyDiv w:val="1"/>
      <w:marLeft w:val="0"/>
      <w:marRight w:val="0"/>
      <w:marTop w:val="0"/>
      <w:marBottom w:val="0"/>
      <w:divBdr>
        <w:top w:val="none" w:sz="0" w:space="0" w:color="auto"/>
        <w:left w:val="none" w:sz="0" w:space="0" w:color="auto"/>
        <w:bottom w:val="none" w:sz="0" w:space="0" w:color="auto"/>
        <w:right w:val="none" w:sz="0" w:space="0" w:color="auto"/>
      </w:divBdr>
    </w:div>
    <w:div w:id="1281448346">
      <w:bodyDiv w:val="1"/>
      <w:marLeft w:val="0"/>
      <w:marRight w:val="0"/>
      <w:marTop w:val="0"/>
      <w:marBottom w:val="0"/>
      <w:divBdr>
        <w:top w:val="none" w:sz="0" w:space="0" w:color="auto"/>
        <w:left w:val="none" w:sz="0" w:space="0" w:color="auto"/>
        <w:bottom w:val="none" w:sz="0" w:space="0" w:color="auto"/>
        <w:right w:val="none" w:sz="0" w:space="0" w:color="auto"/>
      </w:divBdr>
    </w:div>
    <w:div w:id="1352995082">
      <w:bodyDiv w:val="1"/>
      <w:marLeft w:val="0"/>
      <w:marRight w:val="0"/>
      <w:marTop w:val="0"/>
      <w:marBottom w:val="0"/>
      <w:divBdr>
        <w:top w:val="none" w:sz="0" w:space="0" w:color="auto"/>
        <w:left w:val="none" w:sz="0" w:space="0" w:color="auto"/>
        <w:bottom w:val="none" w:sz="0" w:space="0" w:color="auto"/>
        <w:right w:val="none" w:sz="0" w:space="0" w:color="auto"/>
      </w:divBdr>
    </w:div>
    <w:div w:id="1362779958">
      <w:bodyDiv w:val="1"/>
      <w:marLeft w:val="0"/>
      <w:marRight w:val="0"/>
      <w:marTop w:val="0"/>
      <w:marBottom w:val="0"/>
      <w:divBdr>
        <w:top w:val="none" w:sz="0" w:space="0" w:color="auto"/>
        <w:left w:val="none" w:sz="0" w:space="0" w:color="auto"/>
        <w:bottom w:val="none" w:sz="0" w:space="0" w:color="auto"/>
        <w:right w:val="none" w:sz="0" w:space="0" w:color="auto"/>
      </w:divBdr>
    </w:div>
    <w:div w:id="1410228990">
      <w:bodyDiv w:val="1"/>
      <w:marLeft w:val="0"/>
      <w:marRight w:val="0"/>
      <w:marTop w:val="0"/>
      <w:marBottom w:val="0"/>
      <w:divBdr>
        <w:top w:val="none" w:sz="0" w:space="0" w:color="auto"/>
        <w:left w:val="none" w:sz="0" w:space="0" w:color="auto"/>
        <w:bottom w:val="none" w:sz="0" w:space="0" w:color="auto"/>
        <w:right w:val="none" w:sz="0" w:space="0" w:color="auto"/>
      </w:divBdr>
    </w:div>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1474785976">
      <w:bodyDiv w:val="1"/>
      <w:marLeft w:val="0"/>
      <w:marRight w:val="0"/>
      <w:marTop w:val="0"/>
      <w:marBottom w:val="0"/>
      <w:divBdr>
        <w:top w:val="none" w:sz="0" w:space="0" w:color="auto"/>
        <w:left w:val="none" w:sz="0" w:space="0" w:color="auto"/>
        <w:bottom w:val="none" w:sz="0" w:space="0" w:color="auto"/>
        <w:right w:val="none" w:sz="0" w:space="0" w:color="auto"/>
      </w:divBdr>
    </w:div>
    <w:div w:id="1546942675">
      <w:bodyDiv w:val="1"/>
      <w:marLeft w:val="0"/>
      <w:marRight w:val="0"/>
      <w:marTop w:val="0"/>
      <w:marBottom w:val="0"/>
      <w:divBdr>
        <w:top w:val="none" w:sz="0" w:space="0" w:color="auto"/>
        <w:left w:val="none" w:sz="0" w:space="0" w:color="auto"/>
        <w:bottom w:val="none" w:sz="0" w:space="0" w:color="auto"/>
        <w:right w:val="none" w:sz="0" w:space="0" w:color="auto"/>
      </w:divBdr>
    </w:div>
    <w:div w:id="1583222957">
      <w:bodyDiv w:val="1"/>
      <w:marLeft w:val="0"/>
      <w:marRight w:val="0"/>
      <w:marTop w:val="0"/>
      <w:marBottom w:val="0"/>
      <w:divBdr>
        <w:top w:val="none" w:sz="0" w:space="0" w:color="auto"/>
        <w:left w:val="none" w:sz="0" w:space="0" w:color="auto"/>
        <w:bottom w:val="none" w:sz="0" w:space="0" w:color="auto"/>
        <w:right w:val="none" w:sz="0" w:space="0" w:color="auto"/>
      </w:divBdr>
    </w:div>
    <w:div w:id="1602294158">
      <w:bodyDiv w:val="1"/>
      <w:marLeft w:val="0"/>
      <w:marRight w:val="0"/>
      <w:marTop w:val="0"/>
      <w:marBottom w:val="0"/>
      <w:divBdr>
        <w:top w:val="none" w:sz="0" w:space="0" w:color="auto"/>
        <w:left w:val="none" w:sz="0" w:space="0" w:color="auto"/>
        <w:bottom w:val="none" w:sz="0" w:space="0" w:color="auto"/>
        <w:right w:val="none" w:sz="0" w:space="0" w:color="auto"/>
      </w:divBdr>
    </w:div>
    <w:div w:id="1669627509">
      <w:bodyDiv w:val="1"/>
      <w:marLeft w:val="0"/>
      <w:marRight w:val="0"/>
      <w:marTop w:val="0"/>
      <w:marBottom w:val="0"/>
      <w:divBdr>
        <w:top w:val="none" w:sz="0" w:space="0" w:color="auto"/>
        <w:left w:val="none" w:sz="0" w:space="0" w:color="auto"/>
        <w:bottom w:val="none" w:sz="0" w:space="0" w:color="auto"/>
        <w:right w:val="none" w:sz="0" w:space="0" w:color="auto"/>
      </w:divBdr>
    </w:div>
    <w:div w:id="1899122508">
      <w:bodyDiv w:val="1"/>
      <w:marLeft w:val="0"/>
      <w:marRight w:val="0"/>
      <w:marTop w:val="0"/>
      <w:marBottom w:val="0"/>
      <w:divBdr>
        <w:top w:val="none" w:sz="0" w:space="0" w:color="auto"/>
        <w:left w:val="none" w:sz="0" w:space="0" w:color="auto"/>
        <w:bottom w:val="none" w:sz="0" w:space="0" w:color="auto"/>
        <w:right w:val="none" w:sz="0" w:space="0" w:color="auto"/>
      </w:divBdr>
    </w:div>
    <w:div w:id="1999846944">
      <w:bodyDiv w:val="1"/>
      <w:marLeft w:val="0"/>
      <w:marRight w:val="0"/>
      <w:marTop w:val="0"/>
      <w:marBottom w:val="0"/>
      <w:divBdr>
        <w:top w:val="none" w:sz="0" w:space="0" w:color="auto"/>
        <w:left w:val="none" w:sz="0" w:space="0" w:color="auto"/>
        <w:bottom w:val="none" w:sz="0" w:space="0" w:color="auto"/>
        <w:right w:val="none" w:sz="0" w:space="0" w:color="auto"/>
      </w:divBdr>
    </w:div>
    <w:div w:id="2057044204">
      <w:bodyDiv w:val="1"/>
      <w:marLeft w:val="0"/>
      <w:marRight w:val="0"/>
      <w:marTop w:val="0"/>
      <w:marBottom w:val="0"/>
      <w:divBdr>
        <w:top w:val="none" w:sz="0" w:space="0" w:color="auto"/>
        <w:left w:val="none" w:sz="0" w:space="0" w:color="auto"/>
        <w:bottom w:val="none" w:sz="0" w:space="0" w:color="auto"/>
        <w:right w:val="none" w:sz="0" w:space="0" w:color="auto"/>
      </w:divBdr>
    </w:div>
    <w:div w:id="2075733333">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asd.gov.au/publications/protect/essential-eight-explained.htm" TargetMode="External"/><Relationship Id="rId18" Type="http://schemas.openxmlformats.org/officeDocument/2006/relationships/hyperlink" Target="https://www.qgcio.qld.gov.au/documents/data-encryption-standar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qgcio.qld.gov.au/documents/queensland-government-authentication-framework-qgaf" TargetMode="External"/><Relationship Id="rId7" Type="http://schemas.openxmlformats.org/officeDocument/2006/relationships/endnotes" Target="endnotes.xml"/><Relationship Id="rId12" Type="http://schemas.openxmlformats.org/officeDocument/2006/relationships/hyperlink" Target="https://www.qgcio.qld.gov.au/documents/data-encryption-standard" TargetMode="External"/><Relationship Id="rId17" Type="http://schemas.openxmlformats.org/officeDocument/2006/relationships/hyperlink" Target="https://www.cyber.gov.au/acsc/view-all-content/publications/essential-eight-maturity-mode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sd.gov.au/publications/protect/essential-eight-explained.htm" TargetMode="External"/><Relationship Id="rId20" Type="http://schemas.openxmlformats.org/officeDocument/2006/relationships/hyperlink" Target="https://www.qgcio.qld.gov.au/documents/information-security-policy"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gcio.qld.gov.au/documents/information-security-policy"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owasp.org/www-project-top-ten/" TargetMode="External"/><Relationship Id="rId23" Type="http://schemas.openxmlformats.org/officeDocument/2006/relationships/footer" Target="footer1.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qgcio.qld.gov.au/documents/information-security-classification-framework-qgiscf"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cyber.gov.au/acsc/view-all-content/publications/essential-eight-maturity-model" TargetMode="External"/><Relationship Id="rId22" Type="http://schemas.openxmlformats.org/officeDocument/2006/relationships/header" Target="header1.xml"/><Relationship Id="rId27" Type="http://schemas.openxmlformats.org/officeDocument/2006/relationships/glossaryDocument" Target="glossary/document.xml"/><Relationship Id="rId30"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EB413AF01A4BDF9911F2CCF0486D66"/>
        <w:category>
          <w:name w:val="General"/>
          <w:gallery w:val="placeholder"/>
        </w:category>
        <w:types>
          <w:type w:val="bbPlcHdr"/>
        </w:types>
        <w:behaviors>
          <w:behavior w:val="content"/>
        </w:behaviors>
        <w:guid w:val="{FC13B041-B0F5-42F8-BBF2-BB113E6EB3AA}"/>
      </w:docPartPr>
      <w:docPartBody>
        <w:p w:rsidR="00DF0567" w:rsidRDefault="00A56FEB" w:rsidP="00A56FEB">
          <w:pPr>
            <w:pStyle w:val="AEEB413AF01A4BDF9911F2CCF0486D66"/>
          </w:pPr>
          <w:r w:rsidRPr="00F31284">
            <w:rPr>
              <w:rFonts w:eastAsia="Calibri" w:cs="Arial"/>
            </w:rPr>
            <w:t>Choose an item.</w:t>
          </w:r>
        </w:p>
      </w:docPartBody>
    </w:docPart>
    <w:docPart>
      <w:docPartPr>
        <w:name w:val="CBB28A6A655E4E7DAAC5D36EF0D35DC3"/>
        <w:category>
          <w:name w:val="General"/>
          <w:gallery w:val="placeholder"/>
        </w:category>
        <w:types>
          <w:type w:val="bbPlcHdr"/>
        </w:types>
        <w:behaviors>
          <w:behavior w:val="content"/>
        </w:behaviors>
        <w:guid w:val="{A38B1F94-CF6C-48B7-B5C3-155978E8D470}"/>
      </w:docPartPr>
      <w:docPartBody>
        <w:p w:rsidR="00DF0567" w:rsidRDefault="00A56FEB" w:rsidP="00A56FEB">
          <w:pPr>
            <w:pStyle w:val="CBB28A6A655E4E7DAAC5D36EF0D35DC31"/>
          </w:pPr>
          <w:r w:rsidRPr="00F31284">
            <w:rPr>
              <w:rFonts w:eastAsia="Calibri" w:cs="Arial"/>
            </w:rPr>
            <w:t>Choose an item.</w:t>
          </w:r>
        </w:p>
      </w:docPartBody>
    </w:docPart>
    <w:docPart>
      <w:docPartPr>
        <w:name w:val="7BE417A7A698478F879721949B992208"/>
        <w:category>
          <w:name w:val="General"/>
          <w:gallery w:val="placeholder"/>
        </w:category>
        <w:types>
          <w:type w:val="bbPlcHdr"/>
        </w:types>
        <w:behaviors>
          <w:behavior w:val="content"/>
        </w:behaviors>
        <w:guid w:val="{0021EC0E-6779-46EF-81EF-CA239D6178C3}"/>
      </w:docPartPr>
      <w:docPartBody>
        <w:p w:rsidR="00636F28" w:rsidRDefault="00A56FEB" w:rsidP="00A56FEB">
          <w:pPr>
            <w:pStyle w:val="7BE417A7A698478F879721949B992208"/>
          </w:pPr>
          <w:r w:rsidRPr="00F31284">
            <w:rPr>
              <w:rFonts w:eastAsia="Calibri" w:cs="Arial"/>
            </w:rPr>
            <w:t>Choose an item.</w:t>
          </w:r>
        </w:p>
      </w:docPartBody>
    </w:docPart>
    <w:docPart>
      <w:docPartPr>
        <w:name w:val="DD6A2908F8234B1787137DD4F489B5B8"/>
        <w:category>
          <w:name w:val="General"/>
          <w:gallery w:val="placeholder"/>
        </w:category>
        <w:types>
          <w:type w:val="bbPlcHdr"/>
        </w:types>
        <w:behaviors>
          <w:behavior w:val="content"/>
        </w:behaviors>
        <w:guid w:val="{9D0754CE-C096-427C-9199-AB1964448065}"/>
      </w:docPartPr>
      <w:docPartBody>
        <w:p w:rsidR="00C57D18" w:rsidRDefault="00A56FEB" w:rsidP="00A56FEB">
          <w:pPr>
            <w:pStyle w:val="DD6A2908F8234B1787137DD4F489B5B8"/>
          </w:pPr>
          <w:r w:rsidRPr="00F31284">
            <w:rPr>
              <w:rFonts w:eastAsia="Calibri" w:cs="Arial"/>
            </w:rPr>
            <w:t>Choose an item.</w:t>
          </w:r>
        </w:p>
      </w:docPartBody>
    </w:docPart>
    <w:docPart>
      <w:docPartPr>
        <w:name w:val="273B44F33C9D439C9F992156CF1F31D0"/>
        <w:category>
          <w:name w:val="General"/>
          <w:gallery w:val="placeholder"/>
        </w:category>
        <w:types>
          <w:type w:val="bbPlcHdr"/>
        </w:types>
        <w:behaviors>
          <w:behavior w:val="content"/>
        </w:behaviors>
        <w:guid w:val="{0B50DDFC-675E-4617-8487-698B9EFA52B7}"/>
      </w:docPartPr>
      <w:docPartBody>
        <w:p w:rsidR="00A56FEB" w:rsidRDefault="00A56FEB" w:rsidP="00A56FEB">
          <w:pPr>
            <w:pStyle w:val="273B44F33C9D439C9F992156CF1F31D0"/>
          </w:pPr>
          <w:r w:rsidRPr="00F61AB0">
            <w:rPr>
              <w:rFonts w:eastAsia="Calibri" w:cs="Arial"/>
            </w:rPr>
            <w:t>Choose an item.</w:t>
          </w:r>
        </w:p>
      </w:docPartBody>
    </w:docPart>
    <w:docPart>
      <w:docPartPr>
        <w:name w:val="AFDAD199BD7D46A8B36DDD77BAD942EE"/>
        <w:category>
          <w:name w:val="General"/>
          <w:gallery w:val="placeholder"/>
        </w:category>
        <w:types>
          <w:type w:val="bbPlcHdr"/>
        </w:types>
        <w:behaviors>
          <w:behavior w:val="content"/>
        </w:behaviors>
        <w:guid w:val="{E0DBFA55-9847-4CDE-8244-5682B6B922FA}"/>
      </w:docPartPr>
      <w:docPartBody>
        <w:p w:rsidR="00A56FEB" w:rsidRDefault="00A56FEB" w:rsidP="00A56FEB">
          <w:pPr>
            <w:pStyle w:val="AFDAD199BD7D46A8B36DDD77BAD942EE"/>
          </w:pPr>
          <w:r w:rsidRPr="00F31284">
            <w:rPr>
              <w:rFonts w:eastAsia="Calibri" w:cs="Arial"/>
            </w:rPr>
            <w:t>Choose an item.</w:t>
          </w:r>
        </w:p>
      </w:docPartBody>
    </w:docPart>
    <w:docPart>
      <w:docPartPr>
        <w:name w:val="20142F12D77542BF81CF7E8967D00FFD"/>
        <w:category>
          <w:name w:val="General"/>
          <w:gallery w:val="placeholder"/>
        </w:category>
        <w:types>
          <w:type w:val="bbPlcHdr"/>
        </w:types>
        <w:behaviors>
          <w:behavior w:val="content"/>
        </w:behaviors>
        <w:guid w:val="{A4B89D41-F053-4717-899E-805D3F78DC86}"/>
      </w:docPartPr>
      <w:docPartBody>
        <w:p w:rsidR="00A56FEB" w:rsidRDefault="00A56FEB" w:rsidP="00A56FEB">
          <w:pPr>
            <w:pStyle w:val="20142F12D77542BF81CF7E8967D00FFD1"/>
          </w:pPr>
          <w:r w:rsidRPr="00F31284">
            <w:rPr>
              <w:rFonts w:eastAsia="Calibri" w:cs="Arial"/>
            </w:rPr>
            <w:t>Choose an item.</w:t>
          </w:r>
        </w:p>
      </w:docPartBody>
    </w:docPart>
    <w:docPart>
      <w:docPartPr>
        <w:name w:val="71E49A59EDE142C9B90ADF8D9DE8CB40"/>
        <w:category>
          <w:name w:val="General"/>
          <w:gallery w:val="placeholder"/>
        </w:category>
        <w:types>
          <w:type w:val="bbPlcHdr"/>
        </w:types>
        <w:behaviors>
          <w:behavior w:val="content"/>
        </w:behaviors>
        <w:guid w:val="{39FEC97D-B9EB-4174-9041-A61C07845B58}"/>
      </w:docPartPr>
      <w:docPartBody>
        <w:p w:rsidR="00A56FEB" w:rsidRDefault="00A56FEB" w:rsidP="00A56FEB">
          <w:pPr>
            <w:pStyle w:val="71E49A59EDE142C9B90ADF8D9DE8CB401"/>
          </w:pPr>
          <w:r w:rsidRPr="00F31284">
            <w:rPr>
              <w:rFonts w:eastAsia="Calibri" w:cs="Arial"/>
            </w:rPr>
            <w:t>Choose an item.</w:t>
          </w:r>
        </w:p>
      </w:docPartBody>
    </w:docPart>
    <w:docPart>
      <w:docPartPr>
        <w:name w:val="7A964FC5FB9B4E9B836B1CC72D47CE5A"/>
        <w:category>
          <w:name w:val="General"/>
          <w:gallery w:val="placeholder"/>
        </w:category>
        <w:types>
          <w:type w:val="bbPlcHdr"/>
        </w:types>
        <w:behaviors>
          <w:behavior w:val="content"/>
        </w:behaviors>
        <w:guid w:val="{4FB072D8-C71F-447C-97AB-1DC9AE7C3478}"/>
      </w:docPartPr>
      <w:docPartBody>
        <w:p w:rsidR="00A56FEB" w:rsidRDefault="00A56FEB" w:rsidP="00A56FEB">
          <w:pPr>
            <w:pStyle w:val="7A964FC5FB9B4E9B836B1CC72D47CE5A1"/>
          </w:pPr>
          <w:r w:rsidRPr="00F31284">
            <w:rPr>
              <w:rFonts w:eastAsia="Calibri" w:cs="Arial"/>
            </w:rPr>
            <w:t>Choose an item.</w:t>
          </w:r>
        </w:p>
      </w:docPartBody>
    </w:docPart>
    <w:docPart>
      <w:docPartPr>
        <w:name w:val="3D110F7344D14394AE74AB8797382267"/>
        <w:category>
          <w:name w:val="General"/>
          <w:gallery w:val="placeholder"/>
        </w:category>
        <w:types>
          <w:type w:val="bbPlcHdr"/>
        </w:types>
        <w:behaviors>
          <w:behavior w:val="content"/>
        </w:behaviors>
        <w:guid w:val="{9A6A603D-A02E-4BCD-A474-EC44428BB3A1}"/>
      </w:docPartPr>
      <w:docPartBody>
        <w:p w:rsidR="00A56FEB" w:rsidRDefault="00A56FEB" w:rsidP="00A56FEB">
          <w:pPr>
            <w:pStyle w:val="3D110F7344D14394AE74AB87973822671"/>
          </w:pPr>
          <w:r w:rsidRPr="00F31284">
            <w:rPr>
              <w:rFonts w:eastAsia="Calibri" w:cs="Arial"/>
            </w:rPr>
            <w:t>Choose an item.</w:t>
          </w:r>
        </w:p>
      </w:docPartBody>
    </w:docPart>
    <w:docPart>
      <w:docPartPr>
        <w:name w:val="83B12BFE39A946AD97C097C30BE783A2"/>
        <w:category>
          <w:name w:val="General"/>
          <w:gallery w:val="placeholder"/>
        </w:category>
        <w:types>
          <w:type w:val="bbPlcHdr"/>
        </w:types>
        <w:behaviors>
          <w:behavior w:val="content"/>
        </w:behaviors>
        <w:guid w:val="{657FA96F-D489-407C-B971-3E81CE6B5DF7}"/>
      </w:docPartPr>
      <w:docPartBody>
        <w:p w:rsidR="00A56FEB" w:rsidRDefault="00A56FEB" w:rsidP="00A56FEB">
          <w:pPr>
            <w:pStyle w:val="83B12BFE39A946AD97C097C30BE783A21"/>
          </w:pPr>
          <w:r w:rsidRPr="005033B3">
            <w:rPr>
              <w:rFonts w:eastAsia="Calibri" w:cs="Arial"/>
              <w:color w:val="000000" w:themeColor="text1"/>
            </w:rPr>
            <w:t>Choose an item.</w:t>
          </w:r>
        </w:p>
      </w:docPartBody>
    </w:docPart>
    <w:docPart>
      <w:docPartPr>
        <w:name w:val="FF49C9769D284C5C9CB0D1CCB6187E34"/>
        <w:category>
          <w:name w:val="General"/>
          <w:gallery w:val="placeholder"/>
        </w:category>
        <w:types>
          <w:type w:val="bbPlcHdr"/>
        </w:types>
        <w:behaviors>
          <w:behavior w:val="content"/>
        </w:behaviors>
        <w:guid w:val="{28FBC429-275A-4771-B6A2-1B7D5F469F32}"/>
      </w:docPartPr>
      <w:docPartBody>
        <w:p w:rsidR="00A56FEB" w:rsidRDefault="00A56FEB" w:rsidP="00A56FEB">
          <w:pPr>
            <w:pStyle w:val="FF49C9769D284C5C9CB0D1CCB6187E341"/>
          </w:pPr>
          <w:r w:rsidRPr="00F61AB0">
            <w:rPr>
              <w:rFonts w:eastAsia="Calibri" w:cs="Arial"/>
              <w:color w:val="000000" w:themeColor="text1"/>
            </w:rPr>
            <w:t>Choose an item.</w:t>
          </w:r>
        </w:p>
      </w:docPartBody>
    </w:docPart>
    <w:docPart>
      <w:docPartPr>
        <w:name w:val="007549C9F9DB4970901A4CD8DED073CA"/>
        <w:category>
          <w:name w:val="General"/>
          <w:gallery w:val="placeholder"/>
        </w:category>
        <w:types>
          <w:type w:val="bbPlcHdr"/>
        </w:types>
        <w:behaviors>
          <w:behavior w:val="content"/>
        </w:behaviors>
        <w:guid w:val="{8D262647-9D40-46A6-8E25-01BA419BDEB2}"/>
      </w:docPartPr>
      <w:docPartBody>
        <w:p w:rsidR="00A56FEB" w:rsidRDefault="00A56FEB" w:rsidP="00A56FEB">
          <w:pPr>
            <w:pStyle w:val="007549C9F9DB4970901A4CD8DED073CA1"/>
          </w:pPr>
          <w:r w:rsidRPr="00352BD0">
            <w:rPr>
              <w:rFonts w:eastAsia="Calibri" w:cs="Arial"/>
              <w:color w:val="000000" w:themeColor="text1"/>
            </w:rPr>
            <w:t>Choose an item.</w:t>
          </w:r>
        </w:p>
      </w:docPartBody>
    </w:docPart>
    <w:docPart>
      <w:docPartPr>
        <w:name w:val="E06EFD1FD7B34FA7BEC091BE5668D33C"/>
        <w:category>
          <w:name w:val="General"/>
          <w:gallery w:val="placeholder"/>
        </w:category>
        <w:types>
          <w:type w:val="bbPlcHdr"/>
        </w:types>
        <w:behaviors>
          <w:behavior w:val="content"/>
        </w:behaviors>
        <w:guid w:val="{8640F769-6D17-4D70-A78C-1013D7FC25BC}"/>
      </w:docPartPr>
      <w:docPartBody>
        <w:p w:rsidR="00A56FEB" w:rsidRDefault="00A56FEB" w:rsidP="00A56FEB">
          <w:pPr>
            <w:pStyle w:val="E06EFD1FD7B34FA7BEC091BE5668D33C1"/>
          </w:pPr>
          <w:r w:rsidRPr="00F31284">
            <w:rPr>
              <w:rFonts w:eastAsia="Calibri" w:cs="Arial"/>
            </w:rPr>
            <w:t>Choose an item.</w:t>
          </w:r>
        </w:p>
      </w:docPartBody>
    </w:docPart>
    <w:docPart>
      <w:docPartPr>
        <w:name w:val="CE79281BB5724F10BF7DCAC9B6D70FFB"/>
        <w:category>
          <w:name w:val="General"/>
          <w:gallery w:val="placeholder"/>
        </w:category>
        <w:types>
          <w:type w:val="bbPlcHdr"/>
        </w:types>
        <w:behaviors>
          <w:behavior w:val="content"/>
        </w:behaviors>
        <w:guid w:val="{B3258B17-947E-4C19-B755-D18BD0D99F9C}"/>
      </w:docPartPr>
      <w:docPartBody>
        <w:p w:rsidR="00A56FEB" w:rsidRDefault="00A56FEB" w:rsidP="00A56FEB">
          <w:pPr>
            <w:pStyle w:val="CE79281BB5724F10BF7DCAC9B6D70FFB1"/>
          </w:pPr>
          <w:r w:rsidRPr="00F31284">
            <w:rPr>
              <w:rFonts w:eastAsia="Calibri" w:cs="Arial"/>
            </w:rPr>
            <w:t>Choose an item.</w:t>
          </w:r>
        </w:p>
      </w:docPartBody>
    </w:docPart>
    <w:docPart>
      <w:docPartPr>
        <w:name w:val="2A30B5B75162401A98A3A71F308C4B41"/>
        <w:category>
          <w:name w:val="General"/>
          <w:gallery w:val="placeholder"/>
        </w:category>
        <w:types>
          <w:type w:val="bbPlcHdr"/>
        </w:types>
        <w:behaviors>
          <w:behavior w:val="content"/>
        </w:behaviors>
        <w:guid w:val="{C4B13DF5-D4DC-48B3-A7B6-372701A6C2C8}"/>
      </w:docPartPr>
      <w:docPartBody>
        <w:p w:rsidR="00A56FEB" w:rsidRDefault="00A56FEB" w:rsidP="00A56FEB">
          <w:pPr>
            <w:pStyle w:val="2A30B5B75162401A98A3A71F308C4B411"/>
          </w:pPr>
          <w:r w:rsidRPr="00F31284">
            <w:rPr>
              <w:rFonts w:eastAsia="Calibri" w:cs="Arial"/>
            </w:rPr>
            <w:t>Choose an item.</w:t>
          </w:r>
        </w:p>
      </w:docPartBody>
    </w:docPart>
    <w:docPart>
      <w:docPartPr>
        <w:name w:val="7A4E47E7990E4A3E84ACA28AB5EB3E4D"/>
        <w:category>
          <w:name w:val="General"/>
          <w:gallery w:val="placeholder"/>
        </w:category>
        <w:types>
          <w:type w:val="bbPlcHdr"/>
        </w:types>
        <w:behaviors>
          <w:behavior w:val="content"/>
        </w:behaviors>
        <w:guid w:val="{F06A0A6C-DE20-4FC9-A3CB-646A5BE83CC6}"/>
      </w:docPartPr>
      <w:docPartBody>
        <w:p w:rsidR="00A56FEB" w:rsidRDefault="00A56FEB" w:rsidP="00A56FEB">
          <w:pPr>
            <w:pStyle w:val="7A4E47E7990E4A3E84ACA28AB5EB3E4D1"/>
          </w:pPr>
          <w:r w:rsidRPr="00F31284">
            <w:rPr>
              <w:rFonts w:eastAsia="Calibri" w:cs="Arial"/>
            </w:rPr>
            <w:t>Choose an item.</w:t>
          </w:r>
        </w:p>
      </w:docPartBody>
    </w:docPart>
    <w:docPart>
      <w:docPartPr>
        <w:name w:val="476130631AF24385B5DC40612B34999D"/>
        <w:category>
          <w:name w:val="General"/>
          <w:gallery w:val="placeholder"/>
        </w:category>
        <w:types>
          <w:type w:val="bbPlcHdr"/>
        </w:types>
        <w:behaviors>
          <w:behavior w:val="content"/>
        </w:behaviors>
        <w:guid w:val="{5CB897B7-08D4-4691-84E1-14198433B268}"/>
      </w:docPartPr>
      <w:docPartBody>
        <w:p w:rsidR="00A56FEB" w:rsidRDefault="00A56FEB" w:rsidP="00A56FEB">
          <w:pPr>
            <w:pStyle w:val="476130631AF24385B5DC40612B34999D1"/>
          </w:pPr>
          <w:r w:rsidRPr="00F31284">
            <w:rPr>
              <w:rFonts w:eastAsia="Calibri" w:cs="Arial"/>
            </w:rPr>
            <w:t>Choose an item.</w:t>
          </w:r>
        </w:p>
      </w:docPartBody>
    </w:docPart>
    <w:docPart>
      <w:docPartPr>
        <w:name w:val="BBB38240D2AB4BFA8B1B140CE2F1AF72"/>
        <w:category>
          <w:name w:val="General"/>
          <w:gallery w:val="placeholder"/>
        </w:category>
        <w:types>
          <w:type w:val="bbPlcHdr"/>
        </w:types>
        <w:behaviors>
          <w:behavior w:val="content"/>
        </w:behaviors>
        <w:guid w:val="{557A33ED-9FAE-417C-B1F8-33D7D0302123}"/>
      </w:docPartPr>
      <w:docPartBody>
        <w:p w:rsidR="00A56FEB" w:rsidRDefault="00A56FEB" w:rsidP="00A56FEB">
          <w:pPr>
            <w:pStyle w:val="BBB38240D2AB4BFA8B1B140CE2F1AF721"/>
          </w:pPr>
          <w:r w:rsidRPr="00F31284">
            <w:rPr>
              <w:rFonts w:eastAsia="Calibri" w:cs="Arial"/>
            </w:rPr>
            <w:t>Choose an item.</w:t>
          </w:r>
        </w:p>
      </w:docPartBody>
    </w:docPart>
    <w:docPart>
      <w:docPartPr>
        <w:name w:val="3578E2C92B754C2688B78113F50832C6"/>
        <w:category>
          <w:name w:val="General"/>
          <w:gallery w:val="placeholder"/>
        </w:category>
        <w:types>
          <w:type w:val="bbPlcHdr"/>
        </w:types>
        <w:behaviors>
          <w:behavior w:val="content"/>
        </w:behaviors>
        <w:guid w:val="{F1C0C8D7-F605-46FB-A55D-8B4742B3B87F}"/>
      </w:docPartPr>
      <w:docPartBody>
        <w:p w:rsidR="00A56FEB" w:rsidRDefault="00A56FEB" w:rsidP="00A56FEB">
          <w:pPr>
            <w:pStyle w:val="3578E2C92B754C2688B78113F50832C61"/>
          </w:pPr>
          <w:r w:rsidRPr="00F31284">
            <w:rPr>
              <w:rFonts w:eastAsia="Calibri" w:cs="Arial"/>
            </w:rPr>
            <w:t>Choose an item.</w:t>
          </w:r>
        </w:p>
      </w:docPartBody>
    </w:docPart>
    <w:docPart>
      <w:docPartPr>
        <w:name w:val="B01C4D8A2A3E4F0E9F45A70E7CEB28A8"/>
        <w:category>
          <w:name w:val="General"/>
          <w:gallery w:val="placeholder"/>
        </w:category>
        <w:types>
          <w:type w:val="bbPlcHdr"/>
        </w:types>
        <w:behaviors>
          <w:behavior w:val="content"/>
        </w:behaviors>
        <w:guid w:val="{6BABA6DE-FF49-4DD1-97B4-C6BCC5665E74}"/>
      </w:docPartPr>
      <w:docPartBody>
        <w:p w:rsidR="00A56FEB" w:rsidRDefault="00A56FEB" w:rsidP="00A56FEB">
          <w:pPr>
            <w:pStyle w:val="B01C4D8A2A3E4F0E9F45A70E7CEB28A81"/>
          </w:pPr>
          <w:r w:rsidRPr="00F31284">
            <w:rPr>
              <w:rFonts w:eastAsia="Calibri" w:cs="Arial"/>
            </w:rPr>
            <w:t>Choose an item.</w:t>
          </w:r>
        </w:p>
      </w:docPartBody>
    </w:docPart>
    <w:docPart>
      <w:docPartPr>
        <w:name w:val="E3CC3227EB9840B1B24F444B8809BC71"/>
        <w:category>
          <w:name w:val="General"/>
          <w:gallery w:val="placeholder"/>
        </w:category>
        <w:types>
          <w:type w:val="bbPlcHdr"/>
        </w:types>
        <w:behaviors>
          <w:behavior w:val="content"/>
        </w:behaviors>
        <w:guid w:val="{EF7D6DE3-0997-4187-80AE-122563AD5804}"/>
      </w:docPartPr>
      <w:docPartBody>
        <w:p w:rsidR="00FA7302" w:rsidRDefault="00A56FEB" w:rsidP="00A56FEB">
          <w:pPr>
            <w:pStyle w:val="E3CC3227EB9840B1B24F444B8809BC71"/>
          </w:pPr>
          <w:r w:rsidRPr="00F31284">
            <w:rPr>
              <w:rFonts w:eastAsia="Calibri" w:cs="Arial"/>
            </w:rPr>
            <w:t>Choose an item.</w:t>
          </w:r>
        </w:p>
      </w:docPartBody>
    </w:docPart>
    <w:docPart>
      <w:docPartPr>
        <w:name w:val="60A378EFD4D94D32B6DAD4EC39B549B8"/>
        <w:category>
          <w:name w:val="General"/>
          <w:gallery w:val="placeholder"/>
        </w:category>
        <w:types>
          <w:type w:val="bbPlcHdr"/>
        </w:types>
        <w:behaviors>
          <w:behavior w:val="content"/>
        </w:behaviors>
        <w:guid w:val="{8687F293-6B7F-492C-820E-71E250C66D26}"/>
      </w:docPartPr>
      <w:docPartBody>
        <w:p w:rsidR="00FA7302" w:rsidRDefault="00A56FEB" w:rsidP="00A56FEB">
          <w:pPr>
            <w:pStyle w:val="60A378EFD4D94D32B6DAD4EC39B549B8"/>
          </w:pPr>
          <w:r w:rsidRPr="00F31284">
            <w:rPr>
              <w:rFonts w:eastAsia="Calibri" w:cs="Arial"/>
            </w:rPr>
            <w:t>Choose an item.</w:t>
          </w:r>
        </w:p>
      </w:docPartBody>
    </w:docPart>
    <w:docPart>
      <w:docPartPr>
        <w:name w:val="A616C35142984569899C198C7A827AD6"/>
        <w:category>
          <w:name w:val="General"/>
          <w:gallery w:val="placeholder"/>
        </w:category>
        <w:types>
          <w:type w:val="bbPlcHdr"/>
        </w:types>
        <w:behaviors>
          <w:behavior w:val="content"/>
        </w:behaviors>
        <w:guid w:val="{22514965-D430-4B93-B3B2-A1317594B62B}"/>
      </w:docPartPr>
      <w:docPartBody>
        <w:p w:rsidR="00CC4270" w:rsidRDefault="005165E9" w:rsidP="005165E9">
          <w:pPr>
            <w:pStyle w:val="A616C35142984569899C198C7A827AD6"/>
          </w:pPr>
          <w:r w:rsidRPr="00F31284">
            <w:rPr>
              <w:rFonts w:eastAsia="Calibri" w:cs="Arial"/>
            </w:rPr>
            <w:t>Choose an item.</w:t>
          </w:r>
        </w:p>
      </w:docPartBody>
    </w:docPart>
    <w:docPart>
      <w:docPartPr>
        <w:name w:val="BBB2724F1188485E8487CBF98037A7BA"/>
        <w:category>
          <w:name w:val="General"/>
          <w:gallery w:val="placeholder"/>
        </w:category>
        <w:types>
          <w:type w:val="bbPlcHdr"/>
        </w:types>
        <w:behaviors>
          <w:behavior w:val="content"/>
        </w:behaviors>
        <w:guid w:val="{6F7EB986-1AF5-4F56-96F0-86C855E01D39}"/>
      </w:docPartPr>
      <w:docPartBody>
        <w:p w:rsidR="00CC4270" w:rsidRDefault="005165E9" w:rsidP="005165E9">
          <w:pPr>
            <w:pStyle w:val="BBB2724F1188485E8487CBF98037A7BA"/>
          </w:pPr>
          <w:r w:rsidRPr="00F31284">
            <w:rPr>
              <w:rFonts w:eastAsia="Calibri" w:cs="Arial"/>
            </w:rPr>
            <w:t>Choose an item.</w:t>
          </w:r>
        </w:p>
      </w:docPartBody>
    </w:docPart>
    <w:docPart>
      <w:docPartPr>
        <w:name w:val="6F9AD3CCFFEF4D32B35759EF98E64533"/>
        <w:category>
          <w:name w:val="General"/>
          <w:gallery w:val="placeholder"/>
        </w:category>
        <w:types>
          <w:type w:val="bbPlcHdr"/>
        </w:types>
        <w:behaviors>
          <w:behavior w:val="content"/>
        </w:behaviors>
        <w:guid w:val="{9E0D6006-6BEF-42FB-A246-2A19E0C8E350}"/>
      </w:docPartPr>
      <w:docPartBody>
        <w:p w:rsidR="00CC4270" w:rsidRDefault="005165E9" w:rsidP="005165E9">
          <w:pPr>
            <w:pStyle w:val="6F9AD3CCFFEF4D32B35759EF98E64533"/>
          </w:pPr>
          <w:r w:rsidRPr="00F31284">
            <w:rPr>
              <w:rFonts w:eastAsia="Calibri" w:cs="Arial"/>
            </w:rPr>
            <w:t>Choose an item.</w:t>
          </w:r>
        </w:p>
      </w:docPartBody>
    </w:docPart>
    <w:docPart>
      <w:docPartPr>
        <w:name w:val="6DF3A69C82B44C6FB41192A64B5025BD"/>
        <w:category>
          <w:name w:val="General"/>
          <w:gallery w:val="placeholder"/>
        </w:category>
        <w:types>
          <w:type w:val="bbPlcHdr"/>
        </w:types>
        <w:behaviors>
          <w:behavior w:val="content"/>
        </w:behaviors>
        <w:guid w:val="{FB4F8F70-67A8-4DF0-9521-E18826E77581}"/>
      </w:docPartPr>
      <w:docPartBody>
        <w:p w:rsidR="00CC4270" w:rsidRDefault="005165E9" w:rsidP="005165E9">
          <w:pPr>
            <w:pStyle w:val="6DF3A69C82B44C6FB41192A64B5025BD"/>
          </w:pPr>
          <w:r w:rsidRPr="00F31284">
            <w:rPr>
              <w:rFonts w:eastAsia="Calibri" w:cs="Arial"/>
            </w:rPr>
            <w:t>Choose an item.</w:t>
          </w:r>
        </w:p>
      </w:docPartBody>
    </w:docPart>
    <w:docPart>
      <w:docPartPr>
        <w:name w:val="E7844DBDA02E4E6F967B2D1104EB2C2F"/>
        <w:category>
          <w:name w:val="General"/>
          <w:gallery w:val="placeholder"/>
        </w:category>
        <w:types>
          <w:type w:val="bbPlcHdr"/>
        </w:types>
        <w:behaviors>
          <w:behavior w:val="content"/>
        </w:behaviors>
        <w:guid w:val="{26E4FA88-EA3B-491C-A089-0E4AA573DF4A}"/>
      </w:docPartPr>
      <w:docPartBody>
        <w:p w:rsidR="00CC4270" w:rsidRDefault="005165E9" w:rsidP="005165E9">
          <w:pPr>
            <w:pStyle w:val="E7844DBDA02E4E6F967B2D1104EB2C2F"/>
          </w:pPr>
          <w:r w:rsidRPr="00F31284">
            <w:rPr>
              <w:rFonts w:eastAsia="Calibri" w:cs="Arial"/>
            </w:rPr>
            <w:t>Choose an item.</w:t>
          </w:r>
        </w:p>
      </w:docPartBody>
    </w:docPart>
    <w:docPart>
      <w:docPartPr>
        <w:name w:val="9D67EC4CE6384B80B17AA2593A9376E9"/>
        <w:category>
          <w:name w:val="General"/>
          <w:gallery w:val="placeholder"/>
        </w:category>
        <w:types>
          <w:type w:val="bbPlcHdr"/>
        </w:types>
        <w:behaviors>
          <w:behavior w:val="content"/>
        </w:behaviors>
        <w:guid w:val="{BE4464E4-74A5-49A4-B9EB-2A6380DA4364}"/>
      </w:docPartPr>
      <w:docPartBody>
        <w:p w:rsidR="00CC4270" w:rsidRDefault="005165E9" w:rsidP="005165E9">
          <w:pPr>
            <w:pStyle w:val="9D67EC4CE6384B80B17AA2593A9376E9"/>
          </w:pPr>
          <w:r w:rsidRPr="00F31284">
            <w:rPr>
              <w:rFonts w:eastAsia="Calibri" w:cs="Arial"/>
            </w:rPr>
            <w:t>Choose an item.</w:t>
          </w:r>
        </w:p>
      </w:docPartBody>
    </w:docPart>
    <w:docPart>
      <w:docPartPr>
        <w:name w:val="46F6DE3231314D8691876DBF8E536929"/>
        <w:category>
          <w:name w:val="General"/>
          <w:gallery w:val="placeholder"/>
        </w:category>
        <w:types>
          <w:type w:val="bbPlcHdr"/>
        </w:types>
        <w:behaviors>
          <w:behavior w:val="content"/>
        </w:behaviors>
        <w:guid w:val="{D0A04BCB-4A2D-40C4-9195-1E0FF4D9D2D0}"/>
      </w:docPartPr>
      <w:docPartBody>
        <w:p w:rsidR="00CC4270" w:rsidRDefault="005165E9" w:rsidP="005165E9">
          <w:pPr>
            <w:pStyle w:val="46F6DE3231314D8691876DBF8E536929"/>
          </w:pPr>
          <w:r w:rsidRPr="00F31284">
            <w:rPr>
              <w:rFonts w:eastAsia="Calibri" w:cs="Arial"/>
              <w:color w:val="808080"/>
            </w:rPr>
            <w:t>Choose an item.</w:t>
          </w:r>
        </w:p>
      </w:docPartBody>
    </w:docPart>
    <w:docPart>
      <w:docPartPr>
        <w:name w:val="9321E918161E45F5A61D7F1C792692B0"/>
        <w:category>
          <w:name w:val="General"/>
          <w:gallery w:val="placeholder"/>
        </w:category>
        <w:types>
          <w:type w:val="bbPlcHdr"/>
        </w:types>
        <w:behaviors>
          <w:behavior w:val="content"/>
        </w:behaviors>
        <w:guid w:val="{8D626B68-32CB-455A-8FE6-CAD3372C5836}"/>
      </w:docPartPr>
      <w:docPartBody>
        <w:p w:rsidR="00CC4270" w:rsidRDefault="005165E9" w:rsidP="005165E9">
          <w:pPr>
            <w:pStyle w:val="9321E918161E45F5A61D7F1C792692B0"/>
          </w:pPr>
          <w:r w:rsidRPr="00F31284">
            <w:rPr>
              <w:rFonts w:eastAsia="Calibri" w:cs="Arial"/>
            </w:rPr>
            <w:t>Choose an item.</w:t>
          </w:r>
        </w:p>
      </w:docPartBody>
    </w:docPart>
    <w:docPart>
      <w:docPartPr>
        <w:name w:val="2B07F7AF585A49D2989FE47D72C1F399"/>
        <w:category>
          <w:name w:val="General"/>
          <w:gallery w:val="placeholder"/>
        </w:category>
        <w:types>
          <w:type w:val="bbPlcHdr"/>
        </w:types>
        <w:behaviors>
          <w:behavior w:val="content"/>
        </w:behaviors>
        <w:guid w:val="{145F7DD0-F289-4785-87DF-12B614F26B6F}"/>
      </w:docPartPr>
      <w:docPartBody>
        <w:p w:rsidR="00CC4270" w:rsidRDefault="005165E9" w:rsidP="005165E9">
          <w:pPr>
            <w:pStyle w:val="2B07F7AF585A49D2989FE47D72C1F399"/>
          </w:pPr>
          <w:r w:rsidRPr="00F31284">
            <w:rPr>
              <w:rFonts w:eastAsia="Calibri" w:cs="Arial"/>
            </w:rPr>
            <w:t>Choose an item.</w:t>
          </w:r>
        </w:p>
      </w:docPartBody>
    </w:docPart>
    <w:docPart>
      <w:docPartPr>
        <w:name w:val="01723BFB4B1C443AA8BD6504509BA189"/>
        <w:category>
          <w:name w:val="General"/>
          <w:gallery w:val="placeholder"/>
        </w:category>
        <w:types>
          <w:type w:val="bbPlcHdr"/>
        </w:types>
        <w:behaviors>
          <w:behavior w:val="content"/>
        </w:behaviors>
        <w:guid w:val="{79070775-69A3-4476-AEA9-475DE710E2DA}"/>
      </w:docPartPr>
      <w:docPartBody>
        <w:p w:rsidR="00CC4270" w:rsidRDefault="005165E9" w:rsidP="005165E9">
          <w:pPr>
            <w:pStyle w:val="01723BFB4B1C443AA8BD6504509BA189"/>
          </w:pPr>
          <w:r w:rsidRPr="00F31284">
            <w:rPr>
              <w:rFonts w:eastAsia="Calibri" w:cs="Arial"/>
            </w:rPr>
            <w:t>Choose an item.</w:t>
          </w:r>
        </w:p>
      </w:docPartBody>
    </w:docPart>
    <w:docPart>
      <w:docPartPr>
        <w:name w:val="30B7BD2F144141349F0D17FCD7278E79"/>
        <w:category>
          <w:name w:val="General"/>
          <w:gallery w:val="placeholder"/>
        </w:category>
        <w:types>
          <w:type w:val="bbPlcHdr"/>
        </w:types>
        <w:behaviors>
          <w:behavior w:val="content"/>
        </w:behaviors>
        <w:guid w:val="{602E5F0F-3C8B-4AFE-A407-C59CEEB50A1D}"/>
      </w:docPartPr>
      <w:docPartBody>
        <w:p w:rsidR="00CC4270" w:rsidRDefault="005165E9" w:rsidP="005165E9">
          <w:pPr>
            <w:pStyle w:val="30B7BD2F144141349F0D17FCD7278E79"/>
          </w:pPr>
          <w:r w:rsidRPr="007650AE">
            <w:rPr>
              <w:rStyle w:val="PlaceholderText"/>
            </w:rPr>
            <w:t>Choose an item.</w:t>
          </w:r>
        </w:p>
      </w:docPartBody>
    </w:docPart>
    <w:docPart>
      <w:docPartPr>
        <w:name w:val="7A76EFD3AF12433CB9367A18744CDCDE"/>
        <w:category>
          <w:name w:val="General"/>
          <w:gallery w:val="placeholder"/>
        </w:category>
        <w:types>
          <w:type w:val="bbPlcHdr"/>
        </w:types>
        <w:behaviors>
          <w:behavior w:val="content"/>
        </w:behaviors>
        <w:guid w:val="{C06ABE08-0B40-4630-B81C-531A4C700CF5}"/>
      </w:docPartPr>
      <w:docPartBody>
        <w:p w:rsidR="00CC4270" w:rsidRDefault="005165E9" w:rsidP="005165E9">
          <w:pPr>
            <w:pStyle w:val="7A76EFD3AF12433CB9367A18744CDCDE"/>
          </w:pPr>
          <w:r w:rsidRPr="007650A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9029E"/>
    <w:rsid w:val="00122C62"/>
    <w:rsid w:val="00186E8A"/>
    <w:rsid w:val="00190A3D"/>
    <w:rsid w:val="001959EB"/>
    <w:rsid w:val="00273824"/>
    <w:rsid w:val="0032315C"/>
    <w:rsid w:val="0035293A"/>
    <w:rsid w:val="003E27CE"/>
    <w:rsid w:val="00481793"/>
    <w:rsid w:val="005165E9"/>
    <w:rsid w:val="005207E2"/>
    <w:rsid w:val="005861AC"/>
    <w:rsid w:val="005A0D0E"/>
    <w:rsid w:val="005E799C"/>
    <w:rsid w:val="005F0680"/>
    <w:rsid w:val="00636F28"/>
    <w:rsid w:val="00832CFC"/>
    <w:rsid w:val="008A3CC7"/>
    <w:rsid w:val="00985BED"/>
    <w:rsid w:val="00997AE9"/>
    <w:rsid w:val="009D63F0"/>
    <w:rsid w:val="00A01F7E"/>
    <w:rsid w:val="00A25D9E"/>
    <w:rsid w:val="00A56FEB"/>
    <w:rsid w:val="00B06B9C"/>
    <w:rsid w:val="00C316B4"/>
    <w:rsid w:val="00C57D18"/>
    <w:rsid w:val="00CB628F"/>
    <w:rsid w:val="00CC2847"/>
    <w:rsid w:val="00CC4270"/>
    <w:rsid w:val="00CF6D66"/>
    <w:rsid w:val="00D01280"/>
    <w:rsid w:val="00D9081B"/>
    <w:rsid w:val="00DF0567"/>
    <w:rsid w:val="00E02465"/>
    <w:rsid w:val="00E12DCC"/>
    <w:rsid w:val="00E27E65"/>
    <w:rsid w:val="00E56BDE"/>
    <w:rsid w:val="00E645E6"/>
    <w:rsid w:val="00ED16E5"/>
    <w:rsid w:val="00F0531D"/>
    <w:rsid w:val="00F13B73"/>
    <w:rsid w:val="00FA7302"/>
    <w:rsid w:val="00FF75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165E9"/>
    <w:rPr>
      <w:color w:val="808080"/>
    </w:rPr>
  </w:style>
  <w:style w:type="paragraph" w:customStyle="1" w:styleId="CBB28A6A655E4E7DAAC5D36EF0D35DC31">
    <w:name w:val="CBB28A6A655E4E7DAAC5D36EF0D35DC31"/>
    <w:rsid w:val="00A56FEB"/>
    <w:pPr>
      <w:spacing w:line="260" w:lineRule="exact"/>
    </w:pPr>
    <w:rPr>
      <w:rFonts w:ascii="Arial" w:eastAsia="SimSun" w:hAnsi="Arial"/>
      <w:sz w:val="20"/>
      <w:lang w:eastAsia="en-US"/>
    </w:rPr>
  </w:style>
  <w:style w:type="paragraph" w:customStyle="1" w:styleId="AEEB413AF01A4BDF9911F2CCF0486D66">
    <w:name w:val="AEEB413AF01A4BDF9911F2CCF0486D66"/>
    <w:rsid w:val="00A56FEB"/>
    <w:pPr>
      <w:spacing w:line="260" w:lineRule="exact"/>
    </w:pPr>
    <w:rPr>
      <w:rFonts w:ascii="Arial" w:eastAsia="SimSun" w:hAnsi="Arial"/>
      <w:sz w:val="20"/>
      <w:lang w:eastAsia="en-US"/>
    </w:rPr>
  </w:style>
  <w:style w:type="paragraph" w:customStyle="1" w:styleId="7BE417A7A698478F879721949B992208">
    <w:name w:val="7BE417A7A698478F879721949B992208"/>
    <w:rsid w:val="00A56FEB"/>
    <w:pPr>
      <w:spacing w:line="260" w:lineRule="exact"/>
    </w:pPr>
    <w:rPr>
      <w:rFonts w:ascii="Arial" w:eastAsia="SimSun" w:hAnsi="Arial"/>
      <w:sz w:val="20"/>
      <w:lang w:eastAsia="en-US"/>
    </w:rPr>
  </w:style>
  <w:style w:type="paragraph" w:customStyle="1" w:styleId="273B44F33C9D439C9F992156CF1F31D0">
    <w:name w:val="273B44F33C9D439C9F992156CF1F31D0"/>
    <w:rsid w:val="00A56FEB"/>
    <w:pPr>
      <w:spacing w:line="260" w:lineRule="exact"/>
    </w:pPr>
    <w:rPr>
      <w:rFonts w:ascii="Arial" w:eastAsia="SimSun" w:hAnsi="Arial"/>
      <w:sz w:val="20"/>
      <w:lang w:eastAsia="en-US"/>
    </w:rPr>
  </w:style>
  <w:style w:type="paragraph" w:customStyle="1" w:styleId="AFDAD199BD7D46A8B36DDD77BAD942EE">
    <w:name w:val="AFDAD199BD7D46A8B36DDD77BAD942EE"/>
    <w:rsid w:val="00A56FEB"/>
    <w:pPr>
      <w:spacing w:line="260" w:lineRule="exact"/>
    </w:pPr>
    <w:rPr>
      <w:rFonts w:ascii="Arial" w:eastAsia="SimSun" w:hAnsi="Arial"/>
      <w:sz w:val="20"/>
      <w:lang w:eastAsia="en-US"/>
    </w:rPr>
  </w:style>
  <w:style w:type="paragraph" w:customStyle="1" w:styleId="DD6A2908F8234B1787137DD4F489B5B8">
    <w:name w:val="DD6A2908F8234B1787137DD4F489B5B8"/>
    <w:rsid w:val="00A56FEB"/>
    <w:pPr>
      <w:spacing w:line="260" w:lineRule="exact"/>
    </w:pPr>
    <w:rPr>
      <w:rFonts w:ascii="Arial" w:eastAsia="SimSun" w:hAnsi="Arial"/>
      <w:sz w:val="20"/>
      <w:lang w:eastAsia="en-US"/>
    </w:rPr>
  </w:style>
  <w:style w:type="paragraph" w:customStyle="1" w:styleId="20142F12D77542BF81CF7E8967D00FFD1">
    <w:name w:val="20142F12D77542BF81CF7E8967D00FFD1"/>
    <w:rsid w:val="00A56FEB"/>
    <w:pPr>
      <w:spacing w:line="260" w:lineRule="exact"/>
    </w:pPr>
    <w:rPr>
      <w:rFonts w:ascii="Arial" w:eastAsia="SimSun" w:hAnsi="Arial"/>
      <w:sz w:val="20"/>
      <w:lang w:eastAsia="en-US"/>
    </w:rPr>
  </w:style>
  <w:style w:type="paragraph" w:customStyle="1" w:styleId="71E49A59EDE142C9B90ADF8D9DE8CB401">
    <w:name w:val="71E49A59EDE142C9B90ADF8D9DE8CB401"/>
    <w:rsid w:val="00A56FEB"/>
    <w:pPr>
      <w:spacing w:line="260" w:lineRule="exact"/>
    </w:pPr>
    <w:rPr>
      <w:rFonts w:ascii="Arial" w:eastAsia="SimSun" w:hAnsi="Arial"/>
      <w:sz w:val="20"/>
      <w:lang w:eastAsia="en-US"/>
    </w:rPr>
  </w:style>
  <w:style w:type="paragraph" w:customStyle="1" w:styleId="7A964FC5FB9B4E9B836B1CC72D47CE5A1">
    <w:name w:val="7A964FC5FB9B4E9B836B1CC72D47CE5A1"/>
    <w:rsid w:val="00A56FEB"/>
    <w:pPr>
      <w:spacing w:line="260" w:lineRule="exact"/>
    </w:pPr>
    <w:rPr>
      <w:rFonts w:ascii="Arial" w:eastAsia="SimSun" w:hAnsi="Arial"/>
      <w:sz w:val="20"/>
      <w:lang w:eastAsia="en-US"/>
    </w:rPr>
  </w:style>
  <w:style w:type="paragraph" w:customStyle="1" w:styleId="3D110F7344D14394AE74AB87973822671">
    <w:name w:val="3D110F7344D14394AE74AB87973822671"/>
    <w:rsid w:val="00A56FEB"/>
    <w:pPr>
      <w:spacing w:line="260" w:lineRule="exact"/>
    </w:pPr>
    <w:rPr>
      <w:rFonts w:ascii="Arial" w:eastAsia="SimSun" w:hAnsi="Arial"/>
      <w:sz w:val="20"/>
      <w:lang w:eastAsia="en-US"/>
    </w:rPr>
  </w:style>
  <w:style w:type="paragraph" w:customStyle="1" w:styleId="83B12BFE39A946AD97C097C30BE783A21">
    <w:name w:val="83B12BFE39A946AD97C097C30BE783A21"/>
    <w:rsid w:val="00A56FEB"/>
    <w:pPr>
      <w:spacing w:line="260" w:lineRule="exact"/>
    </w:pPr>
    <w:rPr>
      <w:rFonts w:ascii="Arial" w:eastAsia="SimSun" w:hAnsi="Arial"/>
      <w:sz w:val="20"/>
      <w:lang w:eastAsia="en-US"/>
    </w:rPr>
  </w:style>
  <w:style w:type="paragraph" w:customStyle="1" w:styleId="FF49C9769D284C5C9CB0D1CCB6187E341">
    <w:name w:val="FF49C9769D284C5C9CB0D1CCB6187E341"/>
    <w:rsid w:val="00A56FEB"/>
    <w:pPr>
      <w:spacing w:line="260" w:lineRule="exact"/>
    </w:pPr>
    <w:rPr>
      <w:rFonts w:ascii="Arial" w:eastAsia="SimSun" w:hAnsi="Arial"/>
      <w:sz w:val="20"/>
      <w:lang w:eastAsia="en-US"/>
    </w:rPr>
  </w:style>
  <w:style w:type="paragraph" w:customStyle="1" w:styleId="007549C9F9DB4970901A4CD8DED073CA1">
    <w:name w:val="007549C9F9DB4970901A4CD8DED073CA1"/>
    <w:rsid w:val="00A56FEB"/>
    <w:pPr>
      <w:spacing w:line="260" w:lineRule="exact"/>
    </w:pPr>
    <w:rPr>
      <w:rFonts w:ascii="Arial" w:eastAsia="SimSun" w:hAnsi="Arial"/>
      <w:sz w:val="20"/>
      <w:lang w:eastAsia="en-US"/>
    </w:rPr>
  </w:style>
  <w:style w:type="paragraph" w:customStyle="1" w:styleId="E06EFD1FD7B34FA7BEC091BE5668D33C1">
    <w:name w:val="E06EFD1FD7B34FA7BEC091BE5668D33C1"/>
    <w:rsid w:val="00A56FEB"/>
    <w:pPr>
      <w:spacing w:line="260" w:lineRule="exact"/>
    </w:pPr>
    <w:rPr>
      <w:rFonts w:ascii="Arial" w:eastAsia="SimSun" w:hAnsi="Arial"/>
      <w:sz w:val="20"/>
      <w:lang w:eastAsia="en-US"/>
    </w:rPr>
  </w:style>
  <w:style w:type="paragraph" w:customStyle="1" w:styleId="CE79281BB5724F10BF7DCAC9B6D70FFB1">
    <w:name w:val="CE79281BB5724F10BF7DCAC9B6D70FFB1"/>
    <w:rsid w:val="00A56FEB"/>
    <w:pPr>
      <w:spacing w:line="260" w:lineRule="exact"/>
    </w:pPr>
    <w:rPr>
      <w:rFonts w:ascii="Arial" w:eastAsia="SimSun" w:hAnsi="Arial"/>
      <w:sz w:val="20"/>
      <w:lang w:eastAsia="en-US"/>
    </w:rPr>
  </w:style>
  <w:style w:type="paragraph" w:customStyle="1" w:styleId="2A30B5B75162401A98A3A71F308C4B411">
    <w:name w:val="2A30B5B75162401A98A3A71F308C4B411"/>
    <w:rsid w:val="00A56FEB"/>
    <w:pPr>
      <w:spacing w:line="260" w:lineRule="exact"/>
    </w:pPr>
    <w:rPr>
      <w:rFonts w:ascii="Arial" w:eastAsia="SimSun" w:hAnsi="Arial"/>
      <w:sz w:val="20"/>
      <w:lang w:eastAsia="en-US"/>
    </w:rPr>
  </w:style>
  <w:style w:type="paragraph" w:customStyle="1" w:styleId="7A4E47E7990E4A3E84ACA28AB5EB3E4D1">
    <w:name w:val="7A4E47E7990E4A3E84ACA28AB5EB3E4D1"/>
    <w:rsid w:val="00A56FEB"/>
    <w:pPr>
      <w:spacing w:line="260" w:lineRule="exact"/>
    </w:pPr>
    <w:rPr>
      <w:rFonts w:ascii="Arial" w:eastAsia="SimSun" w:hAnsi="Arial"/>
      <w:sz w:val="20"/>
      <w:lang w:eastAsia="en-US"/>
    </w:rPr>
  </w:style>
  <w:style w:type="paragraph" w:customStyle="1" w:styleId="476130631AF24385B5DC40612B34999D1">
    <w:name w:val="476130631AF24385B5DC40612B34999D1"/>
    <w:rsid w:val="00A56FEB"/>
    <w:pPr>
      <w:spacing w:line="260" w:lineRule="exact"/>
    </w:pPr>
    <w:rPr>
      <w:rFonts w:ascii="Arial" w:eastAsia="SimSun" w:hAnsi="Arial"/>
      <w:sz w:val="20"/>
      <w:lang w:eastAsia="en-US"/>
    </w:rPr>
  </w:style>
  <w:style w:type="paragraph" w:customStyle="1" w:styleId="BBB38240D2AB4BFA8B1B140CE2F1AF721">
    <w:name w:val="BBB38240D2AB4BFA8B1B140CE2F1AF721"/>
    <w:rsid w:val="00A56FEB"/>
    <w:pPr>
      <w:spacing w:line="260" w:lineRule="exact"/>
    </w:pPr>
    <w:rPr>
      <w:rFonts w:ascii="Arial" w:eastAsia="SimSun" w:hAnsi="Arial"/>
      <w:sz w:val="20"/>
      <w:lang w:eastAsia="en-US"/>
    </w:rPr>
  </w:style>
  <w:style w:type="paragraph" w:customStyle="1" w:styleId="3578E2C92B754C2688B78113F50832C61">
    <w:name w:val="3578E2C92B754C2688B78113F50832C61"/>
    <w:rsid w:val="00A56FEB"/>
    <w:pPr>
      <w:spacing w:line="260" w:lineRule="exact"/>
    </w:pPr>
    <w:rPr>
      <w:rFonts w:ascii="Arial" w:eastAsia="SimSun" w:hAnsi="Arial"/>
      <w:sz w:val="20"/>
      <w:lang w:eastAsia="en-US"/>
    </w:rPr>
  </w:style>
  <w:style w:type="paragraph" w:customStyle="1" w:styleId="B01C4D8A2A3E4F0E9F45A70E7CEB28A81">
    <w:name w:val="B01C4D8A2A3E4F0E9F45A70E7CEB28A81"/>
    <w:rsid w:val="00A56FEB"/>
    <w:pPr>
      <w:spacing w:line="260" w:lineRule="exact"/>
    </w:pPr>
    <w:rPr>
      <w:rFonts w:ascii="Arial" w:eastAsia="SimSun" w:hAnsi="Arial"/>
      <w:sz w:val="20"/>
      <w:lang w:eastAsia="en-US"/>
    </w:rPr>
  </w:style>
  <w:style w:type="paragraph" w:customStyle="1" w:styleId="E3CC3227EB9840B1B24F444B8809BC71">
    <w:name w:val="E3CC3227EB9840B1B24F444B8809BC71"/>
    <w:rsid w:val="00A56FEB"/>
  </w:style>
  <w:style w:type="paragraph" w:customStyle="1" w:styleId="60A378EFD4D94D32B6DAD4EC39B549B8">
    <w:name w:val="60A378EFD4D94D32B6DAD4EC39B549B8"/>
    <w:rsid w:val="00A56FEB"/>
  </w:style>
  <w:style w:type="paragraph" w:customStyle="1" w:styleId="A616C35142984569899C198C7A827AD6">
    <w:name w:val="A616C35142984569899C198C7A827AD6"/>
    <w:rsid w:val="005165E9"/>
  </w:style>
  <w:style w:type="paragraph" w:customStyle="1" w:styleId="BBB2724F1188485E8487CBF98037A7BA">
    <w:name w:val="BBB2724F1188485E8487CBF98037A7BA"/>
    <w:rsid w:val="005165E9"/>
  </w:style>
  <w:style w:type="paragraph" w:customStyle="1" w:styleId="6F9AD3CCFFEF4D32B35759EF98E64533">
    <w:name w:val="6F9AD3CCFFEF4D32B35759EF98E64533"/>
    <w:rsid w:val="005165E9"/>
  </w:style>
  <w:style w:type="paragraph" w:customStyle="1" w:styleId="6DF3A69C82B44C6FB41192A64B5025BD">
    <w:name w:val="6DF3A69C82B44C6FB41192A64B5025BD"/>
    <w:rsid w:val="005165E9"/>
  </w:style>
  <w:style w:type="paragraph" w:customStyle="1" w:styleId="E7844DBDA02E4E6F967B2D1104EB2C2F">
    <w:name w:val="E7844DBDA02E4E6F967B2D1104EB2C2F"/>
    <w:rsid w:val="005165E9"/>
  </w:style>
  <w:style w:type="paragraph" w:customStyle="1" w:styleId="9D67EC4CE6384B80B17AA2593A9376E9">
    <w:name w:val="9D67EC4CE6384B80B17AA2593A9376E9"/>
    <w:rsid w:val="005165E9"/>
  </w:style>
  <w:style w:type="paragraph" w:customStyle="1" w:styleId="46F6DE3231314D8691876DBF8E536929">
    <w:name w:val="46F6DE3231314D8691876DBF8E536929"/>
    <w:rsid w:val="005165E9"/>
  </w:style>
  <w:style w:type="paragraph" w:customStyle="1" w:styleId="9321E918161E45F5A61D7F1C792692B0">
    <w:name w:val="9321E918161E45F5A61D7F1C792692B0"/>
    <w:rsid w:val="005165E9"/>
  </w:style>
  <w:style w:type="paragraph" w:customStyle="1" w:styleId="2B07F7AF585A49D2989FE47D72C1F399">
    <w:name w:val="2B07F7AF585A49D2989FE47D72C1F399"/>
    <w:rsid w:val="005165E9"/>
  </w:style>
  <w:style w:type="paragraph" w:customStyle="1" w:styleId="01723BFB4B1C443AA8BD6504509BA189">
    <w:name w:val="01723BFB4B1C443AA8BD6504509BA189"/>
    <w:rsid w:val="005165E9"/>
  </w:style>
  <w:style w:type="paragraph" w:customStyle="1" w:styleId="30B7BD2F144141349F0D17FCD7278E79">
    <w:name w:val="30B7BD2F144141349F0D17FCD7278E79"/>
    <w:rsid w:val="005165E9"/>
  </w:style>
  <w:style w:type="paragraph" w:customStyle="1" w:styleId="7A76EFD3AF12433CB9367A18744CDCDE">
    <w:name w:val="7A76EFD3AF12433CB9367A18744CDCDE"/>
    <w:rsid w:val="00516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3A59EE58A4E345A25B3A9178926C72" ma:contentTypeVersion="21" ma:contentTypeDescription="Create a new document." ma:contentTypeScope="" ma:versionID="0045b051d2a2a24ae547cb1934a09170">
  <xsd:schema xmlns:xsd="http://www.w3.org/2001/XMLSchema" xmlns:xs="http://www.w3.org/2001/XMLSchema" xmlns:p="http://schemas.microsoft.com/office/2006/metadata/properties" xmlns:ns2="6164c57a-bc80-43a9-9581-569824be6d95" xmlns:ns3="d8c1de0c-14be-4349-9595-c66631253391" xmlns:ns4="1f18235b-1f1d-494e-9473-a77a4a9d27c9" targetNamespace="http://schemas.microsoft.com/office/2006/metadata/properties" ma:root="true" ma:fieldsID="0fca1e0053cd3cdf0b97ab4361594ae4" ns2:_="" ns3:_="" ns4:_="">
    <xsd:import namespace="6164c57a-bc80-43a9-9581-569824be6d95"/>
    <xsd:import namespace="d8c1de0c-14be-4349-9595-c66631253391"/>
    <xsd:import namespace="1f18235b-1f1d-494e-9473-a77a4a9d27c9"/>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4c57a-bc80-43a9-9581-569824be6d95" elementFormDefault="qualified">
    <xsd:import namespace="http://schemas.microsoft.com/office/2006/documentManagement/types"/>
    <xsd:import namespace="http://schemas.microsoft.com/office/infopath/2007/PartnerControls"/>
    <xsd:element name="JobGUID" ma:index="4" nillable="true" ma:displayName="Job GUID" ma:description="Linkage to the Job" ma:internalName="JobGUID" ma:readOnly="false">
      <xsd:simpleType>
        <xsd:restriction base="dms:Text">
          <xsd:maxLength value="255"/>
        </xsd:restriction>
      </xsd:simpleType>
    </xsd:element>
    <xsd:element name="Documenttype" ma:index="5" nillable="true" ma:displayName="Document type" ma:internalName="Documenttype"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1de0c-14be-4349-9595-c6663125339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1a4827-8d8f-441a-b242-dae82501f7e5}" ma:internalName="TaxCatchAll" ma:showField="CatchAllData" ma:web="d8c1de0c-14be-4349-9595-c666312533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18235b-1f1d-494e-9473-a77a4a9d27c9"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f18235b-1f1d-494e-9473-a77a4a9d27c9">
      <UserInfo>
        <DisplayName>Sharron Harper</DisplayName>
        <AccountId>251</AccountId>
        <AccountType/>
      </UserInfo>
    </SharedWithUsers>
    <Documenttype xmlns="6164c57a-bc80-43a9-9581-569824be6d95">Update documents</Documenttype>
    <TaxCatchAll xmlns="d8c1de0c-14be-4349-9595-c66631253391" xsi:nil="true"/>
    <lcf76f155ced4ddcb4097134ff3c332f xmlns="6164c57a-bc80-43a9-9581-569824be6d95">
      <Terms xmlns="http://schemas.microsoft.com/office/infopath/2007/PartnerControls"/>
    </lcf76f155ced4ddcb4097134ff3c332f>
    <JobGUID xmlns="6164c57a-bc80-43a9-9581-569824be6d95">600fb2cf-d937-4492-a108-78e008f52232</JobGUID>
  </documentManagement>
</p:properties>
</file>

<file path=customXml/itemProps1.xml><?xml version="1.0" encoding="utf-8"?>
<ds:datastoreItem xmlns:ds="http://schemas.openxmlformats.org/officeDocument/2006/customXml" ds:itemID="{F94C5E8F-67BF-4FC9-95BC-60E0FEA41D70}">
  <ds:schemaRefs>
    <ds:schemaRef ds:uri="http://schemas.openxmlformats.org/officeDocument/2006/bibliography"/>
  </ds:schemaRefs>
</ds:datastoreItem>
</file>

<file path=customXml/itemProps2.xml><?xml version="1.0" encoding="utf-8"?>
<ds:datastoreItem xmlns:ds="http://schemas.openxmlformats.org/officeDocument/2006/customXml" ds:itemID="{80300875-C9B7-4F4D-A9B4-C14DED554788}"/>
</file>

<file path=customXml/itemProps3.xml><?xml version="1.0" encoding="utf-8"?>
<ds:datastoreItem xmlns:ds="http://schemas.openxmlformats.org/officeDocument/2006/customXml" ds:itemID="{12FE3A8A-D71A-47C8-B343-14751D57C275}"/>
</file>

<file path=customXml/itemProps4.xml><?xml version="1.0" encoding="utf-8"?>
<ds:datastoreItem xmlns:ds="http://schemas.openxmlformats.org/officeDocument/2006/customXml" ds:itemID="{7D1BFC4D-B03C-47C1-9DFD-0A739904D451}"/>
</file>

<file path=docProps/app.xml><?xml version="1.0" encoding="utf-8"?>
<Properties xmlns="http://schemas.openxmlformats.org/officeDocument/2006/extended-properties" xmlns:vt="http://schemas.openxmlformats.org/officeDocument/2006/docPropsVTypes">
  <Template>Normal.dotm</Template>
  <TotalTime>0</TotalTime>
  <Pages>10</Pages>
  <Words>3044</Words>
  <Characters>17357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2023-11-13T01:57:00Z</dcterms:created>
  <dcterms:modified xsi:type="dcterms:W3CDTF">2023-11-13T01:58:00Z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404;#a4|28079928-679d-48a2-8883-835d1d514c3f;#200;#factsheet|f5360485-fc5d-4a57-9517-7e19365afe1f;#183;#Template|4cae74c2-1c99-4c44-96e5-6902aebf4c10;#406;#portrait|c1018efc-2dc6-4702-9358-55e88104df21</vt:lpwstr>
  </property>
  <property fmtid="{D5CDD505-2E9C-101B-9397-08002B2CF9AE}" pid="3" name="ContentTypeId">
    <vt:lpwstr>0x010100253A59EE58A4E345A25B3A9178926C72</vt:lpwstr>
  </property>
</Properties>
</file>