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Hidden"/>
        <w:tblpPr w:vertAnchor="page" w:horzAnchor="page" w:tblpX="277" w:tblpY="1727"/>
        <w:tblOverlap w:val="never"/>
        <w:tblW w:w="0" w:type="auto"/>
        <w:tblLook w:val="04A0" w:firstRow="1" w:lastRow="0" w:firstColumn="1" w:lastColumn="0" w:noHBand="0" w:noVBand="1"/>
      </w:tblPr>
      <w:tblGrid>
        <w:gridCol w:w="851"/>
        <w:gridCol w:w="7104"/>
        <w:gridCol w:w="567"/>
      </w:tblGrid>
      <w:tr w:rsidR="009C7252" w14:paraId="7D0AF3EF" w14:textId="77777777" w:rsidTr="009C7252">
        <w:trPr>
          <w:trHeight w:val="1021"/>
        </w:trPr>
        <w:tc>
          <w:tcPr>
            <w:tcW w:w="851" w:type="dxa"/>
          </w:tcPr>
          <w:p w14:paraId="53A07ED4" w14:textId="77777777" w:rsidR="009C7252" w:rsidRPr="00FC3E85" w:rsidRDefault="009C7252" w:rsidP="009C7252">
            <w:bookmarkStart w:id="0" w:name="_Hlk161398513"/>
            <w:bookmarkEnd w:id="0"/>
          </w:p>
        </w:tc>
        <w:tc>
          <w:tcPr>
            <w:tcW w:w="0" w:type="auto"/>
            <w:tcBorders>
              <w:bottom w:val="single" w:sz="48" w:space="0" w:color="007A6D" w:themeColor="text2"/>
            </w:tcBorders>
            <w:tcMar>
              <w:top w:w="0" w:type="dxa"/>
            </w:tcMar>
            <w:vAlign w:val="center"/>
          </w:tcPr>
          <w:p w14:paraId="4F2E6E5F" w14:textId="5B998FAA" w:rsidR="009C7252" w:rsidRDefault="000820ED" w:rsidP="009C7252">
            <w:pPr>
              <w:pStyle w:val="Title"/>
            </w:pPr>
            <w:sdt>
              <w:sdtPr>
                <w:alias w:val="Title"/>
                <w:tag w:val=""/>
                <w:id w:val="-1573107968"/>
                <w:placeholder>
                  <w:docPart w:val="65CDD74150344B35A983B765551C52A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66815">
                  <w:t xml:space="preserve">Declaration of </w:t>
                </w:r>
                <w:r w:rsidR="00FA045B">
                  <w:t>i</w:t>
                </w:r>
                <w:r w:rsidR="00A66815">
                  <w:t>nterests</w:t>
                </w:r>
              </w:sdtContent>
            </w:sdt>
          </w:p>
        </w:tc>
        <w:tc>
          <w:tcPr>
            <w:tcW w:w="567" w:type="dxa"/>
          </w:tcPr>
          <w:p w14:paraId="434D06CE" w14:textId="77777777" w:rsidR="009C7252" w:rsidRPr="000B780E" w:rsidRDefault="009C7252" w:rsidP="009C7252"/>
        </w:tc>
      </w:tr>
      <w:tr w:rsidR="009C7252" w14:paraId="00A58F25" w14:textId="77777777" w:rsidTr="009C7252">
        <w:trPr>
          <w:trHeight w:val="595"/>
        </w:trPr>
        <w:tc>
          <w:tcPr>
            <w:tcW w:w="851" w:type="dxa"/>
          </w:tcPr>
          <w:p w14:paraId="283D15A1" w14:textId="77777777" w:rsidR="009C7252" w:rsidRPr="00FC3E85" w:rsidRDefault="009C7252" w:rsidP="009C7252"/>
        </w:tc>
        <w:tc>
          <w:tcPr>
            <w:tcW w:w="0" w:type="auto"/>
            <w:tcMar>
              <w:top w:w="397" w:type="dxa"/>
            </w:tcMar>
          </w:tcPr>
          <w:p w14:paraId="4A739A6E" w14:textId="2EFD4112" w:rsidR="009C7252" w:rsidRDefault="000820ED" w:rsidP="009C7252">
            <w:pPr>
              <w:pStyle w:val="CoverSubtitle"/>
            </w:pPr>
            <w:sdt>
              <w:sdtPr>
                <w:alias w:val="Subject"/>
                <w:tag w:val=""/>
                <w:id w:val="-818957600"/>
                <w:placeholder>
                  <w:docPart w:val="9699C80C8F7C4C5989F5B295A9CBB0CA"/>
                </w:placeholder>
                <w:dataBinding w:prefixMappings="xmlns:ns0='http://purl.org/dc/elements/1.1/' xmlns:ns1='http://schemas.openxmlformats.org/package/2006/metadata/core-properties' " w:xpath="/ns1:coreProperties[1]/ns0:subject[1]" w:storeItemID="{6C3C8BC8-F283-45AE-878A-BAB7291924A1}"/>
                <w:text/>
              </w:sdtPr>
              <w:sdtEndPr/>
              <w:sdtContent>
                <w:r w:rsidR="006C16A7" w:rsidRPr="004F40C6">
                  <w:t>Public se</w:t>
                </w:r>
                <w:r w:rsidR="006C16A7">
                  <w:t>ctor</w:t>
                </w:r>
                <w:r w:rsidR="006C16A7" w:rsidRPr="004F40C6">
                  <w:t xml:space="preserve"> employees (other than chief executive</w:t>
                </w:r>
                <w:r w:rsidR="00CC1CB2">
                  <w:t>s</w:t>
                </w:r>
                <w:r w:rsidR="006C16A7" w:rsidRPr="004F40C6">
                  <w:t>)</w:t>
                </w:r>
              </w:sdtContent>
            </w:sdt>
          </w:p>
        </w:tc>
        <w:tc>
          <w:tcPr>
            <w:tcW w:w="567" w:type="dxa"/>
          </w:tcPr>
          <w:p w14:paraId="4FF838BD" w14:textId="77777777" w:rsidR="009C7252" w:rsidRPr="000B780E" w:rsidRDefault="009C7252" w:rsidP="009C7252"/>
        </w:tc>
      </w:tr>
    </w:tbl>
    <w:p w14:paraId="6A7121CE" w14:textId="5C211685" w:rsidR="009C7252" w:rsidRDefault="009C7252" w:rsidP="009C7252">
      <w:bookmarkStart w:id="1" w:name="_Toc122172782"/>
      <w:bookmarkStart w:id="2" w:name="_Toc122337726"/>
      <w:bookmarkStart w:id="3" w:name="_Toc125455533"/>
    </w:p>
    <w:p w14:paraId="112AD1DA" w14:textId="77777777" w:rsidR="009C7252" w:rsidRDefault="009C7252" w:rsidP="009C7252"/>
    <w:p w14:paraId="32C15A5C" w14:textId="77777777" w:rsidR="009C7252" w:rsidRDefault="009C7252" w:rsidP="009C7252"/>
    <w:p w14:paraId="3EB43DCF" w14:textId="77777777" w:rsidR="009C7252" w:rsidRDefault="009C7252" w:rsidP="009C7252"/>
    <w:p w14:paraId="6675C588" w14:textId="2792C1A1" w:rsidR="005406ED" w:rsidRDefault="005406ED" w:rsidP="005406ED">
      <w:pPr>
        <w:pStyle w:val="BodyText"/>
        <w:rPr>
          <w:i/>
        </w:rPr>
      </w:pPr>
      <w:r>
        <w:t xml:space="preserve">Complete this form if you are a public sector employee, who has been directed by your chief executive, or their delegate, to provide a declaration of interest under clause 10.1 or 10.3 of </w:t>
      </w:r>
      <w:hyperlink r:id="rId11" w:history="1">
        <w:r w:rsidR="008E65E4" w:rsidRPr="00CF5B83">
          <w:rPr>
            <w:rStyle w:val="Hyperlink"/>
          </w:rPr>
          <w:t>Declaration of Interests – public sector employees excluding chief executives (</w:t>
        </w:r>
        <w:r w:rsidRPr="00CF5B83">
          <w:rPr>
            <w:rStyle w:val="Hyperlink"/>
          </w:rPr>
          <w:t xml:space="preserve">Directive </w:t>
        </w:r>
        <w:r w:rsidR="00C469A4" w:rsidRPr="00CF5B83">
          <w:rPr>
            <w:rStyle w:val="Hyperlink"/>
          </w:rPr>
          <w:t>03</w:t>
        </w:r>
        <w:r w:rsidRPr="00CF5B83">
          <w:rPr>
            <w:rStyle w:val="Hyperlink"/>
          </w:rPr>
          <w:t>/24</w:t>
        </w:r>
        <w:r w:rsidR="00C469A4" w:rsidRPr="00CF5B83">
          <w:rPr>
            <w:rStyle w:val="Hyperlink"/>
          </w:rPr>
          <w:t>)</w:t>
        </w:r>
      </w:hyperlink>
      <w:r>
        <w:t xml:space="preserve"> and section </w:t>
      </w:r>
      <w:hyperlink r:id="rId12" w:anchor="sec.88" w:history="1">
        <w:r w:rsidRPr="00F70202">
          <w:rPr>
            <w:rStyle w:val="Hyperlink"/>
          </w:rPr>
          <w:t xml:space="preserve">88(1) of the </w:t>
        </w:r>
        <w:r w:rsidRPr="00F70202">
          <w:rPr>
            <w:rStyle w:val="Hyperlink"/>
            <w:i/>
          </w:rPr>
          <w:t>Public Sector Act 2022</w:t>
        </w:r>
      </w:hyperlink>
      <w:r>
        <w:rPr>
          <w:i/>
        </w:rPr>
        <w:t xml:space="preserve"> </w:t>
      </w:r>
      <w:r w:rsidRPr="003D7FCB">
        <w:t>(the Act)</w:t>
      </w:r>
      <w:r w:rsidRPr="00BB45E4">
        <w:t>.</w:t>
      </w:r>
    </w:p>
    <w:p w14:paraId="23B4057E" w14:textId="56410E65" w:rsidR="009C7252" w:rsidRDefault="005406ED" w:rsidP="005406ED">
      <w:r>
        <w:t xml:space="preserve">A declaration of </w:t>
      </w:r>
      <w:r w:rsidRPr="00147C19">
        <w:t xml:space="preserve">interests held by </w:t>
      </w:r>
      <w:r>
        <w:t>an employee</w:t>
      </w:r>
      <w:r w:rsidRPr="00147C19">
        <w:t xml:space="preserve">, </w:t>
      </w:r>
      <w:r>
        <w:t xml:space="preserve">and/or their </w:t>
      </w:r>
      <w:r w:rsidRPr="00147C19">
        <w:t>partner</w:t>
      </w:r>
      <w:r>
        <w:t xml:space="preserve"> or </w:t>
      </w:r>
      <w:r w:rsidRPr="00147C19">
        <w:t>depend</w:t>
      </w:r>
      <w:r>
        <w:t>a</w:t>
      </w:r>
      <w:r w:rsidRPr="00147C19">
        <w:t>nts</w:t>
      </w:r>
      <w:r>
        <w:t xml:space="preserve">, must be made </w:t>
      </w:r>
      <w:r w:rsidRPr="00147C19">
        <w:t>about</w:t>
      </w:r>
      <w:r>
        <w:t xml:space="preserve"> interests the employee </w:t>
      </w:r>
      <w:r w:rsidRPr="00147C19">
        <w:t>ha</w:t>
      </w:r>
      <w:r>
        <w:t>s</w:t>
      </w:r>
      <w:r w:rsidRPr="00147C19">
        <w:t xml:space="preserve"> knowledge</w:t>
      </w:r>
      <w:r>
        <w:t xml:space="preserve"> of. </w:t>
      </w:r>
    </w:p>
    <w:bookmarkEnd w:id="1"/>
    <w:bookmarkEnd w:id="2"/>
    <w:bookmarkEnd w:id="3"/>
    <w:p w14:paraId="4C437DB4" w14:textId="49E61510" w:rsidR="002D7DF6" w:rsidRPr="00CA368C" w:rsidRDefault="001B1749" w:rsidP="005C67EC">
      <w:pPr>
        <w:pStyle w:val="Heading1"/>
      </w:pPr>
      <w:r>
        <w:t xml:space="preserve">Private and </w:t>
      </w:r>
      <w:r w:rsidR="00B35EFA">
        <w:t xml:space="preserve">in </w:t>
      </w:r>
      <w:r>
        <w:t>confiden</w:t>
      </w:r>
      <w:r w:rsidR="00B35EFA">
        <w:t>ce</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502"/>
      </w:tblGrid>
      <w:tr w:rsidR="001843F6" w14:paraId="72BD8346" w14:textId="77777777" w:rsidTr="007B77E6">
        <w:tc>
          <w:tcPr>
            <w:tcW w:w="2126" w:type="dxa"/>
          </w:tcPr>
          <w:p w14:paraId="61CCDD48" w14:textId="77777777" w:rsidR="00110A4E" w:rsidRPr="000820ED" w:rsidRDefault="00110A4E" w:rsidP="001B1749"/>
          <w:p w14:paraId="6E565DED" w14:textId="044EE5A7" w:rsidR="001843F6" w:rsidRPr="000820ED" w:rsidRDefault="00AC0315" w:rsidP="001B1749">
            <w:r w:rsidRPr="000820ED">
              <w:t>Full n</w:t>
            </w:r>
            <w:r w:rsidR="001843F6" w:rsidRPr="000820ED">
              <w:t>ame</w:t>
            </w:r>
            <w:r w:rsidR="005560E0" w:rsidRPr="000820ED">
              <w:t xml:space="preserve"> of employee</w:t>
            </w:r>
            <w:r w:rsidR="005C1A15" w:rsidRPr="000820ED">
              <w:t>:</w:t>
            </w:r>
          </w:p>
        </w:tc>
        <w:tc>
          <w:tcPr>
            <w:tcW w:w="7502" w:type="dxa"/>
            <w:tcBorders>
              <w:bottom w:val="single" w:sz="4" w:space="0" w:color="auto"/>
            </w:tcBorders>
          </w:tcPr>
          <w:p w14:paraId="0864A731" w14:textId="77777777" w:rsidR="001843F6" w:rsidRDefault="001843F6" w:rsidP="001B1749"/>
          <w:p w14:paraId="4BA49A6F" w14:textId="77777777" w:rsidR="00110A4E" w:rsidRDefault="00110A4E" w:rsidP="001B1749"/>
          <w:p w14:paraId="025E3254" w14:textId="77777777" w:rsidR="00110A4E" w:rsidRDefault="00110A4E" w:rsidP="001B1749"/>
        </w:tc>
      </w:tr>
      <w:tr w:rsidR="001843F6" w14:paraId="3D1E312B" w14:textId="77777777" w:rsidTr="007B77E6">
        <w:tc>
          <w:tcPr>
            <w:tcW w:w="2126" w:type="dxa"/>
          </w:tcPr>
          <w:p w14:paraId="17A6EB60" w14:textId="77777777" w:rsidR="00110A4E" w:rsidRPr="000820ED" w:rsidRDefault="00110A4E" w:rsidP="001B1749"/>
          <w:p w14:paraId="6B620E90" w14:textId="66B70E27" w:rsidR="001843F6" w:rsidRPr="000820ED" w:rsidRDefault="00290E35" w:rsidP="001B1749">
            <w:r w:rsidRPr="000820ED">
              <w:t>Public sector entity</w:t>
            </w:r>
            <w:r w:rsidR="005C1A15" w:rsidRPr="000820ED">
              <w:t>:</w:t>
            </w:r>
          </w:p>
        </w:tc>
        <w:tc>
          <w:tcPr>
            <w:tcW w:w="7502" w:type="dxa"/>
            <w:tcBorders>
              <w:top w:val="single" w:sz="4" w:space="0" w:color="auto"/>
              <w:bottom w:val="single" w:sz="4" w:space="0" w:color="auto"/>
            </w:tcBorders>
          </w:tcPr>
          <w:p w14:paraId="331E220A" w14:textId="77777777" w:rsidR="001843F6" w:rsidRDefault="001843F6" w:rsidP="001B1749"/>
          <w:p w14:paraId="2BD59E14" w14:textId="77777777" w:rsidR="00110A4E" w:rsidRDefault="00110A4E" w:rsidP="001B1749"/>
        </w:tc>
      </w:tr>
      <w:tr w:rsidR="001843F6" w14:paraId="0AE0496B" w14:textId="77777777" w:rsidTr="007B77E6">
        <w:tc>
          <w:tcPr>
            <w:tcW w:w="2126" w:type="dxa"/>
          </w:tcPr>
          <w:p w14:paraId="47445599" w14:textId="77777777" w:rsidR="00110A4E" w:rsidRPr="000820ED" w:rsidRDefault="00110A4E" w:rsidP="001B1749"/>
          <w:p w14:paraId="4A511889" w14:textId="5DEC2495" w:rsidR="001843F6" w:rsidRPr="000820ED" w:rsidRDefault="001843F6" w:rsidP="001B1749">
            <w:r w:rsidRPr="000820ED">
              <w:t xml:space="preserve">Date of </w:t>
            </w:r>
            <w:r w:rsidR="00077181" w:rsidRPr="000820ED">
              <w:t>d</w:t>
            </w:r>
            <w:r w:rsidRPr="000820ED">
              <w:t>eclaration</w:t>
            </w:r>
            <w:r w:rsidR="005C1A15" w:rsidRPr="000820ED">
              <w:t>:</w:t>
            </w:r>
          </w:p>
        </w:tc>
        <w:tc>
          <w:tcPr>
            <w:tcW w:w="7502" w:type="dxa"/>
            <w:tcBorders>
              <w:top w:val="single" w:sz="4" w:space="0" w:color="auto"/>
              <w:bottom w:val="single" w:sz="4" w:space="0" w:color="auto"/>
            </w:tcBorders>
          </w:tcPr>
          <w:p w14:paraId="639A2594" w14:textId="77777777" w:rsidR="001843F6" w:rsidRDefault="001843F6" w:rsidP="001B1749"/>
          <w:p w14:paraId="24271869" w14:textId="71CAADE2" w:rsidR="00110A4E" w:rsidRDefault="00110A4E" w:rsidP="001B1749"/>
        </w:tc>
      </w:tr>
    </w:tbl>
    <w:p w14:paraId="03ECE692" w14:textId="77777777" w:rsidR="001F3746" w:rsidRDefault="001F3746" w:rsidP="000C60F1"/>
    <w:p w14:paraId="6A136458" w14:textId="5CF38635" w:rsidR="000C60F1" w:rsidRPr="00147C19" w:rsidRDefault="000C60F1" w:rsidP="000C60F1">
      <w:r w:rsidRPr="00147C19">
        <w:t xml:space="preserve">You need to </w:t>
      </w:r>
      <w:r w:rsidRPr="000C60F1">
        <w:t>disclose only those</w:t>
      </w:r>
      <w:r w:rsidRPr="00147C19">
        <w:t xml:space="preserve"> interests held by you, your partner and /or depend</w:t>
      </w:r>
      <w:r w:rsidR="00290E35">
        <w:t>a</w:t>
      </w:r>
      <w:r w:rsidRPr="00147C19">
        <w:t>nts about which you have knowledge and that you consider may have a bearing, or be perceived to have a bearing, on your ability to properly and impartially discharge the duties of your office.</w:t>
      </w:r>
      <w:r w:rsidR="009568F9">
        <w:rPr>
          <w:rStyle w:val="FootnoteReference"/>
        </w:rPr>
        <w:footnoteReference w:id="1"/>
      </w:r>
      <w:r w:rsidRPr="00147C19">
        <w:t xml:space="preserve"> </w:t>
      </w:r>
    </w:p>
    <w:p w14:paraId="04FD7F88" w14:textId="77777777" w:rsidR="000C60F1" w:rsidRPr="00147C19" w:rsidRDefault="000C60F1" w:rsidP="000C60F1">
      <w:r w:rsidRPr="00147C19">
        <w:t xml:space="preserve">Sections of the form that are not relevant to the disclosure of your interests should be left blank. </w:t>
      </w:r>
    </w:p>
    <w:p w14:paraId="15D4FD56" w14:textId="03A04FCA" w:rsidR="007F4F6F" w:rsidRDefault="00B35EFA" w:rsidP="00DA3F9F">
      <w:pPr>
        <w:pStyle w:val="Heading2"/>
        <w:spacing w:after="240"/>
      </w:pPr>
      <w:r>
        <w:t>Shareholdings in public and private companies</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4962"/>
        <w:gridCol w:w="4676"/>
      </w:tblGrid>
      <w:tr w:rsidR="008D76F2" w14:paraId="608D869F" w14:textId="77777777" w:rsidTr="008D76F2">
        <w:trPr>
          <w:cnfStyle w:val="100000000000" w:firstRow="1" w:lastRow="0" w:firstColumn="0" w:lastColumn="0" w:oddVBand="0" w:evenVBand="0" w:oddHBand="0" w:evenHBand="0" w:firstRowFirstColumn="0" w:firstRowLastColumn="0" w:lastRowFirstColumn="0" w:lastRowLastColumn="0"/>
          <w:trHeight w:val="283"/>
        </w:trPr>
        <w:tc>
          <w:tcPr>
            <w:tcW w:w="2574" w:type="pct"/>
          </w:tcPr>
          <w:p w14:paraId="7FCF9508" w14:textId="02B5E50A" w:rsidR="008D76F2" w:rsidRDefault="008D76F2" w:rsidP="008D76F2">
            <w:r>
              <w:t>Please specify if this applies to the public sector employee, partner, dependant</w:t>
            </w:r>
          </w:p>
        </w:tc>
        <w:tc>
          <w:tcPr>
            <w:tcW w:w="2426" w:type="pct"/>
            <w:hideMark/>
          </w:tcPr>
          <w:p w14:paraId="698CE70B" w14:textId="7D76400E" w:rsidR="008D76F2" w:rsidRPr="002D7DF6" w:rsidRDefault="008D76F2" w:rsidP="008D76F2">
            <w:r>
              <w:t>Name of company</w:t>
            </w:r>
          </w:p>
        </w:tc>
      </w:tr>
      <w:tr w:rsidR="008D76F2" w14:paraId="3BBCC228" w14:textId="77777777" w:rsidTr="008D76F2">
        <w:trPr>
          <w:trHeight w:val="211"/>
        </w:trPr>
        <w:tc>
          <w:tcPr>
            <w:tcW w:w="2574" w:type="pct"/>
          </w:tcPr>
          <w:p w14:paraId="417A7451" w14:textId="77777777" w:rsidR="008D76F2" w:rsidRPr="002D7DF6" w:rsidRDefault="008D76F2" w:rsidP="008D76F2"/>
        </w:tc>
        <w:tc>
          <w:tcPr>
            <w:tcW w:w="2426" w:type="pct"/>
            <w:hideMark/>
          </w:tcPr>
          <w:p w14:paraId="330ABCC0" w14:textId="42CEA3DE" w:rsidR="008D76F2" w:rsidRPr="002D7DF6" w:rsidRDefault="008D76F2" w:rsidP="008D76F2"/>
        </w:tc>
      </w:tr>
      <w:tr w:rsidR="008D76F2" w14:paraId="1A13D76A" w14:textId="77777777" w:rsidTr="008D76F2">
        <w:trPr>
          <w:trHeight w:val="189"/>
        </w:trPr>
        <w:tc>
          <w:tcPr>
            <w:tcW w:w="2574" w:type="pct"/>
          </w:tcPr>
          <w:p w14:paraId="349734EF" w14:textId="77777777" w:rsidR="008D76F2" w:rsidRPr="002D7DF6" w:rsidRDefault="008D76F2" w:rsidP="008D76F2"/>
        </w:tc>
        <w:tc>
          <w:tcPr>
            <w:tcW w:w="2426" w:type="pct"/>
            <w:hideMark/>
          </w:tcPr>
          <w:p w14:paraId="3F0A05D2" w14:textId="387F5312" w:rsidR="008D76F2" w:rsidRPr="002D7DF6" w:rsidRDefault="008D76F2" w:rsidP="008D76F2"/>
        </w:tc>
      </w:tr>
      <w:tr w:rsidR="008D76F2" w14:paraId="1BE6CCFB" w14:textId="77777777" w:rsidTr="008D76F2">
        <w:trPr>
          <w:trHeight w:val="195"/>
        </w:trPr>
        <w:tc>
          <w:tcPr>
            <w:tcW w:w="2574" w:type="pct"/>
          </w:tcPr>
          <w:p w14:paraId="35464C22" w14:textId="77777777" w:rsidR="008D76F2" w:rsidRPr="002D7DF6" w:rsidRDefault="008D76F2" w:rsidP="008D76F2"/>
        </w:tc>
        <w:tc>
          <w:tcPr>
            <w:tcW w:w="2426" w:type="pct"/>
            <w:hideMark/>
          </w:tcPr>
          <w:p w14:paraId="3A71CBB0" w14:textId="5B81C6CF" w:rsidR="008D76F2" w:rsidRPr="002D7DF6" w:rsidRDefault="008D76F2" w:rsidP="008D76F2"/>
        </w:tc>
      </w:tr>
    </w:tbl>
    <w:p w14:paraId="0159CEB5" w14:textId="0C79B62E" w:rsidR="00FA313B" w:rsidRDefault="00FA313B" w:rsidP="001E22DF"/>
    <w:p w14:paraId="344ECAA5" w14:textId="4F67F52A" w:rsidR="001E22DF" w:rsidRDefault="001E22DF" w:rsidP="00DA3F9F">
      <w:pPr>
        <w:pStyle w:val="Heading2"/>
        <w:spacing w:after="240"/>
      </w:pPr>
      <w:r>
        <w:lastRenderedPageBreak/>
        <w:t>Family and business trusts and nominee companies</w:t>
      </w:r>
    </w:p>
    <w:tbl>
      <w:tblPr>
        <w:tblStyle w:val="TableGrid"/>
        <w:tblpPr w:leftFromText="180" w:rightFromText="180" w:vertAnchor="text" w:tblpY="1"/>
        <w:tblOverlap w:val="never"/>
        <w:tblW w:w="4999" w:type="pct"/>
        <w:tblLook w:val="0620" w:firstRow="1" w:lastRow="0" w:firstColumn="0" w:lastColumn="0" w:noHBand="1" w:noVBand="1"/>
        <w:tblCaption w:val="Table sample"/>
        <w:tblDescription w:val="Default Table Style showing Header Row and First Column"/>
      </w:tblPr>
      <w:tblGrid>
        <w:gridCol w:w="4820"/>
        <w:gridCol w:w="4816"/>
      </w:tblGrid>
      <w:tr w:rsidR="006A21B0" w14:paraId="46D344FC" w14:textId="77777777" w:rsidTr="006A21B0">
        <w:trPr>
          <w:cnfStyle w:val="100000000000" w:firstRow="1" w:lastRow="0" w:firstColumn="0" w:lastColumn="0" w:oddVBand="0" w:evenVBand="0" w:oddHBand="0" w:evenHBand="0" w:firstRowFirstColumn="0" w:firstRowLastColumn="0" w:lastRowFirstColumn="0" w:lastRowLastColumn="0"/>
          <w:trHeight w:val="283"/>
        </w:trPr>
        <w:tc>
          <w:tcPr>
            <w:tcW w:w="2501" w:type="pct"/>
          </w:tcPr>
          <w:p w14:paraId="4AAE319C" w14:textId="7EDA6F69" w:rsidR="006A21B0" w:rsidRDefault="006A21B0" w:rsidP="006A21B0">
            <w:r>
              <w:t>Please specify if this applies to the public sector employee, partner, dependant</w:t>
            </w:r>
          </w:p>
        </w:tc>
        <w:tc>
          <w:tcPr>
            <w:tcW w:w="2499" w:type="pct"/>
            <w:hideMark/>
          </w:tcPr>
          <w:p w14:paraId="53F05AAB" w14:textId="0C70EEFD" w:rsidR="006A21B0" w:rsidRPr="002D7DF6" w:rsidRDefault="006A21B0" w:rsidP="006A21B0">
            <w:r>
              <w:t>Nature</w:t>
            </w:r>
            <w:r w:rsidR="000E6855">
              <w:t xml:space="preserve"> </w:t>
            </w:r>
            <w:r>
              <w:t>of trust/nominee company</w:t>
            </w:r>
          </w:p>
        </w:tc>
      </w:tr>
      <w:tr w:rsidR="006A21B0" w14:paraId="43F7EB21" w14:textId="77777777" w:rsidTr="006A21B0">
        <w:trPr>
          <w:trHeight w:val="211"/>
        </w:trPr>
        <w:tc>
          <w:tcPr>
            <w:tcW w:w="2501" w:type="pct"/>
          </w:tcPr>
          <w:p w14:paraId="6B034C96" w14:textId="77777777" w:rsidR="006A21B0" w:rsidRPr="002D7DF6" w:rsidRDefault="006A21B0" w:rsidP="006A21B0"/>
        </w:tc>
        <w:tc>
          <w:tcPr>
            <w:tcW w:w="2499" w:type="pct"/>
            <w:hideMark/>
          </w:tcPr>
          <w:p w14:paraId="537ED681" w14:textId="68C416E1" w:rsidR="006A21B0" w:rsidRPr="002D7DF6" w:rsidRDefault="006A21B0" w:rsidP="006A21B0"/>
        </w:tc>
      </w:tr>
      <w:tr w:rsidR="006A21B0" w14:paraId="1E0AE6DC" w14:textId="77777777" w:rsidTr="006A21B0">
        <w:trPr>
          <w:trHeight w:val="189"/>
        </w:trPr>
        <w:tc>
          <w:tcPr>
            <w:tcW w:w="2501" w:type="pct"/>
          </w:tcPr>
          <w:p w14:paraId="38D9A0AE" w14:textId="77777777" w:rsidR="006A21B0" w:rsidRPr="002D7DF6" w:rsidRDefault="006A21B0" w:rsidP="006A21B0"/>
        </w:tc>
        <w:tc>
          <w:tcPr>
            <w:tcW w:w="2499" w:type="pct"/>
            <w:hideMark/>
          </w:tcPr>
          <w:p w14:paraId="4FC39A7F" w14:textId="707D6995" w:rsidR="006A21B0" w:rsidRPr="002D7DF6" w:rsidRDefault="006A21B0" w:rsidP="006A21B0"/>
        </w:tc>
      </w:tr>
      <w:tr w:rsidR="006A21B0" w14:paraId="102BA295" w14:textId="77777777" w:rsidTr="006A21B0">
        <w:trPr>
          <w:trHeight w:val="160"/>
        </w:trPr>
        <w:tc>
          <w:tcPr>
            <w:tcW w:w="2501" w:type="pct"/>
          </w:tcPr>
          <w:p w14:paraId="333443C0" w14:textId="77777777" w:rsidR="006A21B0" w:rsidRPr="002D7DF6" w:rsidRDefault="006A21B0" w:rsidP="006A21B0"/>
        </w:tc>
        <w:tc>
          <w:tcPr>
            <w:tcW w:w="2499" w:type="pct"/>
            <w:hideMark/>
          </w:tcPr>
          <w:p w14:paraId="01AACA9D" w14:textId="1B4D451B" w:rsidR="006A21B0" w:rsidRPr="002D7DF6" w:rsidRDefault="006A21B0" w:rsidP="006A21B0"/>
        </w:tc>
      </w:tr>
    </w:tbl>
    <w:p w14:paraId="610C89A1" w14:textId="1FC50DE2" w:rsidR="00CA3E4D" w:rsidRDefault="00CA3E4D" w:rsidP="001E22DF"/>
    <w:p w14:paraId="310A69C9" w14:textId="390C2095" w:rsidR="001E22DF" w:rsidRDefault="001E22DF" w:rsidP="00DA3F9F">
      <w:pPr>
        <w:pStyle w:val="Heading2"/>
        <w:spacing w:after="240"/>
      </w:pPr>
      <w:r>
        <w:t>Bonds, debentures and like investments</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3342"/>
        <w:gridCol w:w="3148"/>
        <w:gridCol w:w="3148"/>
      </w:tblGrid>
      <w:tr w:rsidR="00CA3E4D" w14:paraId="6A86E5B1" w14:textId="6E72EADA" w:rsidTr="00CA3E4D">
        <w:trPr>
          <w:cnfStyle w:val="100000000000" w:firstRow="1" w:lastRow="0" w:firstColumn="0" w:lastColumn="0" w:oddVBand="0" w:evenVBand="0" w:oddHBand="0" w:evenHBand="0" w:firstRowFirstColumn="0" w:firstRowLastColumn="0" w:lastRowFirstColumn="0" w:lastRowLastColumn="0"/>
          <w:trHeight w:val="283"/>
        </w:trPr>
        <w:tc>
          <w:tcPr>
            <w:tcW w:w="1734" w:type="pct"/>
            <w:hideMark/>
          </w:tcPr>
          <w:p w14:paraId="12F3BD38" w14:textId="5EA3A790" w:rsidR="00CA3E4D" w:rsidRPr="002D7DF6" w:rsidRDefault="0052436F" w:rsidP="00512B92">
            <w:r>
              <w:t>Please specify if this applies to the</w:t>
            </w:r>
            <w:r w:rsidR="00CA3E4D">
              <w:t xml:space="preserve"> public se</w:t>
            </w:r>
            <w:r w:rsidR="00015680">
              <w:t>ctor</w:t>
            </w:r>
            <w:r w:rsidR="00CA3E4D">
              <w:t xml:space="preserve"> employee, partner, depend</w:t>
            </w:r>
            <w:r w:rsidR="003355B4">
              <w:t>a</w:t>
            </w:r>
            <w:r w:rsidR="00CA3E4D">
              <w:t>nt</w:t>
            </w:r>
          </w:p>
        </w:tc>
        <w:tc>
          <w:tcPr>
            <w:tcW w:w="1633" w:type="pct"/>
            <w:hideMark/>
          </w:tcPr>
          <w:p w14:paraId="2BAEC34B" w14:textId="7ACB4A4A" w:rsidR="00CA3E4D" w:rsidRPr="002D7DF6" w:rsidRDefault="00CA3E4D" w:rsidP="00512B92">
            <w:r>
              <w:t>Type of investment</w:t>
            </w:r>
          </w:p>
        </w:tc>
        <w:tc>
          <w:tcPr>
            <w:tcW w:w="1633" w:type="pct"/>
          </w:tcPr>
          <w:p w14:paraId="49A896FE" w14:textId="16F81D1C" w:rsidR="00CA3E4D" w:rsidRDefault="00CA3E4D" w:rsidP="00512B92">
            <w:r>
              <w:t>Investment body</w:t>
            </w:r>
          </w:p>
        </w:tc>
      </w:tr>
      <w:tr w:rsidR="00CA3E4D" w14:paraId="278FFB52" w14:textId="66E0A1F7" w:rsidTr="00CA3E4D">
        <w:trPr>
          <w:trHeight w:val="211"/>
        </w:trPr>
        <w:tc>
          <w:tcPr>
            <w:tcW w:w="1734" w:type="pct"/>
            <w:hideMark/>
          </w:tcPr>
          <w:p w14:paraId="5426A226" w14:textId="77777777" w:rsidR="00CA3E4D" w:rsidRPr="002D7DF6" w:rsidRDefault="00CA3E4D" w:rsidP="00512B92"/>
        </w:tc>
        <w:tc>
          <w:tcPr>
            <w:tcW w:w="1633" w:type="pct"/>
            <w:hideMark/>
          </w:tcPr>
          <w:p w14:paraId="69276664" w14:textId="77777777" w:rsidR="00CA3E4D" w:rsidRPr="002D7DF6" w:rsidRDefault="00CA3E4D" w:rsidP="00512B92"/>
        </w:tc>
        <w:tc>
          <w:tcPr>
            <w:tcW w:w="1633" w:type="pct"/>
          </w:tcPr>
          <w:p w14:paraId="52B25DA4" w14:textId="77777777" w:rsidR="00CA3E4D" w:rsidRPr="002D7DF6" w:rsidRDefault="00CA3E4D" w:rsidP="00512B92"/>
        </w:tc>
      </w:tr>
      <w:tr w:rsidR="00CA3E4D" w14:paraId="14CC1719" w14:textId="4FF9E8C4" w:rsidTr="00CA3E4D">
        <w:trPr>
          <w:trHeight w:val="189"/>
        </w:trPr>
        <w:tc>
          <w:tcPr>
            <w:tcW w:w="1734" w:type="pct"/>
            <w:hideMark/>
          </w:tcPr>
          <w:p w14:paraId="59A94F54" w14:textId="77777777" w:rsidR="00CA3E4D" w:rsidRPr="002D7DF6" w:rsidRDefault="00CA3E4D" w:rsidP="00512B92"/>
        </w:tc>
        <w:tc>
          <w:tcPr>
            <w:tcW w:w="1633" w:type="pct"/>
            <w:hideMark/>
          </w:tcPr>
          <w:p w14:paraId="4F5541DA" w14:textId="77777777" w:rsidR="00CA3E4D" w:rsidRPr="002D7DF6" w:rsidRDefault="00CA3E4D" w:rsidP="00512B92"/>
        </w:tc>
        <w:tc>
          <w:tcPr>
            <w:tcW w:w="1633" w:type="pct"/>
          </w:tcPr>
          <w:p w14:paraId="41637C06" w14:textId="77777777" w:rsidR="00CA3E4D" w:rsidRPr="002D7DF6" w:rsidRDefault="00CA3E4D" w:rsidP="00512B92"/>
        </w:tc>
      </w:tr>
      <w:tr w:rsidR="00CA3E4D" w14:paraId="50A6303F" w14:textId="5D075B3A" w:rsidTr="00CA3E4D">
        <w:trPr>
          <w:trHeight w:val="195"/>
        </w:trPr>
        <w:tc>
          <w:tcPr>
            <w:tcW w:w="1734" w:type="pct"/>
            <w:hideMark/>
          </w:tcPr>
          <w:p w14:paraId="749ED7D2" w14:textId="77777777" w:rsidR="00CA3E4D" w:rsidRPr="002D7DF6" w:rsidRDefault="00CA3E4D" w:rsidP="00512B92"/>
        </w:tc>
        <w:tc>
          <w:tcPr>
            <w:tcW w:w="1633" w:type="pct"/>
            <w:hideMark/>
          </w:tcPr>
          <w:p w14:paraId="0CCA86E8" w14:textId="77777777" w:rsidR="00CA3E4D" w:rsidRPr="002D7DF6" w:rsidRDefault="00CA3E4D" w:rsidP="00512B92"/>
        </w:tc>
        <w:tc>
          <w:tcPr>
            <w:tcW w:w="1633" w:type="pct"/>
          </w:tcPr>
          <w:p w14:paraId="7E43B7F4" w14:textId="77777777" w:rsidR="00CA3E4D" w:rsidRPr="002D7DF6" w:rsidRDefault="00CA3E4D" w:rsidP="00512B92"/>
        </w:tc>
      </w:tr>
    </w:tbl>
    <w:p w14:paraId="16A6E309" w14:textId="1DCAB02B" w:rsidR="001E22DF" w:rsidRDefault="001E22DF" w:rsidP="001E22DF"/>
    <w:p w14:paraId="03D5224A" w14:textId="6B31CD6F" w:rsidR="001E22DF" w:rsidRDefault="001E22DF" w:rsidP="00DA3F9F">
      <w:pPr>
        <w:pStyle w:val="Heading2"/>
        <w:spacing w:after="240"/>
      </w:pPr>
      <w:r>
        <w:t>Savings and investment accounts</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3342"/>
        <w:gridCol w:w="3148"/>
        <w:gridCol w:w="3148"/>
      </w:tblGrid>
      <w:tr w:rsidR="00CA3E4D" w14:paraId="44AD81ED" w14:textId="62BDD576" w:rsidTr="00CA3E4D">
        <w:trPr>
          <w:cnfStyle w:val="100000000000" w:firstRow="1" w:lastRow="0" w:firstColumn="0" w:lastColumn="0" w:oddVBand="0" w:evenVBand="0" w:oddHBand="0" w:evenHBand="0" w:firstRowFirstColumn="0" w:firstRowLastColumn="0" w:lastRowFirstColumn="0" w:lastRowLastColumn="0"/>
          <w:trHeight w:val="283"/>
        </w:trPr>
        <w:tc>
          <w:tcPr>
            <w:tcW w:w="1734" w:type="pct"/>
            <w:hideMark/>
          </w:tcPr>
          <w:p w14:paraId="180BFA8E" w14:textId="7799C60C" w:rsidR="00CA3E4D" w:rsidRPr="002D7DF6" w:rsidRDefault="003355B4" w:rsidP="00512B92">
            <w:r>
              <w:t>Please specify if this applies to the</w:t>
            </w:r>
            <w:r w:rsidR="00CA3E4D">
              <w:t xml:space="preserve"> public se</w:t>
            </w:r>
            <w:r w:rsidR="00015680">
              <w:t>ctor</w:t>
            </w:r>
            <w:r w:rsidR="00CA3E4D">
              <w:t xml:space="preserve"> employee, partner, depend</w:t>
            </w:r>
            <w:r>
              <w:t>a</w:t>
            </w:r>
            <w:r w:rsidR="00CA3E4D">
              <w:t>nt</w:t>
            </w:r>
          </w:p>
        </w:tc>
        <w:tc>
          <w:tcPr>
            <w:tcW w:w="1633" w:type="pct"/>
            <w:hideMark/>
          </w:tcPr>
          <w:p w14:paraId="1E97E80A" w14:textId="5D8EBCDD" w:rsidR="00CA3E4D" w:rsidRPr="002D7DF6" w:rsidRDefault="00CA3E4D" w:rsidP="00512B92">
            <w:r>
              <w:t>Nature of account</w:t>
            </w:r>
          </w:p>
        </w:tc>
        <w:tc>
          <w:tcPr>
            <w:tcW w:w="1633" w:type="pct"/>
          </w:tcPr>
          <w:p w14:paraId="27B2F805" w14:textId="7C4E3482" w:rsidR="00CA3E4D" w:rsidRDefault="00CA3E4D" w:rsidP="00512B92">
            <w:r>
              <w:t>Bank/institution</w:t>
            </w:r>
          </w:p>
        </w:tc>
      </w:tr>
      <w:tr w:rsidR="00CA3E4D" w14:paraId="29F3059A" w14:textId="75600ADC" w:rsidTr="00CA3E4D">
        <w:trPr>
          <w:trHeight w:val="211"/>
        </w:trPr>
        <w:tc>
          <w:tcPr>
            <w:tcW w:w="1734" w:type="pct"/>
            <w:hideMark/>
          </w:tcPr>
          <w:p w14:paraId="4F5E4713" w14:textId="77777777" w:rsidR="00CA3E4D" w:rsidRPr="002D7DF6" w:rsidRDefault="00CA3E4D" w:rsidP="00512B92"/>
        </w:tc>
        <w:tc>
          <w:tcPr>
            <w:tcW w:w="1633" w:type="pct"/>
            <w:hideMark/>
          </w:tcPr>
          <w:p w14:paraId="6ED985E8" w14:textId="77777777" w:rsidR="00CA3E4D" w:rsidRPr="002D7DF6" w:rsidRDefault="00CA3E4D" w:rsidP="00512B92"/>
        </w:tc>
        <w:tc>
          <w:tcPr>
            <w:tcW w:w="1633" w:type="pct"/>
          </w:tcPr>
          <w:p w14:paraId="008D9DF3" w14:textId="77777777" w:rsidR="00CA3E4D" w:rsidRPr="002D7DF6" w:rsidRDefault="00CA3E4D" w:rsidP="00512B92"/>
        </w:tc>
      </w:tr>
      <w:tr w:rsidR="00CA3E4D" w14:paraId="48FD8613" w14:textId="067B17D1" w:rsidTr="00CA3E4D">
        <w:trPr>
          <w:trHeight w:val="189"/>
        </w:trPr>
        <w:tc>
          <w:tcPr>
            <w:tcW w:w="1734" w:type="pct"/>
            <w:hideMark/>
          </w:tcPr>
          <w:p w14:paraId="6B2AA335" w14:textId="77777777" w:rsidR="00CA3E4D" w:rsidRPr="002D7DF6" w:rsidRDefault="00CA3E4D" w:rsidP="00512B92"/>
        </w:tc>
        <w:tc>
          <w:tcPr>
            <w:tcW w:w="1633" w:type="pct"/>
            <w:hideMark/>
          </w:tcPr>
          <w:p w14:paraId="5DC42648" w14:textId="77777777" w:rsidR="00CA3E4D" w:rsidRPr="002D7DF6" w:rsidRDefault="00CA3E4D" w:rsidP="00512B92"/>
        </w:tc>
        <w:tc>
          <w:tcPr>
            <w:tcW w:w="1633" w:type="pct"/>
          </w:tcPr>
          <w:p w14:paraId="3B4D5743" w14:textId="77777777" w:rsidR="00CA3E4D" w:rsidRPr="002D7DF6" w:rsidRDefault="00CA3E4D" w:rsidP="00512B92"/>
        </w:tc>
      </w:tr>
      <w:tr w:rsidR="00CA3E4D" w14:paraId="2140A3ED" w14:textId="28875CE0" w:rsidTr="00CA3E4D">
        <w:trPr>
          <w:trHeight w:val="195"/>
        </w:trPr>
        <w:tc>
          <w:tcPr>
            <w:tcW w:w="1734" w:type="pct"/>
            <w:hideMark/>
          </w:tcPr>
          <w:p w14:paraId="410D72A6" w14:textId="77777777" w:rsidR="00CA3E4D" w:rsidRPr="002D7DF6" w:rsidRDefault="00CA3E4D" w:rsidP="00512B92"/>
        </w:tc>
        <w:tc>
          <w:tcPr>
            <w:tcW w:w="1633" w:type="pct"/>
            <w:hideMark/>
          </w:tcPr>
          <w:p w14:paraId="3BF42BC9" w14:textId="77777777" w:rsidR="00CA3E4D" w:rsidRPr="002D7DF6" w:rsidRDefault="00CA3E4D" w:rsidP="00512B92"/>
        </w:tc>
        <w:tc>
          <w:tcPr>
            <w:tcW w:w="1633" w:type="pct"/>
          </w:tcPr>
          <w:p w14:paraId="6C02D0C5" w14:textId="77777777" w:rsidR="00CA3E4D" w:rsidRPr="002D7DF6" w:rsidRDefault="00CA3E4D" w:rsidP="00512B92"/>
        </w:tc>
      </w:tr>
    </w:tbl>
    <w:p w14:paraId="3A5FF7BE" w14:textId="3BBC06AC" w:rsidR="001E22DF" w:rsidRDefault="001E22DF" w:rsidP="001E22DF"/>
    <w:p w14:paraId="3758C303" w14:textId="0CC9C1ED" w:rsidR="001E22DF" w:rsidRDefault="000F4306" w:rsidP="00DA3F9F">
      <w:pPr>
        <w:pStyle w:val="Heading2"/>
        <w:spacing w:after="240"/>
      </w:pPr>
      <w:r>
        <w:t xml:space="preserve">Business </w:t>
      </w:r>
      <w:r w:rsidR="001E22DF">
        <w:t>Partnerships</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4962"/>
        <w:gridCol w:w="4676"/>
      </w:tblGrid>
      <w:tr w:rsidR="001E22DF" w14:paraId="52BE07FF" w14:textId="77777777" w:rsidTr="00512B92">
        <w:trPr>
          <w:cnfStyle w:val="100000000000" w:firstRow="1" w:lastRow="0" w:firstColumn="0" w:lastColumn="0" w:oddVBand="0" w:evenVBand="0" w:oddHBand="0" w:evenHBand="0" w:firstRowFirstColumn="0" w:firstRowLastColumn="0" w:lastRowFirstColumn="0" w:lastRowLastColumn="0"/>
          <w:trHeight w:val="283"/>
        </w:trPr>
        <w:tc>
          <w:tcPr>
            <w:tcW w:w="2574" w:type="pct"/>
            <w:hideMark/>
          </w:tcPr>
          <w:p w14:paraId="51811A92" w14:textId="485F5994" w:rsidR="001E22DF" w:rsidRPr="002D7DF6" w:rsidRDefault="003355B4" w:rsidP="00512B92">
            <w:r>
              <w:t xml:space="preserve">Please specify if this applies to the </w:t>
            </w:r>
            <w:r w:rsidR="001E22DF">
              <w:t>public se</w:t>
            </w:r>
            <w:r w:rsidR="00015680">
              <w:t>ctor</w:t>
            </w:r>
            <w:r w:rsidR="001E22DF">
              <w:t xml:space="preserve"> employee, partner, depend</w:t>
            </w:r>
            <w:r>
              <w:t>a</w:t>
            </w:r>
            <w:r w:rsidR="001E22DF">
              <w:t>nt</w:t>
            </w:r>
          </w:p>
        </w:tc>
        <w:tc>
          <w:tcPr>
            <w:tcW w:w="2426" w:type="pct"/>
            <w:hideMark/>
          </w:tcPr>
          <w:p w14:paraId="60E52B61" w14:textId="126AC5AA" w:rsidR="001E22DF" w:rsidRPr="002D7DF6" w:rsidRDefault="001E22DF" w:rsidP="00512B92">
            <w:r>
              <w:t xml:space="preserve">Name of </w:t>
            </w:r>
            <w:r w:rsidR="002A5C11">
              <w:t xml:space="preserve">business </w:t>
            </w:r>
            <w:r w:rsidR="00CA3E4D">
              <w:t>partnership</w:t>
            </w:r>
          </w:p>
        </w:tc>
      </w:tr>
      <w:tr w:rsidR="001E22DF" w14:paraId="108BA603" w14:textId="77777777" w:rsidTr="00512B92">
        <w:trPr>
          <w:trHeight w:val="211"/>
        </w:trPr>
        <w:tc>
          <w:tcPr>
            <w:tcW w:w="2574" w:type="pct"/>
            <w:hideMark/>
          </w:tcPr>
          <w:p w14:paraId="5F45A0B8" w14:textId="77777777" w:rsidR="001E22DF" w:rsidRPr="002D7DF6" w:rsidRDefault="001E22DF" w:rsidP="00512B92"/>
        </w:tc>
        <w:tc>
          <w:tcPr>
            <w:tcW w:w="2426" w:type="pct"/>
            <w:hideMark/>
          </w:tcPr>
          <w:p w14:paraId="0D339FF1" w14:textId="77777777" w:rsidR="001E22DF" w:rsidRPr="002D7DF6" w:rsidRDefault="001E22DF" w:rsidP="00512B92"/>
        </w:tc>
      </w:tr>
      <w:tr w:rsidR="001E22DF" w14:paraId="21DCC867" w14:textId="77777777" w:rsidTr="00512B92">
        <w:trPr>
          <w:trHeight w:val="189"/>
        </w:trPr>
        <w:tc>
          <w:tcPr>
            <w:tcW w:w="2574" w:type="pct"/>
            <w:hideMark/>
          </w:tcPr>
          <w:p w14:paraId="586C832D" w14:textId="77777777" w:rsidR="001E22DF" w:rsidRPr="002D7DF6" w:rsidRDefault="001E22DF" w:rsidP="00512B92"/>
        </w:tc>
        <w:tc>
          <w:tcPr>
            <w:tcW w:w="2426" w:type="pct"/>
            <w:hideMark/>
          </w:tcPr>
          <w:p w14:paraId="55F13721" w14:textId="77777777" w:rsidR="001E22DF" w:rsidRPr="002D7DF6" w:rsidRDefault="001E22DF" w:rsidP="00512B92"/>
        </w:tc>
      </w:tr>
      <w:tr w:rsidR="001E22DF" w14:paraId="10D15201" w14:textId="77777777" w:rsidTr="00512B92">
        <w:trPr>
          <w:trHeight w:val="195"/>
        </w:trPr>
        <w:tc>
          <w:tcPr>
            <w:tcW w:w="2574" w:type="pct"/>
            <w:hideMark/>
          </w:tcPr>
          <w:p w14:paraId="2E00E1F9" w14:textId="77777777" w:rsidR="001E22DF" w:rsidRPr="002D7DF6" w:rsidRDefault="001E22DF" w:rsidP="00512B92"/>
        </w:tc>
        <w:tc>
          <w:tcPr>
            <w:tcW w:w="2426" w:type="pct"/>
            <w:hideMark/>
          </w:tcPr>
          <w:p w14:paraId="72E9DD07" w14:textId="77777777" w:rsidR="001E22DF" w:rsidRPr="002D7DF6" w:rsidRDefault="001E22DF" w:rsidP="00512B92"/>
        </w:tc>
      </w:tr>
    </w:tbl>
    <w:p w14:paraId="58D02D5E" w14:textId="0C834DC4" w:rsidR="001E22DF" w:rsidRDefault="001E22DF" w:rsidP="001E22DF"/>
    <w:p w14:paraId="244B08AF" w14:textId="54CB02BA" w:rsidR="001E22DF" w:rsidRDefault="001E22DF" w:rsidP="00DA3F9F">
      <w:pPr>
        <w:pStyle w:val="Heading2"/>
        <w:spacing w:after="240"/>
      </w:pPr>
      <w:r>
        <w:lastRenderedPageBreak/>
        <w:t xml:space="preserve">Real </w:t>
      </w:r>
      <w:r w:rsidR="00600BA1">
        <w:t>e</w:t>
      </w:r>
      <w:r>
        <w:t>state</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4962"/>
        <w:gridCol w:w="4676"/>
      </w:tblGrid>
      <w:tr w:rsidR="001E22DF" w14:paraId="64B36819" w14:textId="77777777" w:rsidTr="00512B92">
        <w:trPr>
          <w:cnfStyle w:val="100000000000" w:firstRow="1" w:lastRow="0" w:firstColumn="0" w:lastColumn="0" w:oddVBand="0" w:evenVBand="0" w:oddHBand="0" w:evenHBand="0" w:firstRowFirstColumn="0" w:firstRowLastColumn="0" w:lastRowFirstColumn="0" w:lastRowLastColumn="0"/>
          <w:trHeight w:val="283"/>
        </w:trPr>
        <w:tc>
          <w:tcPr>
            <w:tcW w:w="2574" w:type="pct"/>
            <w:hideMark/>
          </w:tcPr>
          <w:p w14:paraId="4BC5696E" w14:textId="3DD7893F" w:rsidR="001E22DF" w:rsidRPr="002D7DF6" w:rsidRDefault="003355B4" w:rsidP="00512B92">
            <w:r>
              <w:t xml:space="preserve">Please specify if this applies to the </w:t>
            </w:r>
            <w:r w:rsidR="001E22DF">
              <w:t>public se</w:t>
            </w:r>
            <w:r w:rsidR="00015680">
              <w:t>ctor</w:t>
            </w:r>
            <w:r w:rsidR="001E22DF">
              <w:t xml:space="preserve"> employee, partner, depend</w:t>
            </w:r>
            <w:r>
              <w:t>a</w:t>
            </w:r>
            <w:r w:rsidR="001E22DF">
              <w:t>nt</w:t>
            </w:r>
          </w:p>
        </w:tc>
        <w:tc>
          <w:tcPr>
            <w:tcW w:w="2426" w:type="pct"/>
            <w:hideMark/>
          </w:tcPr>
          <w:p w14:paraId="6F6A8669" w14:textId="35F62264" w:rsidR="001E22DF" w:rsidRPr="002D7DF6" w:rsidRDefault="00CA3E4D" w:rsidP="00512B92">
            <w:r>
              <w:t>Precise address</w:t>
            </w:r>
          </w:p>
        </w:tc>
      </w:tr>
      <w:tr w:rsidR="001E22DF" w14:paraId="5773DB25" w14:textId="77777777" w:rsidTr="00512B92">
        <w:trPr>
          <w:trHeight w:val="211"/>
        </w:trPr>
        <w:tc>
          <w:tcPr>
            <w:tcW w:w="2574" w:type="pct"/>
            <w:hideMark/>
          </w:tcPr>
          <w:p w14:paraId="51AD6DF5" w14:textId="77777777" w:rsidR="001E22DF" w:rsidRPr="002D7DF6" w:rsidRDefault="001E22DF" w:rsidP="00512B92"/>
        </w:tc>
        <w:tc>
          <w:tcPr>
            <w:tcW w:w="2426" w:type="pct"/>
            <w:hideMark/>
          </w:tcPr>
          <w:p w14:paraId="056038E8" w14:textId="77777777" w:rsidR="001E22DF" w:rsidRPr="002D7DF6" w:rsidRDefault="001E22DF" w:rsidP="00512B92"/>
        </w:tc>
      </w:tr>
      <w:tr w:rsidR="001E22DF" w14:paraId="4FF57936" w14:textId="77777777" w:rsidTr="00512B92">
        <w:trPr>
          <w:trHeight w:val="189"/>
        </w:trPr>
        <w:tc>
          <w:tcPr>
            <w:tcW w:w="2574" w:type="pct"/>
            <w:hideMark/>
          </w:tcPr>
          <w:p w14:paraId="12AB037E" w14:textId="77777777" w:rsidR="001E22DF" w:rsidRPr="002D7DF6" w:rsidRDefault="001E22DF" w:rsidP="00512B92"/>
        </w:tc>
        <w:tc>
          <w:tcPr>
            <w:tcW w:w="2426" w:type="pct"/>
            <w:hideMark/>
          </w:tcPr>
          <w:p w14:paraId="45B1C593" w14:textId="77777777" w:rsidR="001E22DF" w:rsidRPr="002D7DF6" w:rsidRDefault="001E22DF" w:rsidP="00512B92"/>
        </w:tc>
      </w:tr>
      <w:tr w:rsidR="001E22DF" w14:paraId="6B0C09AB" w14:textId="77777777" w:rsidTr="00512B92">
        <w:trPr>
          <w:trHeight w:val="195"/>
        </w:trPr>
        <w:tc>
          <w:tcPr>
            <w:tcW w:w="2574" w:type="pct"/>
            <w:hideMark/>
          </w:tcPr>
          <w:p w14:paraId="1737DA2C" w14:textId="77777777" w:rsidR="001E22DF" w:rsidRPr="002D7DF6" w:rsidRDefault="001E22DF" w:rsidP="00512B92"/>
        </w:tc>
        <w:tc>
          <w:tcPr>
            <w:tcW w:w="2426" w:type="pct"/>
            <w:hideMark/>
          </w:tcPr>
          <w:p w14:paraId="54B97D62" w14:textId="77777777" w:rsidR="001E22DF" w:rsidRPr="002D7DF6" w:rsidRDefault="001E22DF" w:rsidP="00512B92"/>
        </w:tc>
      </w:tr>
    </w:tbl>
    <w:p w14:paraId="130C3138" w14:textId="77777777" w:rsidR="001E22DF" w:rsidRDefault="001E22DF" w:rsidP="001E22DF"/>
    <w:p w14:paraId="144021EC" w14:textId="7087EA33" w:rsidR="001E22DF" w:rsidRDefault="001E22DF" w:rsidP="00DA3F9F">
      <w:pPr>
        <w:pStyle w:val="Heading2"/>
        <w:spacing w:after="240"/>
      </w:pPr>
      <w:r>
        <w:t xml:space="preserve">Directorships in or </w:t>
      </w:r>
      <w:r w:rsidR="002A5C11">
        <w:t xml:space="preserve">other </w:t>
      </w:r>
      <w:r>
        <w:t>employment by a public or private company</w:t>
      </w:r>
      <w:r w:rsidR="002A5C11">
        <w:t xml:space="preserve"> </w:t>
      </w:r>
      <w:r w:rsidR="00B40E51">
        <w:t>or other business entity (</w:t>
      </w:r>
      <w:r w:rsidR="006B1F66">
        <w:t>e.g.</w:t>
      </w:r>
      <w:r w:rsidR="00B40E51">
        <w:t xml:space="preserve"> sole trader)</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3342"/>
        <w:gridCol w:w="3148"/>
        <w:gridCol w:w="3148"/>
      </w:tblGrid>
      <w:tr w:rsidR="00CA3E4D" w14:paraId="4DC36518" w14:textId="3C0A6B27" w:rsidTr="00CA3E4D">
        <w:trPr>
          <w:cnfStyle w:val="100000000000" w:firstRow="1" w:lastRow="0" w:firstColumn="0" w:lastColumn="0" w:oddVBand="0" w:evenVBand="0" w:oddHBand="0" w:evenHBand="0" w:firstRowFirstColumn="0" w:firstRowLastColumn="0" w:lastRowFirstColumn="0" w:lastRowLastColumn="0"/>
          <w:trHeight w:val="283"/>
        </w:trPr>
        <w:tc>
          <w:tcPr>
            <w:tcW w:w="1734" w:type="pct"/>
            <w:hideMark/>
          </w:tcPr>
          <w:p w14:paraId="001303B9" w14:textId="68E7A9E8" w:rsidR="00CA3E4D" w:rsidRPr="002D7DF6" w:rsidRDefault="003355B4" w:rsidP="00512B92">
            <w:r>
              <w:t xml:space="preserve">Please specify if this applies to the </w:t>
            </w:r>
            <w:r w:rsidR="00CA3E4D">
              <w:t>public se</w:t>
            </w:r>
            <w:r w:rsidR="00015680">
              <w:t>ctor</w:t>
            </w:r>
            <w:r w:rsidR="00CA3E4D">
              <w:t xml:space="preserve"> employee, partner, depend</w:t>
            </w:r>
            <w:r>
              <w:t>a</w:t>
            </w:r>
            <w:r w:rsidR="00CA3E4D">
              <w:t>nt</w:t>
            </w:r>
          </w:p>
        </w:tc>
        <w:tc>
          <w:tcPr>
            <w:tcW w:w="1633" w:type="pct"/>
            <w:hideMark/>
          </w:tcPr>
          <w:p w14:paraId="74828208" w14:textId="6F90737E" w:rsidR="00CA3E4D" w:rsidRPr="002D7DF6" w:rsidRDefault="00CA3E4D" w:rsidP="00512B92">
            <w:r>
              <w:t xml:space="preserve">Name of </w:t>
            </w:r>
            <w:r w:rsidR="00600BA1">
              <w:t>c</w:t>
            </w:r>
            <w:r>
              <w:t>ompany</w:t>
            </w:r>
          </w:p>
        </w:tc>
        <w:tc>
          <w:tcPr>
            <w:tcW w:w="1633" w:type="pct"/>
          </w:tcPr>
          <w:p w14:paraId="76BD7A3A" w14:textId="15517BEA" w:rsidR="00CA3E4D" w:rsidRDefault="00CA3E4D" w:rsidP="00512B92">
            <w:r>
              <w:t>Position held</w:t>
            </w:r>
          </w:p>
        </w:tc>
      </w:tr>
      <w:tr w:rsidR="00CA3E4D" w14:paraId="2806D356" w14:textId="733722BD" w:rsidTr="00CA3E4D">
        <w:trPr>
          <w:trHeight w:val="211"/>
        </w:trPr>
        <w:tc>
          <w:tcPr>
            <w:tcW w:w="1734" w:type="pct"/>
            <w:hideMark/>
          </w:tcPr>
          <w:p w14:paraId="5C0A1878" w14:textId="77777777" w:rsidR="00CA3E4D" w:rsidRPr="002D7DF6" w:rsidRDefault="00CA3E4D" w:rsidP="00512B92"/>
        </w:tc>
        <w:tc>
          <w:tcPr>
            <w:tcW w:w="1633" w:type="pct"/>
            <w:hideMark/>
          </w:tcPr>
          <w:p w14:paraId="0A5989C4" w14:textId="77777777" w:rsidR="00CA3E4D" w:rsidRPr="002D7DF6" w:rsidRDefault="00CA3E4D" w:rsidP="00512B92"/>
        </w:tc>
        <w:tc>
          <w:tcPr>
            <w:tcW w:w="1633" w:type="pct"/>
          </w:tcPr>
          <w:p w14:paraId="253C92F0" w14:textId="77777777" w:rsidR="00CA3E4D" w:rsidRPr="002D7DF6" w:rsidRDefault="00CA3E4D" w:rsidP="00512B92"/>
        </w:tc>
      </w:tr>
      <w:tr w:rsidR="00CA3E4D" w14:paraId="23EF363D" w14:textId="46B247A6" w:rsidTr="00CA3E4D">
        <w:trPr>
          <w:trHeight w:val="189"/>
        </w:trPr>
        <w:tc>
          <w:tcPr>
            <w:tcW w:w="1734" w:type="pct"/>
            <w:hideMark/>
          </w:tcPr>
          <w:p w14:paraId="28E64763" w14:textId="77777777" w:rsidR="00CA3E4D" w:rsidRPr="002D7DF6" w:rsidRDefault="00CA3E4D" w:rsidP="00512B92"/>
        </w:tc>
        <w:tc>
          <w:tcPr>
            <w:tcW w:w="1633" w:type="pct"/>
            <w:hideMark/>
          </w:tcPr>
          <w:p w14:paraId="254D5CD6" w14:textId="77777777" w:rsidR="00CA3E4D" w:rsidRPr="002D7DF6" w:rsidRDefault="00CA3E4D" w:rsidP="00512B92"/>
        </w:tc>
        <w:tc>
          <w:tcPr>
            <w:tcW w:w="1633" w:type="pct"/>
          </w:tcPr>
          <w:p w14:paraId="407394A7" w14:textId="77777777" w:rsidR="00CA3E4D" w:rsidRPr="002D7DF6" w:rsidRDefault="00CA3E4D" w:rsidP="00512B92"/>
        </w:tc>
      </w:tr>
      <w:tr w:rsidR="00CA3E4D" w14:paraId="766DEF47" w14:textId="7CA7974B" w:rsidTr="00CA3E4D">
        <w:trPr>
          <w:trHeight w:val="195"/>
        </w:trPr>
        <w:tc>
          <w:tcPr>
            <w:tcW w:w="1734" w:type="pct"/>
            <w:hideMark/>
          </w:tcPr>
          <w:p w14:paraId="2B009A5A" w14:textId="77777777" w:rsidR="00CA3E4D" w:rsidRPr="002D7DF6" w:rsidRDefault="00CA3E4D" w:rsidP="00512B92"/>
        </w:tc>
        <w:tc>
          <w:tcPr>
            <w:tcW w:w="1633" w:type="pct"/>
            <w:hideMark/>
          </w:tcPr>
          <w:p w14:paraId="512E4084" w14:textId="77777777" w:rsidR="00CA3E4D" w:rsidRPr="002D7DF6" w:rsidRDefault="00CA3E4D" w:rsidP="00512B92"/>
        </w:tc>
        <w:tc>
          <w:tcPr>
            <w:tcW w:w="1633" w:type="pct"/>
          </w:tcPr>
          <w:p w14:paraId="44640A5D" w14:textId="77777777" w:rsidR="00CA3E4D" w:rsidRPr="002D7DF6" w:rsidRDefault="00CA3E4D" w:rsidP="00512B92"/>
        </w:tc>
      </w:tr>
    </w:tbl>
    <w:p w14:paraId="0C33B026" w14:textId="1B3B4C2C" w:rsidR="001E22DF" w:rsidRDefault="001E22DF" w:rsidP="001E22DF"/>
    <w:p w14:paraId="4CE5F758" w14:textId="66FB6012" w:rsidR="001E22DF" w:rsidRDefault="001E22DF" w:rsidP="00DA3F9F">
      <w:pPr>
        <w:pStyle w:val="Heading2"/>
        <w:spacing w:after="240"/>
      </w:pPr>
      <w:r>
        <w:t>Other assets</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4962"/>
        <w:gridCol w:w="4676"/>
      </w:tblGrid>
      <w:tr w:rsidR="001E22DF" w14:paraId="52BE274B" w14:textId="77777777" w:rsidTr="00512B92">
        <w:trPr>
          <w:cnfStyle w:val="100000000000" w:firstRow="1" w:lastRow="0" w:firstColumn="0" w:lastColumn="0" w:oddVBand="0" w:evenVBand="0" w:oddHBand="0" w:evenHBand="0" w:firstRowFirstColumn="0" w:firstRowLastColumn="0" w:lastRowFirstColumn="0" w:lastRowLastColumn="0"/>
          <w:trHeight w:val="283"/>
        </w:trPr>
        <w:tc>
          <w:tcPr>
            <w:tcW w:w="2574" w:type="pct"/>
            <w:hideMark/>
          </w:tcPr>
          <w:p w14:paraId="7F303FDE" w14:textId="4B1100D9" w:rsidR="001E22DF" w:rsidRPr="002D7DF6" w:rsidRDefault="003355B4" w:rsidP="00512B92">
            <w:r>
              <w:t xml:space="preserve">Please specify if this applies to the </w:t>
            </w:r>
            <w:r w:rsidR="001E22DF">
              <w:t>public se</w:t>
            </w:r>
            <w:r w:rsidR="00015680">
              <w:t>ctor</w:t>
            </w:r>
            <w:r w:rsidR="001E22DF">
              <w:t xml:space="preserve"> employee, partner, depend</w:t>
            </w:r>
            <w:r>
              <w:t>a</w:t>
            </w:r>
            <w:r w:rsidR="001E22DF">
              <w:t>nt</w:t>
            </w:r>
          </w:p>
        </w:tc>
        <w:tc>
          <w:tcPr>
            <w:tcW w:w="2426" w:type="pct"/>
            <w:hideMark/>
          </w:tcPr>
          <w:p w14:paraId="790F15A4" w14:textId="2B181BB2" w:rsidR="001E22DF" w:rsidRPr="002D7DF6" w:rsidRDefault="00CA3E4D" w:rsidP="00512B92">
            <w:r>
              <w:t>Description of asset</w:t>
            </w:r>
          </w:p>
        </w:tc>
      </w:tr>
      <w:tr w:rsidR="001E22DF" w14:paraId="0A9688E7" w14:textId="77777777" w:rsidTr="00512B92">
        <w:trPr>
          <w:trHeight w:val="211"/>
        </w:trPr>
        <w:tc>
          <w:tcPr>
            <w:tcW w:w="2574" w:type="pct"/>
            <w:hideMark/>
          </w:tcPr>
          <w:p w14:paraId="63F645AE" w14:textId="77777777" w:rsidR="001E22DF" w:rsidRPr="002D7DF6" w:rsidRDefault="001E22DF" w:rsidP="00512B92"/>
        </w:tc>
        <w:tc>
          <w:tcPr>
            <w:tcW w:w="2426" w:type="pct"/>
            <w:hideMark/>
          </w:tcPr>
          <w:p w14:paraId="79DC1174" w14:textId="77777777" w:rsidR="001E22DF" w:rsidRPr="002D7DF6" w:rsidRDefault="001E22DF" w:rsidP="00512B92"/>
        </w:tc>
      </w:tr>
      <w:tr w:rsidR="001E22DF" w14:paraId="434640C6" w14:textId="77777777" w:rsidTr="00512B92">
        <w:trPr>
          <w:trHeight w:val="189"/>
        </w:trPr>
        <w:tc>
          <w:tcPr>
            <w:tcW w:w="2574" w:type="pct"/>
            <w:hideMark/>
          </w:tcPr>
          <w:p w14:paraId="4C0EBFD6" w14:textId="77777777" w:rsidR="001E22DF" w:rsidRPr="002D7DF6" w:rsidRDefault="001E22DF" w:rsidP="00512B92"/>
        </w:tc>
        <w:tc>
          <w:tcPr>
            <w:tcW w:w="2426" w:type="pct"/>
            <w:hideMark/>
          </w:tcPr>
          <w:p w14:paraId="6CE25E3D" w14:textId="77777777" w:rsidR="001E22DF" w:rsidRPr="002D7DF6" w:rsidRDefault="001E22DF" w:rsidP="00512B92"/>
        </w:tc>
      </w:tr>
      <w:tr w:rsidR="001E22DF" w14:paraId="7F6AA780" w14:textId="77777777" w:rsidTr="00512B92">
        <w:trPr>
          <w:trHeight w:val="195"/>
        </w:trPr>
        <w:tc>
          <w:tcPr>
            <w:tcW w:w="2574" w:type="pct"/>
            <w:hideMark/>
          </w:tcPr>
          <w:p w14:paraId="792FB415" w14:textId="77777777" w:rsidR="001E22DF" w:rsidRPr="002D7DF6" w:rsidRDefault="001E22DF" w:rsidP="00512B92"/>
        </w:tc>
        <w:tc>
          <w:tcPr>
            <w:tcW w:w="2426" w:type="pct"/>
            <w:hideMark/>
          </w:tcPr>
          <w:p w14:paraId="361C86C3" w14:textId="77777777" w:rsidR="001E22DF" w:rsidRPr="002D7DF6" w:rsidRDefault="001E22DF" w:rsidP="00512B92"/>
        </w:tc>
      </w:tr>
    </w:tbl>
    <w:p w14:paraId="55E36C01" w14:textId="45ECC609" w:rsidR="001E22DF" w:rsidRDefault="001E22DF" w:rsidP="001E22DF"/>
    <w:p w14:paraId="277626CE" w14:textId="33EDEEFF" w:rsidR="001E22DF" w:rsidRDefault="001E22DF" w:rsidP="00DA3F9F">
      <w:pPr>
        <w:pStyle w:val="Heading2"/>
        <w:spacing w:after="240"/>
      </w:pPr>
      <w:r>
        <w:t>Other substantial sources of income</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4962"/>
        <w:gridCol w:w="4676"/>
      </w:tblGrid>
      <w:tr w:rsidR="001E22DF" w14:paraId="340F34AD" w14:textId="77777777" w:rsidTr="00512B92">
        <w:trPr>
          <w:cnfStyle w:val="100000000000" w:firstRow="1" w:lastRow="0" w:firstColumn="0" w:lastColumn="0" w:oddVBand="0" w:evenVBand="0" w:oddHBand="0" w:evenHBand="0" w:firstRowFirstColumn="0" w:firstRowLastColumn="0" w:lastRowFirstColumn="0" w:lastRowLastColumn="0"/>
          <w:trHeight w:val="283"/>
        </w:trPr>
        <w:tc>
          <w:tcPr>
            <w:tcW w:w="2574" w:type="pct"/>
            <w:hideMark/>
          </w:tcPr>
          <w:p w14:paraId="56D902DD" w14:textId="38E44AFF" w:rsidR="001E22DF" w:rsidRPr="002D7DF6" w:rsidRDefault="003355B4" w:rsidP="00512B92">
            <w:r>
              <w:t xml:space="preserve">Please specify if this applies to the </w:t>
            </w:r>
            <w:r w:rsidR="001E22DF">
              <w:t>public se</w:t>
            </w:r>
            <w:r w:rsidR="00015680">
              <w:t>ctor</w:t>
            </w:r>
            <w:r w:rsidR="001E22DF">
              <w:t xml:space="preserve"> employee, partner, depend</w:t>
            </w:r>
            <w:r w:rsidR="000B7559">
              <w:t>a</w:t>
            </w:r>
            <w:r w:rsidR="001E22DF">
              <w:t>nt</w:t>
            </w:r>
          </w:p>
        </w:tc>
        <w:tc>
          <w:tcPr>
            <w:tcW w:w="2426" w:type="pct"/>
            <w:hideMark/>
          </w:tcPr>
          <w:p w14:paraId="5E4FBCEA" w14:textId="3167F875" w:rsidR="001E22DF" w:rsidRPr="002D7DF6" w:rsidRDefault="00CA3E4D" w:rsidP="00512B92">
            <w:r>
              <w:t>Source of income</w:t>
            </w:r>
          </w:p>
        </w:tc>
      </w:tr>
      <w:tr w:rsidR="001E22DF" w14:paraId="3E88BFF5" w14:textId="77777777" w:rsidTr="00512B92">
        <w:trPr>
          <w:trHeight w:val="211"/>
        </w:trPr>
        <w:tc>
          <w:tcPr>
            <w:tcW w:w="2574" w:type="pct"/>
            <w:hideMark/>
          </w:tcPr>
          <w:p w14:paraId="46649841" w14:textId="77777777" w:rsidR="001E22DF" w:rsidRPr="002D7DF6" w:rsidRDefault="001E22DF" w:rsidP="00512B92"/>
        </w:tc>
        <w:tc>
          <w:tcPr>
            <w:tcW w:w="2426" w:type="pct"/>
            <w:hideMark/>
          </w:tcPr>
          <w:p w14:paraId="1C31D36D" w14:textId="77777777" w:rsidR="001E22DF" w:rsidRPr="002D7DF6" w:rsidRDefault="001E22DF" w:rsidP="00512B92"/>
        </w:tc>
      </w:tr>
      <w:tr w:rsidR="001E22DF" w14:paraId="1742EEF6" w14:textId="77777777" w:rsidTr="00512B92">
        <w:trPr>
          <w:trHeight w:val="189"/>
        </w:trPr>
        <w:tc>
          <w:tcPr>
            <w:tcW w:w="2574" w:type="pct"/>
            <w:hideMark/>
          </w:tcPr>
          <w:p w14:paraId="1F38FF29" w14:textId="77777777" w:rsidR="001E22DF" w:rsidRPr="002D7DF6" w:rsidRDefault="001E22DF" w:rsidP="00512B92"/>
        </w:tc>
        <w:tc>
          <w:tcPr>
            <w:tcW w:w="2426" w:type="pct"/>
            <w:hideMark/>
          </w:tcPr>
          <w:p w14:paraId="68A1839C" w14:textId="77777777" w:rsidR="001E22DF" w:rsidRPr="002D7DF6" w:rsidRDefault="001E22DF" w:rsidP="00512B92"/>
        </w:tc>
      </w:tr>
      <w:tr w:rsidR="001E22DF" w14:paraId="6149CAFE" w14:textId="77777777" w:rsidTr="00512B92">
        <w:trPr>
          <w:trHeight w:val="195"/>
        </w:trPr>
        <w:tc>
          <w:tcPr>
            <w:tcW w:w="2574" w:type="pct"/>
            <w:hideMark/>
          </w:tcPr>
          <w:p w14:paraId="7DD60D6F" w14:textId="77777777" w:rsidR="001E22DF" w:rsidRPr="002D7DF6" w:rsidRDefault="001E22DF" w:rsidP="00512B92"/>
        </w:tc>
        <w:tc>
          <w:tcPr>
            <w:tcW w:w="2426" w:type="pct"/>
            <w:hideMark/>
          </w:tcPr>
          <w:p w14:paraId="17CE52C3" w14:textId="77777777" w:rsidR="001E22DF" w:rsidRPr="002D7DF6" w:rsidRDefault="001E22DF" w:rsidP="00512B92"/>
        </w:tc>
      </w:tr>
    </w:tbl>
    <w:p w14:paraId="7D217026" w14:textId="4F37956D" w:rsidR="001E22DF" w:rsidRDefault="001E22DF" w:rsidP="001E22DF"/>
    <w:p w14:paraId="5B628426" w14:textId="27101C3D" w:rsidR="001E22DF" w:rsidRDefault="001E22DF" w:rsidP="00DA3F9F">
      <w:pPr>
        <w:pStyle w:val="Heading2"/>
        <w:spacing w:after="240"/>
      </w:pPr>
      <w:r>
        <w:lastRenderedPageBreak/>
        <w:t>Liabilities</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3342"/>
        <w:gridCol w:w="3148"/>
        <w:gridCol w:w="3148"/>
      </w:tblGrid>
      <w:tr w:rsidR="002176A6" w14:paraId="4D2F5F80" w14:textId="318985D2" w:rsidTr="002176A6">
        <w:trPr>
          <w:cnfStyle w:val="100000000000" w:firstRow="1" w:lastRow="0" w:firstColumn="0" w:lastColumn="0" w:oddVBand="0" w:evenVBand="0" w:oddHBand="0" w:evenHBand="0" w:firstRowFirstColumn="0" w:firstRowLastColumn="0" w:lastRowFirstColumn="0" w:lastRowLastColumn="0"/>
          <w:trHeight w:val="283"/>
        </w:trPr>
        <w:tc>
          <w:tcPr>
            <w:tcW w:w="1734" w:type="pct"/>
            <w:hideMark/>
          </w:tcPr>
          <w:p w14:paraId="6B57EE35" w14:textId="5A5745D7" w:rsidR="002176A6" w:rsidRPr="002D7DF6" w:rsidRDefault="000B7559" w:rsidP="00512B92">
            <w:r>
              <w:t xml:space="preserve">Please specify if this applies to the </w:t>
            </w:r>
            <w:r w:rsidR="002176A6">
              <w:t>public se</w:t>
            </w:r>
            <w:r w:rsidR="00015680">
              <w:t>ctor</w:t>
            </w:r>
            <w:r w:rsidR="002176A6">
              <w:t xml:space="preserve"> employee, partner, depend</w:t>
            </w:r>
            <w:r>
              <w:t>a</w:t>
            </w:r>
            <w:r w:rsidR="002176A6">
              <w:t>nt</w:t>
            </w:r>
          </w:p>
        </w:tc>
        <w:tc>
          <w:tcPr>
            <w:tcW w:w="1633" w:type="pct"/>
            <w:hideMark/>
          </w:tcPr>
          <w:p w14:paraId="275A45AA" w14:textId="56BC7C22" w:rsidR="002176A6" w:rsidRPr="002D7DF6" w:rsidRDefault="002176A6" w:rsidP="00512B92">
            <w:r>
              <w:t>Nature of liability</w:t>
            </w:r>
          </w:p>
        </w:tc>
        <w:tc>
          <w:tcPr>
            <w:tcW w:w="1633" w:type="pct"/>
          </w:tcPr>
          <w:p w14:paraId="03DF92D6" w14:textId="4E116A68" w:rsidR="002176A6" w:rsidRDefault="002176A6" w:rsidP="00512B92">
            <w:r>
              <w:t>Creditor</w:t>
            </w:r>
          </w:p>
        </w:tc>
      </w:tr>
      <w:tr w:rsidR="002176A6" w14:paraId="14876CCE" w14:textId="13DA0F25" w:rsidTr="002176A6">
        <w:trPr>
          <w:trHeight w:val="211"/>
        </w:trPr>
        <w:tc>
          <w:tcPr>
            <w:tcW w:w="1734" w:type="pct"/>
            <w:hideMark/>
          </w:tcPr>
          <w:p w14:paraId="2D6F9C0D" w14:textId="77777777" w:rsidR="002176A6" w:rsidRPr="002D7DF6" w:rsidRDefault="002176A6" w:rsidP="00512B92"/>
        </w:tc>
        <w:tc>
          <w:tcPr>
            <w:tcW w:w="1633" w:type="pct"/>
            <w:hideMark/>
          </w:tcPr>
          <w:p w14:paraId="2DC25D70" w14:textId="77777777" w:rsidR="002176A6" w:rsidRPr="002D7DF6" w:rsidRDefault="002176A6" w:rsidP="00512B92"/>
        </w:tc>
        <w:tc>
          <w:tcPr>
            <w:tcW w:w="1633" w:type="pct"/>
          </w:tcPr>
          <w:p w14:paraId="2F83C8E2" w14:textId="77777777" w:rsidR="002176A6" w:rsidRPr="002D7DF6" w:rsidRDefault="002176A6" w:rsidP="00512B92"/>
        </w:tc>
      </w:tr>
      <w:tr w:rsidR="002176A6" w14:paraId="352A20AF" w14:textId="024E5361" w:rsidTr="002176A6">
        <w:trPr>
          <w:trHeight w:val="189"/>
        </w:trPr>
        <w:tc>
          <w:tcPr>
            <w:tcW w:w="1734" w:type="pct"/>
            <w:hideMark/>
          </w:tcPr>
          <w:p w14:paraId="2A65C985" w14:textId="77777777" w:rsidR="002176A6" w:rsidRPr="002D7DF6" w:rsidRDefault="002176A6" w:rsidP="00512B92"/>
        </w:tc>
        <w:tc>
          <w:tcPr>
            <w:tcW w:w="1633" w:type="pct"/>
            <w:hideMark/>
          </w:tcPr>
          <w:p w14:paraId="1DF0AD03" w14:textId="77777777" w:rsidR="002176A6" w:rsidRPr="002D7DF6" w:rsidRDefault="002176A6" w:rsidP="00512B92"/>
        </w:tc>
        <w:tc>
          <w:tcPr>
            <w:tcW w:w="1633" w:type="pct"/>
          </w:tcPr>
          <w:p w14:paraId="11E16717" w14:textId="77777777" w:rsidR="002176A6" w:rsidRPr="002D7DF6" w:rsidRDefault="002176A6" w:rsidP="00512B92"/>
        </w:tc>
      </w:tr>
      <w:tr w:rsidR="002176A6" w14:paraId="51EDFB0E" w14:textId="212CB799" w:rsidTr="002176A6">
        <w:trPr>
          <w:trHeight w:val="195"/>
        </w:trPr>
        <w:tc>
          <w:tcPr>
            <w:tcW w:w="1734" w:type="pct"/>
            <w:hideMark/>
          </w:tcPr>
          <w:p w14:paraId="2C34B630" w14:textId="77777777" w:rsidR="002176A6" w:rsidRPr="002D7DF6" w:rsidRDefault="002176A6" w:rsidP="00512B92"/>
        </w:tc>
        <w:tc>
          <w:tcPr>
            <w:tcW w:w="1633" w:type="pct"/>
            <w:hideMark/>
          </w:tcPr>
          <w:p w14:paraId="7D3E1664" w14:textId="77777777" w:rsidR="002176A6" w:rsidRPr="002D7DF6" w:rsidRDefault="002176A6" w:rsidP="00512B92"/>
        </w:tc>
        <w:tc>
          <w:tcPr>
            <w:tcW w:w="1633" w:type="pct"/>
          </w:tcPr>
          <w:p w14:paraId="4B8C3023" w14:textId="77777777" w:rsidR="002176A6" w:rsidRPr="002D7DF6" w:rsidRDefault="002176A6" w:rsidP="00512B92"/>
        </w:tc>
      </w:tr>
    </w:tbl>
    <w:p w14:paraId="0FCB811F" w14:textId="0A8792F2" w:rsidR="001E22DF" w:rsidRDefault="001E22DF" w:rsidP="001E22DF"/>
    <w:p w14:paraId="0E1D16E6" w14:textId="6076A71E" w:rsidR="001E22DF" w:rsidRDefault="001E22DF" w:rsidP="00DA3F9F">
      <w:pPr>
        <w:pStyle w:val="Heading2"/>
        <w:spacing w:after="240"/>
      </w:pPr>
      <w:r>
        <w:t>Organisational memberships (</w:t>
      </w:r>
      <w:r w:rsidR="00E57D53">
        <w:t>this excludes</w:t>
      </w:r>
      <w:r>
        <w:t xml:space="preserve"> membership of an industrial </w:t>
      </w:r>
      <w:r w:rsidR="00BE4AA5">
        <w:t>organisation)</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3342"/>
        <w:gridCol w:w="3148"/>
        <w:gridCol w:w="3148"/>
      </w:tblGrid>
      <w:tr w:rsidR="002176A6" w14:paraId="2151E09E" w14:textId="6402C36C" w:rsidTr="002176A6">
        <w:trPr>
          <w:cnfStyle w:val="100000000000" w:firstRow="1" w:lastRow="0" w:firstColumn="0" w:lastColumn="0" w:oddVBand="0" w:evenVBand="0" w:oddHBand="0" w:evenHBand="0" w:firstRowFirstColumn="0" w:firstRowLastColumn="0" w:lastRowFirstColumn="0" w:lastRowLastColumn="0"/>
          <w:trHeight w:val="283"/>
        </w:trPr>
        <w:tc>
          <w:tcPr>
            <w:tcW w:w="1734" w:type="pct"/>
            <w:hideMark/>
          </w:tcPr>
          <w:p w14:paraId="1903C73F" w14:textId="428EB2E5" w:rsidR="002176A6" w:rsidRPr="002D7DF6" w:rsidRDefault="000B7559" w:rsidP="00512B92">
            <w:r>
              <w:t xml:space="preserve">Please specify if this applies to the </w:t>
            </w:r>
            <w:r w:rsidR="002176A6">
              <w:t>public se</w:t>
            </w:r>
            <w:r w:rsidR="00015680">
              <w:t>ctor</w:t>
            </w:r>
            <w:r w:rsidR="002176A6">
              <w:t xml:space="preserve"> employee, partner, depend</w:t>
            </w:r>
            <w:r>
              <w:t>a</w:t>
            </w:r>
            <w:r w:rsidR="002176A6">
              <w:t>nt</w:t>
            </w:r>
          </w:p>
        </w:tc>
        <w:tc>
          <w:tcPr>
            <w:tcW w:w="1633" w:type="pct"/>
            <w:hideMark/>
          </w:tcPr>
          <w:p w14:paraId="40FF6852" w14:textId="56295F8A" w:rsidR="002176A6" w:rsidRPr="002D7DF6" w:rsidRDefault="002176A6" w:rsidP="00512B92">
            <w:r>
              <w:t>Name of organisation</w:t>
            </w:r>
          </w:p>
        </w:tc>
        <w:tc>
          <w:tcPr>
            <w:tcW w:w="1633" w:type="pct"/>
          </w:tcPr>
          <w:p w14:paraId="590FFEF1" w14:textId="3141C2C4" w:rsidR="002176A6" w:rsidRDefault="002176A6" w:rsidP="00512B92">
            <w:r>
              <w:t>Membership status</w:t>
            </w:r>
          </w:p>
        </w:tc>
      </w:tr>
      <w:tr w:rsidR="002176A6" w14:paraId="59BD8FF0" w14:textId="5D058782" w:rsidTr="002176A6">
        <w:trPr>
          <w:trHeight w:val="211"/>
        </w:trPr>
        <w:tc>
          <w:tcPr>
            <w:tcW w:w="1734" w:type="pct"/>
            <w:hideMark/>
          </w:tcPr>
          <w:p w14:paraId="5D22C42B" w14:textId="77777777" w:rsidR="002176A6" w:rsidRPr="002D7DF6" w:rsidRDefault="002176A6" w:rsidP="00512B92"/>
        </w:tc>
        <w:tc>
          <w:tcPr>
            <w:tcW w:w="1633" w:type="pct"/>
            <w:hideMark/>
          </w:tcPr>
          <w:p w14:paraId="19CC9D5C" w14:textId="77777777" w:rsidR="002176A6" w:rsidRPr="002D7DF6" w:rsidRDefault="002176A6" w:rsidP="00512B92"/>
        </w:tc>
        <w:tc>
          <w:tcPr>
            <w:tcW w:w="1633" w:type="pct"/>
          </w:tcPr>
          <w:p w14:paraId="382C7F3D" w14:textId="77777777" w:rsidR="002176A6" w:rsidRPr="002D7DF6" w:rsidRDefault="002176A6" w:rsidP="00512B92"/>
        </w:tc>
      </w:tr>
      <w:tr w:rsidR="002176A6" w14:paraId="06008444" w14:textId="2E8EB4B8" w:rsidTr="002176A6">
        <w:trPr>
          <w:trHeight w:val="189"/>
        </w:trPr>
        <w:tc>
          <w:tcPr>
            <w:tcW w:w="1734" w:type="pct"/>
            <w:hideMark/>
          </w:tcPr>
          <w:p w14:paraId="5847C8E5" w14:textId="77777777" w:rsidR="002176A6" w:rsidRPr="002D7DF6" w:rsidRDefault="002176A6" w:rsidP="00512B92"/>
        </w:tc>
        <w:tc>
          <w:tcPr>
            <w:tcW w:w="1633" w:type="pct"/>
            <w:hideMark/>
          </w:tcPr>
          <w:p w14:paraId="54F2E9CF" w14:textId="77777777" w:rsidR="002176A6" w:rsidRPr="002D7DF6" w:rsidRDefault="002176A6" w:rsidP="00512B92"/>
        </w:tc>
        <w:tc>
          <w:tcPr>
            <w:tcW w:w="1633" w:type="pct"/>
          </w:tcPr>
          <w:p w14:paraId="33B7BB67" w14:textId="77777777" w:rsidR="002176A6" w:rsidRPr="002D7DF6" w:rsidRDefault="002176A6" w:rsidP="00512B92"/>
        </w:tc>
      </w:tr>
      <w:tr w:rsidR="002176A6" w14:paraId="317A9068" w14:textId="7F610D6E" w:rsidTr="002176A6">
        <w:trPr>
          <w:trHeight w:val="195"/>
        </w:trPr>
        <w:tc>
          <w:tcPr>
            <w:tcW w:w="1734" w:type="pct"/>
            <w:hideMark/>
          </w:tcPr>
          <w:p w14:paraId="5CDEE4EA" w14:textId="77777777" w:rsidR="002176A6" w:rsidRPr="002D7DF6" w:rsidRDefault="002176A6" w:rsidP="00512B92"/>
        </w:tc>
        <w:tc>
          <w:tcPr>
            <w:tcW w:w="1633" w:type="pct"/>
            <w:hideMark/>
          </w:tcPr>
          <w:p w14:paraId="6E00D865" w14:textId="77777777" w:rsidR="002176A6" w:rsidRPr="002D7DF6" w:rsidRDefault="002176A6" w:rsidP="00512B92"/>
        </w:tc>
        <w:tc>
          <w:tcPr>
            <w:tcW w:w="1633" w:type="pct"/>
          </w:tcPr>
          <w:p w14:paraId="494D29C6" w14:textId="77777777" w:rsidR="002176A6" w:rsidRPr="002D7DF6" w:rsidRDefault="002176A6" w:rsidP="00512B92"/>
        </w:tc>
      </w:tr>
    </w:tbl>
    <w:p w14:paraId="772B1203" w14:textId="77777777" w:rsidR="00484BD4" w:rsidRDefault="00484BD4" w:rsidP="001E22DF"/>
    <w:p w14:paraId="60416DC2" w14:textId="5A13870D" w:rsidR="00ED4BE7" w:rsidRDefault="00ED4BE7" w:rsidP="00DA3F9F">
      <w:pPr>
        <w:pStyle w:val="Heading2"/>
        <w:spacing w:after="240"/>
      </w:pPr>
      <w:r w:rsidRPr="00890D0A">
        <w:t xml:space="preserve">Other interests where the interest </w:t>
      </w:r>
      <w:r w:rsidR="004323CD" w:rsidRPr="00890D0A">
        <w:t xml:space="preserve">is </w:t>
      </w:r>
      <w:r w:rsidRPr="00890D0A">
        <w:t>a close family member, a close personal associate or a former partner of you, your partner or dependant (for further information on other interests for this purpose see clause</w:t>
      </w:r>
      <w:r w:rsidR="0019551B" w:rsidRPr="00890D0A">
        <w:t>s</w:t>
      </w:r>
      <w:r w:rsidRPr="00890D0A">
        <w:t xml:space="preserve"> 10.9 </w:t>
      </w:r>
      <w:r w:rsidR="008E65E4" w:rsidRPr="00890D0A">
        <w:t>a</w:t>
      </w:r>
      <w:r w:rsidR="0019551B" w:rsidRPr="00890D0A">
        <w:t xml:space="preserve">nd </w:t>
      </w:r>
      <w:r w:rsidR="008E65E4" w:rsidRPr="00890D0A">
        <w:t xml:space="preserve">10.10 </w:t>
      </w:r>
      <w:r w:rsidRPr="00890D0A">
        <w:t xml:space="preserve">of </w:t>
      </w:r>
      <w:r w:rsidR="00273C4B">
        <w:t>D</w:t>
      </w:r>
      <w:r w:rsidRPr="00890D0A">
        <w:t xml:space="preserve">irective </w:t>
      </w:r>
      <w:r w:rsidR="00B802B3">
        <w:t>03</w:t>
      </w:r>
      <w:r w:rsidRPr="00890D0A">
        <w:t>/24)</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3261"/>
        <w:gridCol w:w="3229"/>
        <w:gridCol w:w="3148"/>
      </w:tblGrid>
      <w:tr w:rsidR="00ED4BE7" w14:paraId="0D3FA5A3" w14:textId="77777777" w:rsidTr="003D7FCB">
        <w:trPr>
          <w:cnfStyle w:val="100000000000" w:firstRow="1" w:lastRow="0" w:firstColumn="0" w:lastColumn="0" w:oddVBand="0" w:evenVBand="0" w:oddHBand="0" w:evenHBand="0" w:firstRowFirstColumn="0" w:firstRowLastColumn="0" w:lastRowFirstColumn="0" w:lastRowLastColumn="0"/>
          <w:trHeight w:val="283"/>
        </w:trPr>
        <w:tc>
          <w:tcPr>
            <w:tcW w:w="1692" w:type="pct"/>
            <w:hideMark/>
          </w:tcPr>
          <w:p w14:paraId="491C9C05" w14:textId="77777777" w:rsidR="00ED4BE7" w:rsidRPr="002D7DF6" w:rsidRDefault="00ED4BE7" w:rsidP="003D7FCB">
            <w:r>
              <w:t>Please specify if this applies to the public sector employee, partner, dependant</w:t>
            </w:r>
          </w:p>
        </w:tc>
        <w:tc>
          <w:tcPr>
            <w:tcW w:w="1675" w:type="pct"/>
            <w:hideMark/>
          </w:tcPr>
          <w:p w14:paraId="699A3EE9" w14:textId="77777777" w:rsidR="00ED4BE7" w:rsidRPr="00D045F5" w:rsidRDefault="00ED4BE7" w:rsidP="003D7FCB">
            <w:pPr>
              <w:pStyle w:val="Heading3"/>
              <w:spacing w:before="0"/>
              <w:rPr>
                <w:b/>
              </w:rPr>
            </w:pPr>
            <w:r w:rsidRPr="00D045F5">
              <w:rPr>
                <w:b/>
              </w:rPr>
              <w:t xml:space="preserve">Name of person who is a close family member, a close personal associate or a former partner  </w:t>
            </w:r>
          </w:p>
          <w:p w14:paraId="5D6C5B57" w14:textId="77777777" w:rsidR="00ED4BE7" w:rsidRPr="002D7DF6" w:rsidRDefault="00ED4BE7" w:rsidP="003D7FCB"/>
        </w:tc>
        <w:tc>
          <w:tcPr>
            <w:tcW w:w="1633" w:type="pct"/>
          </w:tcPr>
          <w:p w14:paraId="20F90B9F" w14:textId="77777777" w:rsidR="00ED4BE7" w:rsidRDefault="00ED4BE7" w:rsidP="003D7FCB">
            <w:r>
              <w:t>Relationship of the person who is an ‘other interest’ to the employee for example former partner of the employee’s dependant</w:t>
            </w:r>
          </w:p>
        </w:tc>
      </w:tr>
      <w:tr w:rsidR="00ED4BE7" w14:paraId="7793F12E" w14:textId="77777777" w:rsidTr="003D7FCB">
        <w:trPr>
          <w:trHeight w:val="211"/>
        </w:trPr>
        <w:tc>
          <w:tcPr>
            <w:tcW w:w="1692" w:type="pct"/>
            <w:hideMark/>
          </w:tcPr>
          <w:p w14:paraId="5DC20DA5" w14:textId="77777777" w:rsidR="00ED4BE7" w:rsidRPr="002D7DF6" w:rsidRDefault="00ED4BE7" w:rsidP="003D7FCB"/>
        </w:tc>
        <w:tc>
          <w:tcPr>
            <w:tcW w:w="1675" w:type="pct"/>
            <w:hideMark/>
          </w:tcPr>
          <w:p w14:paraId="78924BF4" w14:textId="77777777" w:rsidR="00ED4BE7" w:rsidRPr="002D7DF6" w:rsidRDefault="00ED4BE7" w:rsidP="003D7FCB"/>
        </w:tc>
        <w:tc>
          <w:tcPr>
            <w:tcW w:w="1633" w:type="pct"/>
          </w:tcPr>
          <w:p w14:paraId="1F78C7C1" w14:textId="77777777" w:rsidR="00ED4BE7" w:rsidRPr="002D7DF6" w:rsidRDefault="00ED4BE7" w:rsidP="003D7FCB"/>
        </w:tc>
      </w:tr>
      <w:tr w:rsidR="00ED4BE7" w14:paraId="2DB07CB2" w14:textId="77777777" w:rsidTr="003D7FCB">
        <w:trPr>
          <w:trHeight w:val="189"/>
        </w:trPr>
        <w:tc>
          <w:tcPr>
            <w:tcW w:w="1692" w:type="pct"/>
            <w:hideMark/>
          </w:tcPr>
          <w:p w14:paraId="01986927" w14:textId="77777777" w:rsidR="00ED4BE7" w:rsidRPr="002D7DF6" w:rsidRDefault="00ED4BE7" w:rsidP="003D7FCB"/>
        </w:tc>
        <w:tc>
          <w:tcPr>
            <w:tcW w:w="1675" w:type="pct"/>
            <w:hideMark/>
          </w:tcPr>
          <w:p w14:paraId="4F069EF6" w14:textId="77777777" w:rsidR="00ED4BE7" w:rsidRPr="002D7DF6" w:rsidRDefault="00ED4BE7" w:rsidP="003D7FCB"/>
        </w:tc>
        <w:tc>
          <w:tcPr>
            <w:tcW w:w="1633" w:type="pct"/>
          </w:tcPr>
          <w:p w14:paraId="4C0D1A23" w14:textId="77777777" w:rsidR="00ED4BE7" w:rsidRPr="002D7DF6" w:rsidRDefault="00ED4BE7" w:rsidP="003D7FCB"/>
        </w:tc>
      </w:tr>
      <w:tr w:rsidR="00ED4BE7" w14:paraId="13B8EB5E" w14:textId="77777777" w:rsidTr="003D7FCB">
        <w:trPr>
          <w:trHeight w:val="195"/>
        </w:trPr>
        <w:tc>
          <w:tcPr>
            <w:tcW w:w="1692" w:type="pct"/>
            <w:hideMark/>
          </w:tcPr>
          <w:p w14:paraId="66AC732E" w14:textId="77777777" w:rsidR="00ED4BE7" w:rsidRPr="002D7DF6" w:rsidRDefault="00ED4BE7" w:rsidP="003D7FCB"/>
        </w:tc>
        <w:tc>
          <w:tcPr>
            <w:tcW w:w="1675" w:type="pct"/>
            <w:hideMark/>
          </w:tcPr>
          <w:p w14:paraId="00CBA699" w14:textId="77777777" w:rsidR="00ED4BE7" w:rsidRPr="002D7DF6" w:rsidRDefault="00ED4BE7" w:rsidP="003D7FCB"/>
        </w:tc>
        <w:tc>
          <w:tcPr>
            <w:tcW w:w="1633" w:type="pct"/>
          </w:tcPr>
          <w:p w14:paraId="1FC2EADD" w14:textId="77777777" w:rsidR="00ED4BE7" w:rsidRPr="002D7DF6" w:rsidRDefault="00ED4BE7" w:rsidP="003D7FCB"/>
        </w:tc>
      </w:tr>
    </w:tbl>
    <w:p w14:paraId="382A3447" w14:textId="77777777" w:rsidR="00ED4BE7" w:rsidRDefault="00ED4BE7" w:rsidP="00ED4BE7"/>
    <w:p w14:paraId="7A11E475" w14:textId="26259DC1" w:rsidR="00ED4BE7" w:rsidRDefault="00ED4BE7" w:rsidP="00ED4BE7">
      <w:r>
        <w:t xml:space="preserve">Brief explanation of how this relationship is an interest that creates an actual, perceived or potential conflict of interest that should be declared under Directive </w:t>
      </w:r>
      <w:r w:rsidR="00B802B3">
        <w:t>03</w:t>
      </w:r>
      <w:r>
        <w:t>/24</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9638"/>
      </w:tblGrid>
      <w:tr w:rsidR="00ED4BE7" w14:paraId="24A77655" w14:textId="77777777" w:rsidTr="00C46594">
        <w:trPr>
          <w:cnfStyle w:val="100000000000" w:firstRow="1" w:lastRow="0" w:firstColumn="0" w:lastColumn="0" w:oddVBand="0" w:evenVBand="0" w:oddHBand="0" w:evenHBand="0" w:firstRowFirstColumn="0" w:firstRowLastColumn="0" w:lastRowFirstColumn="0" w:lastRowLastColumn="0"/>
          <w:trHeight w:val="211"/>
        </w:trPr>
        <w:tc>
          <w:tcPr>
            <w:tcW w:w="5000" w:type="pct"/>
            <w:tcBorders>
              <w:bottom w:val="single" w:sz="4" w:space="0" w:color="007A6D" w:themeColor="text2"/>
            </w:tcBorders>
          </w:tcPr>
          <w:p w14:paraId="1B764E53" w14:textId="77777777" w:rsidR="00ED4BE7" w:rsidRPr="00C46594" w:rsidRDefault="00ED4BE7" w:rsidP="003D7FCB"/>
        </w:tc>
      </w:tr>
      <w:tr w:rsidR="00ED4BE7" w14:paraId="3223B619" w14:textId="77777777" w:rsidTr="00C46594">
        <w:trPr>
          <w:trHeight w:val="189"/>
        </w:trPr>
        <w:tc>
          <w:tcPr>
            <w:tcW w:w="5000" w:type="pct"/>
            <w:tcBorders>
              <w:top w:val="single" w:sz="4" w:space="0" w:color="007A6D" w:themeColor="text2"/>
            </w:tcBorders>
          </w:tcPr>
          <w:p w14:paraId="47736CDA" w14:textId="77777777" w:rsidR="00ED4BE7" w:rsidRPr="00C46594" w:rsidRDefault="00ED4BE7" w:rsidP="003D7FCB">
            <w:pPr>
              <w:rPr>
                <w:b/>
              </w:rPr>
            </w:pPr>
          </w:p>
        </w:tc>
      </w:tr>
      <w:tr w:rsidR="00ED4BE7" w14:paraId="67F95DE7" w14:textId="77777777" w:rsidTr="003D7FCB">
        <w:trPr>
          <w:trHeight w:val="195"/>
        </w:trPr>
        <w:tc>
          <w:tcPr>
            <w:tcW w:w="5000" w:type="pct"/>
            <w:hideMark/>
          </w:tcPr>
          <w:p w14:paraId="1F0D9AD3" w14:textId="77777777" w:rsidR="00ED4BE7" w:rsidRPr="002D7DF6" w:rsidRDefault="00ED4BE7" w:rsidP="003D7FCB"/>
        </w:tc>
      </w:tr>
    </w:tbl>
    <w:p w14:paraId="62C82864" w14:textId="167B81C1" w:rsidR="00C46594" w:rsidRDefault="00C46594">
      <w:pPr>
        <w:rPr>
          <w:rFonts w:asciiTheme="majorHAnsi" w:eastAsiaTheme="majorEastAsia" w:hAnsiTheme="majorHAnsi" w:cstheme="majorBidi"/>
          <w:color w:val="007A6D" w:themeColor="accent1"/>
          <w:sz w:val="24"/>
          <w:szCs w:val="26"/>
        </w:rPr>
      </w:pPr>
    </w:p>
    <w:p w14:paraId="66A6E297" w14:textId="2DEF1BF6" w:rsidR="009E5244" w:rsidRPr="009E5244" w:rsidRDefault="00AE7848" w:rsidP="00857FD5">
      <w:pPr>
        <w:pStyle w:val="Heading2"/>
        <w:spacing w:after="240"/>
      </w:pPr>
      <w:r>
        <w:lastRenderedPageBreak/>
        <w:t>Other interests</w:t>
      </w:r>
      <w:r w:rsidR="00890D0A">
        <w:t xml:space="preserve"> excluding interests mentioned above in relation to </w:t>
      </w:r>
      <w:r w:rsidR="00890D0A" w:rsidRPr="00236A4B">
        <w:t>where the interest is a close family member, a close personal associate or a former partner of you, your partner or dependant</w:t>
      </w:r>
      <w:r w:rsidR="00857FD5">
        <w:t xml:space="preserve"> </w:t>
      </w:r>
      <w:r w:rsidR="009E5244">
        <w:t xml:space="preserve">(for further information </w:t>
      </w:r>
      <w:r w:rsidR="00236A4B">
        <w:t xml:space="preserve">of these other interests </w:t>
      </w:r>
      <w:r w:rsidR="009E5244">
        <w:t xml:space="preserve">see clause 10.8 of </w:t>
      </w:r>
      <w:r w:rsidR="00273C4B">
        <w:t>D</w:t>
      </w:r>
      <w:r w:rsidR="009E5244">
        <w:t xml:space="preserve">irective </w:t>
      </w:r>
      <w:r w:rsidR="00B802B3">
        <w:t>03</w:t>
      </w:r>
      <w:r w:rsidR="00E623E9">
        <w:t>/24)</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4962"/>
        <w:gridCol w:w="4676"/>
      </w:tblGrid>
      <w:tr w:rsidR="00AE7848" w14:paraId="0ED83E15" w14:textId="77777777" w:rsidTr="003D7FCB">
        <w:trPr>
          <w:cnfStyle w:val="100000000000" w:firstRow="1" w:lastRow="0" w:firstColumn="0" w:lastColumn="0" w:oddVBand="0" w:evenVBand="0" w:oddHBand="0" w:evenHBand="0" w:firstRowFirstColumn="0" w:firstRowLastColumn="0" w:lastRowFirstColumn="0" w:lastRowLastColumn="0"/>
          <w:trHeight w:val="283"/>
        </w:trPr>
        <w:tc>
          <w:tcPr>
            <w:tcW w:w="2574" w:type="pct"/>
            <w:hideMark/>
          </w:tcPr>
          <w:p w14:paraId="024645E3" w14:textId="77777777" w:rsidR="00AE7848" w:rsidRPr="002D7DF6" w:rsidRDefault="00AE7848" w:rsidP="003D7FCB">
            <w:r>
              <w:t>Please specify if this applies to the public sector employee, partner, dependant</w:t>
            </w:r>
          </w:p>
        </w:tc>
        <w:tc>
          <w:tcPr>
            <w:tcW w:w="2426" w:type="pct"/>
            <w:hideMark/>
          </w:tcPr>
          <w:p w14:paraId="5CF3C4F8" w14:textId="77777777" w:rsidR="00AE7848" w:rsidRPr="002D7DF6" w:rsidRDefault="00AE7848" w:rsidP="003D7FCB">
            <w:r>
              <w:t>Description of interest</w:t>
            </w:r>
          </w:p>
        </w:tc>
      </w:tr>
      <w:tr w:rsidR="00AE7848" w14:paraId="26F8B855" w14:textId="77777777" w:rsidTr="003D7FCB">
        <w:trPr>
          <w:trHeight w:val="211"/>
        </w:trPr>
        <w:tc>
          <w:tcPr>
            <w:tcW w:w="2574" w:type="pct"/>
            <w:hideMark/>
          </w:tcPr>
          <w:p w14:paraId="18D269E6" w14:textId="77777777" w:rsidR="00AE7848" w:rsidRPr="002D7DF6" w:rsidRDefault="00AE7848" w:rsidP="003D7FCB"/>
        </w:tc>
        <w:tc>
          <w:tcPr>
            <w:tcW w:w="2426" w:type="pct"/>
            <w:hideMark/>
          </w:tcPr>
          <w:p w14:paraId="5B354DDB" w14:textId="77777777" w:rsidR="00AE7848" w:rsidRPr="002D7DF6" w:rsidRDefault="00AE7848" w:rsidP="003D7FCB"/>
        </w:tc>
      </w:tr>
      <w:tr w:rsidR="00AE7848" w14:paraId="0ED57788" w14:textId="77777777" w:rsidTr="003D7FCB">
        <w:trPr>
          <w:trHeight w:val="189"/>
        </w:trPr>
        <w:tc>
          <w:tcPr>
            <w:tcW w:w="2574" w:type="pct"/>
            <w:hideMark/>
          </w:tcPr>
          <w:p w14:paraId="2EC44C54" w14:textId="77777777" w:rsidR="00AE7848" w:rsidRPr="002D7DF6" w:rsidRDefault="00AE7848" w:rsidP="003D7FCB"/>
        </w:tc>
        <w:tc>
          <w:tcPr>
            <w:tcW w:w="2426" w:type="pct"/>
            <w:hideMark/>
          </w:tcPr>
          <w:p w14:paraId="3BB0F5E0" w14:textId="77777777" w:rsidR="00AE7848" w:rsidRPr="002D7DF6" w:rsidRDefault="00AE7848" w:rsidP="003D7FCB"/>
        </w:tc>
      </w:tr>
      <w:tr w:rsidR="00AE7848" w14:paraId="143B9F4C" w14:textId="77777777" w:rsidTr="003D7FCB">
        <w:trPr>
          <w:trHeight w:val="195"/>
        </w:trPr>
        <w:tc>
          <w:tcPr>
            <w:tcW w:w="2574" w:type="pct"/>
            <w:hideMark/>
          </w:tcPr>
          <w:p w14:paraId="2E575820" w14:textId="77777777" w:rsidR="00AE7848" w:rsidRPr="002D7DF6" w:rsidRDefault="00AE7848" w:rsidP="003D7FCB"/>
        </w:tc>
        <w:tc>
          <w:tcPr>
            <w:tcW w:w="2426" w:type="pct"/>
            <w:hideMark/>
          </w:tcPr>
          <w:p w14:paraId="67DC948C" w14:textId="77777777" w:rsidR="00AE7848" w:rsidRPr="002D7DF6" w:rsidRDefault="00AE7848" w:rsidP="003D7FCB"/>
        </w:tc>
      </w:tr>
    </w:tbl>
    <w:p w14:paraId="4E5AD151" w14:textId="77777777" w:rsidR="00AE7848" w:rsidRDefault="00AE7848" w:rsidP="00AE7848"/>
    <w:p w14:paraId="30FA1077" w14:textId="30DADF42" w:rsidR="00015FAA" w:rsidRDefault="00324CF0" w:rsidP="00015FAA">
      <w:pPr>
        <w:spacing w:before="240"/>
      </w:pPr>
      <w:r>
        <w:t>Brief explanation of how this i</w:t>
      </w:r>
      <w:r w:rsidR="00015FAA">
        <w:t xml:space="preserve">s an interest that the employee considers creates an actual, perceived or potential conflict of interest that should be declared under Directive </w:t>
      </w:r>
      <w:r w:rsidR="00B802B3">
        <w:t>03</w:t>
      </w:r>
      <w:r w:rsidR="00015FAA">
        <w:t>/24</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9638"/>
      </w:tblGrid>
      <w:tr w:rsidR="00324CF0" w14:paraId="42191953" w14:textId="77777777" w:rsidTr="00C46594">
        <w:trPr>
          <w:cnfStyle w:val="100000000000" w:firstRow="1" w:lastRow="0" w:firstColumn="0" w:lastColumn="0" w:oddVBand="0" w:evenVBand="0" w:oddHBand="0" w:evenHBand="0" w:firstRowFirstColumn="0" w:firstRowLastColumn="0" w:lastRowFirstColumn="0" w:lastRowLastColumn="0"/>
          <w:trHeight w:val="211"/>
        </w:trPr>
        <w:tc>
          <w:tcPr>
            <w:tcW w:w="5000" w:type="pct"/>
            <w:tcBorders>
              <w:bottom w:val="single" w:sz="4" w:space="0" w:color="007A6D" w:themeColor="text2"/>
            </w:tcBorders>
          </w:tcPr>
          <w:p w14:paraId="0C5C0ADB" w14:textId="77777777" w:rsidR="00324CF0" w:rsidRPr="00E07C2B" w:rsidRDefault="00324CF0" w:rsidP="003D7FCB"/>
        </w:tc>
      </w:tr>
      <w:tr w:rsidR="00324CF0" w14:paraId="45C725F3" w14:textId="77777777" w:rsidTr="00C46594">
        <w:trPr>
          <w:trHeight w:val="189"/>
        </w:trPr>
        <w:tc>
          <w:tcPr>
            <w:tcW w:w="5000" w:type="pct"/>
            <w:tcBorders>
              <w:top w:val="single" w:sz="4" w:space="0" w:color="007A6D" w:themeColor="text2"/>
            </w:tcBorders>
          </w:tcPr>
          <w:p w14:paraId="57ED4D9B" w14:textId="77777777" w:rsidR="00324CF0" w:rsidRPr="00D045F5" w:rsidRDefault="00324CF0" w:rsidP="003D7FCB">
            <w:pPr>
              <w:rPr>
                <w:b/>
              </w:rPr>
            </w:pPr>
          </w:p>
        </w:tc>
      </w:tr>
      <w:tr w:rsidR="00324CF0" w14:paraId="3637D785" w14:textId="77777777" w:rsidTr="003D7FCB">
        <w:trPr>
          <w:trHeight w:val="195"/>
        </w:trPr>
        <w:tc>
          <w:tcPr>
            <w:tcW w:w="5000" w:type="pct"/>
            <w:hideMark/>
          </w:tcPr>
          <w:p w14:paraId="0407B1AC" w14:textId="77777777" w:rsidR="00324CF0" w:rsidRPr="002D7DF6" w:rsidRDefault="00324CF0" w:rsidP="003D7FCB"/>
        </w:tc>
      </w:tr>
    </w:tbl>
    <w:p w14:paraId="6635C9AB" w14:textId="77777777" w:rsidR="00324CF0" w:rsidRDefault="00324CF0" w:rsidP="00015FAA">
      <w:pPr>
        <w:spacing w:before="240"/>
      </w:pPr>
    </w:p>
    <w:p w14:paraId="76340099" w14:textId="141E80F8" w:rsidR="001E22DF" w:rsidRDefault="001E22DF" w:rsidP="00C46594">
      <w:pPr>
        <w:pStyle w:val="Heading2"/>
      </w:pPr>
      <w:r>
        <w:t>Other information, which may be of assistance:</w:t>
      </w:r>
    </w:p>
    <w:tbl>
      <w:tblPr>
        <w:tblStyle w:val="TableGrid"/>
        <w:tblW w:w="5000" w:type="pct"/>
        <w:tblLook w:val="0620" w:firstRow="1" w:lastRow="0" w:firstColumn="0" w:lastColumn="0" w:noHBand="1" w:noVBand="1"/>
        <w:tblCaption w:val="Table sample"/>
        <w:tblDescription w:val="Default Table Style showing Header Row and First Column"/>
      </w:tblPr>
      <w:tblGrid>
        <w:gridCol w:w="9638"/>
      </w:tblGrid>
      <w:tr w:rsidR="00C46594" w14:paraId="08DEDB99" w14:textId="77777777" w:rsidTr="009452E2">
        <w:trPr>
          <w:cnfStyle w:val="100000000000" w:firstRow="1" w:lastRow="0" w:firstColumn="0" w:lastColumn="0" w:oddVBand="0" w:evenVBand="0" w:oddHBand="0" w:evenHBand="0" w:firstRowFirstColumn="0" w:firstRowLastColumn="0" w:lastRowFirstColumn="0" w:lastRowLastColumn="0"/>
          <w:trHeight w:val="211"/>
        </w:trPr>
        <w:tc>
          <w:tcPr>
            <w:tcW w:w="5000" w:type="pct"/>
            <w:tcBorders>
              <w:bottom w:val="single" w:sz="4" w:space="0" w:color="007A6D" w:themeColor="text2"/>
            </w:tcBorders>
          </w:tcPr>
          <w:p w14:paraId="2B9EDF07" w14:textId="77777777" w:rsidR="00C46594" w:rsidRPr="00E07C2B" w:rsidRDefault="00C46594" w:rsidP="009452E2"/>
        </w:tc>
      </w:tr>
      <w:tr w:rsidR="00C46594" w14:paraId="26A908F0" w14:textId="77777777" w:rsidTr="009452E2">
        <w:trPr>
          <w:trHeight w:val="189"/>
        </w:trPr>
        <w:tc>
          <w:tcPr>
            <w:tcW w:w="5000" w:type="pct"/>
            <w:tcBorders>
              <w:top w:val="single" w:sz="4" w:space="0" w:color="007A6D" w:themeColor="text2"/>
            </w:tcBorders>
          </w:tcPr>
          <w:p w14:paraId="689B3E11" w14:textId="77777777" w:rsidR="00C46594" w:rsidRPr="00D045F5" w:rsidRDefault="00C46594" w:rsidP="009452E2">
            <w:pPr>
              <w:rPr>
                <w:b/>
              </w:rPr>
            </w:pPr>
          </w:p>
        </w:tc>
      </w:tr>
      <w:tr w:rsidR="00C46594" w14:paraId="57DC79CF" w14:textId="77777777" w:rsidTr="009452E2">
        <w:trPr>
          <w:trHeight w:val="195"/>
        </w:trPr>
        <w:tc>
          <w:tcPr>
            <w:tcW w:w="5000" w:type="pct"/>
            <w:hideMark/>
          </w:tcPr>
          <w:p w14:paraId="3DC8B535" w14:textId="77777777" w:rsidR="00C46594" w:rsidRPr="002D7DF6" w:rsidRDefault="00C46594" w:rsidP="009452E2"/>
        </w:tc>
      </w:tr>
    </w:tbl>
    <w:p w14:paraId="4D6E2F23" w14:textId="77777777" w:rsidR="00C46594" w:rsidRDefault="00C46594" w:rsidP="00C46594">
      <w:pPr>
        <w:tabs>
          <w:tab w:val="center" w:pos="4819"/>
        </w:tabs>
      </w:pPr>
    </w:p>
    <w:p w14:paraId="2F1AE1A4" w14:textId="36BCC743" w:rsidR="002176A6" w:rsidRDefault="002176A6" w:rsidP="002176A6"/>
    <w:p w14:paraId="45B11CDD" w14:textId="77777777" w:rsidR="00C46594" w:rsidRDefault="00C46594">
      <w:pPr>
        <w:rPr>
          <w:rFonts w:asciiTheme="majorHAnsi" w:eastAsiaTheme="majorEastAsia" w:hAnsiTheme="majorHAnsi" w:cstheme="majorBidi"/>
          <w:b/>
          <w:szCs w:val="24"/>
        </w:rPr>
      </w:pPr>
      <w:r>
        <w:br w:type="page"/>
      </w:r>
    </w:p>
    <w:p w14:paraId="03352C8F" w14:textId="3D92D98F" w:rsidR="002176A6" w:rsidRDefault="002176A6" w:rsidP="00C46594">
      <w:pPr>
        <w:pStyle w:val="Heading3"/>
      </w:pPr>
      <w:r>
        <w:lastRenderedPageBreak/>
        <w:t>Public se</w:t>
      </w:r>
      <w:r w:rsidR="00015680">
        <w:t>ctor</w:t>
      </w:r>
      <w:r>
        <w:t xml:space="preserve"> employee’s certification:</w:t>
      </w:r>
    </w:p>
    <w:p w14:paraId="7456C486" w14:textId="371B8107" w:rsidR="002176A6" w:rsidRPr="00147C19" w:rsidRDefault="002176A6" w:rsidP="002176A6">
      <w:r w:rsidRPr="00147C19">
        <w:t>I</w:t>
      </w:r>
      <w:r w:rsidR="00CA368C">
        <w:t xml:space="preserve"> </w:t>
      </w:r>
      <w:r w:rsidR="00CA368C">
        <w:rPr>
          <w:rStyle w:val="normaltextrun"/>
          <w:rFonts w:ascii="Arial" w:hAnsi="Arial" w:cs="Arial"/>
          <w:color w:val="D13438"/>
          <w:szCs w:val="20"/>
          <w:bdr w:val="none" w:sz="0" w:space="0" w:color="auto" w:frame="1"/>
        </w:rPr>
        <w:t>[insert name]</w:t>
      </w:r>
      <w:r w:rsidRPr="00147C19">
        <w:t xml:space="preserve"> certify that:</w:t>
      </w:r>
    </w:p>
    <w:p w14:paraId="3FBE304E" w14:textId="075F0520" w:rsidR="002176A6" w:rsidRPr="00147C19" w:rsidRDefault="00CA368C" w:rsidP="0045621E">
      <w:pPr>
        <w:pStyle w:val="ListNumber"/>
        <w:numPr>
          <w:ilvl w:val="0"/>
          <w:numId w:val="33"/>
        </w:numPr>
      </w:pPr>
      <w:r>
        <w:t>t</w:t>
      </w:r>
      <w:r w:rsidR="002176A6" w:rsidRPr="00147C19">
        <w:t>he information provided in this statement, properly reflects, to my knowledge, my interests and/or the interests of my partner and/or depend</w:t>
      </w:r>
      <w:r w:rsidR="005556EE">
        <w:t>a</w:t>
      </w:r>
      <w:r w:rsidR="002176A6" w:rsidRPr="00147C19">
        <w:t>nts that may have a bearing, or be perceived to have a bearing, on my ability to properly and impartially discharge the duties of my office</w:t>
      </w:r>
    </w:p>
    <w:p w14:paraId="7E500244" w14:textId="0C6A9C77" w:rsidR="002176A6" w:rsidRPr="006A66C1" w:rsidRDefault="00CA368C" w:rsidP="0045621E">
      <w:pPr>
        <w:pStyle w:val="ListNumber"/>
        <w:numPr>
          <w:ilvl w:val="0"/>
          <w:numId w:val="33"/>
        </w:numPr>
      </w:pPr>
      <w:r>
        <w:t>t</w:t>
      </w:r>
      <w:r w:rsidR="002176A6" w:rsidRPr="00147C19">
        <w:t xml:space="preserve">he information provided is in accordance with </w:t>
      </w:r>
      <w:r w:rsidR="002176A6" w:rsidRPr="006A66C1">
        <w:t xml:space="preserve">Declaration of Interests – </w:t>
      </w:r>
      <w:r w:rsidR="007F4282" w:rsidRPr="006A66C1">
        <w:t>p</w:t>
      </w:r>
      <w:r w:rsidR="002176A6" w:rsidRPr="006A66C1">
        <w:t xml:space="preserve">ublic </w:t>
      </w:r>
      <w:r w:rsidR="007F4282" w:rsidRPr="006A66C1">
        <w:t>s</w:t>
      </w:r>
      <w:r w:rsidR="002176A6" w:rsidRPr="006A66C1">
        <w:t>ec</w:t>
      </w:r>
      <w:r w:rsidR="007F4282" w:rsidRPr="006A66C1">
        <w:t>tor</w:t>
      </w:r>
      <w:r w:rsidR="002176A6" w:rsidRPr="006A66C1">
        <w:t xml:space="preserve"> </w:t>
      </w:r>
      <w:r w:rsidR="007F4282" w:rsidRPr="006A66C1">
        <w:t>e</w:t>
      </w:r>
      <w:r w:rsidR="002176A6" w:rsidRPr="006A66C1">
        <w:t xml:space="preserve">mployees </w:t>
      </w:r>
      <w:r w:rsidR="007F4282" w:rsidRPr="006A66C1">
        <w:t>excluding c</w:t>
      </w:r>
      <w:r w:rsidR="002176A6" w:rsidRPr="006A66C1">
        <w:t xml:space="preserve">hief </w:t>
      </w:r>
      <w:r w:rsidR="007F4282" w:rsidRPr="006A66C1">
        <w:t>e</w:t>
      </w:r>
      <w:r w:rsidR="002176A6" w:rsidRPr="006A66C1">
        <w:t>xecutives</w:t>
      </w:r>
      <w:r w:rsidR="007F4282" w:rsidRPr="006A66C1">
        <w:t xml:space="preserve"> </w:t>
      </w:r>
      <w:r w:rsidR="006A66C1" w:rsidRPr="006A66C1">
        <w:t>(</w:t>
      </w:r>
      <w:r w:rsidR="007F4282" w:rsidRPr="006A66C1">
        <w:t xml:space="preserve">Directive </w:t>
      </w:r>
      <w:r w:rsidR="00B802B3">
        <w:t>03/</w:t>
      </w:r>
      <w:r w:rsidR="007F4282" w:rsidRPr="006A66C1">
        <w:t>24</w:t>
      </w:r>
      <w:r w:rsidR="002176A6" w:rsidRPr="006A66C1">
        <w:t>)</w:t>
      </w:r>
    </w:p>
    <w:p w14:paraId="5E73D40D" w14:textId="35501698" w:rsidR="002176A6" w:rsidRPr="00147C19" w:rsidRDefault="00CA368C" w:rsidP="0045621E">
      <w:pPr>
        <w:pStyle w:val="ListNumber"/>
        <w:numPr>
          <w:ilvl w:val="0"/>
          <w:numId w:val="33"/>
        </w:numPr>
      </w:pPr>
      <w:r>
        <w:t>a</w:t>
      </w:r>
      <w:r w:rsidR="002176A6" w:rsidRPr="00147C19">
        <w:t xml:space="preserve"> copy of this declaration has been provided to the relevant </w:t>
      </w:r>
      <w:r w:rsidR="006A66C1">
        <w:t>c</w:t>
      </w:r>
      <w:r w:rsidR="002176A6" w:rsidRPr="00147C19">
        <w:t xml:space="preserve">hief </w:t>
      </w:r>
      <w:r w:rsidR="006A66C1">
        <w:t>e</w:t>
      </w:r>
      <w:r w:rsidR="002176A6" w:rsidRPr="00147C19">
        <w:t>xecutive</w:t>
      </w:r>
      <w:r w:rsidR="00A607A2">
        <w:t xml:space="preserve"> or delegate</w:t>
      </w:r>
    </w:p>
    <w:p w14:paraId="3FFBA69C" w14:textId="63CE95CD" w:rsidR="002176A6" w:rsidRPr="00CA368C" w:rsidRDefault="00B45D8C" w:rsidP="00FA045B">
      <w:pPr>
        <w:pStyle w:val="ListNumber"/>
        <w:numPr>
          <w:ilvl w:val="0"/>
          <w:numId w:val="33"/>
        </w:numPr>
      </w:pPr>
      <w:r>
        <w:t>I</w:t>
      </w:r>
      <w:r w:rsidR="002176A6" w:rsidRPr="00CA368C">
        <w:t xml:space="preserve"> understand that if there is a change to the interests after giving this declaration, I shall provide a revised version of the statement as soon as possible to the </w:t>
      </w:r>
      <w:r w:rsidR="00A607A2" w:rsidRPr="00CA368C">
        <w:t>c</w:t>
      </w:r>
      <w:r w:rsidR="002176A6" w:rsidRPr="00CA368C">
        <w:t xml:space="preserve">hief </w:t>
      </w:r>
      <w:r w:rsidR="00A607A2" w:rsidRPr="00CA368C">
        <w:t>e</w:t>
      </w:r>
      <w:r w:rsidR="002176A6" w:rsidRPr="00CA368C">
        <w:t>xecutive</w:t>
      </w:r>
      <w:r w:rsidR="00A607A2" w:rsidRPr="00CA368C">
        <w:t xml:space="preserve"> or delegate</w:t>
      </w:r>
      <w:r w:rsidR="00CA368C" w:rsidRPr="00CA368C">
        <w:t>, subject to direction by my chief executive or delegate</w:t>
      </w:r>
      <w:r w:rsidR="002176A6" w:rsidRPr="00CA368C">
        <w:t xml:space="preserve">. </w:t>
      </w:r>
    </w:p>
    <w:p w14:paraId="03BCA3D6" w14:textId="5EDDB564" w:rsidR="00987EE2" w:rsidRDefault="00CA368C" w:rsidP="00FA045B">
      <w:pPr>
        <w:pStyle w:val="Heading3"/>
      </w:pPr>
      <w:r>
        <w:t>Employee s</w:t>
      </w:r>
      <w:r w:rsidR="002176A6">
        <w:t>ignature</w:t>
      </w:r>
      <w:r>
        <w:t>:</w:t>
      </w:r>
    </w:p>
    <w:p w14:paraId="3D1345DC" w14:textId="77777777" w:rsidR="00FA045B" w:rsidRDefault="00FA045B" w:rsidP="00FA045B"/>
    <w:p w14:paraId="6232947F" w14:textId="77777777" w:rsidR="00FA045B" w:rsidRPr="00FA045B" w:rsidRDefault="00FA045B" w:rsidP="00FA045B"/>
    <w:p w14:paraId="2FF2C99A" w14:textId="09D99AF8" w:rsidR="002176A6" w:rsidRDefault="002176A6" w:rsidP="00FA045B">
      <w:pPr>
        <w:pStyle w:val="Heading3"/>
      </w:pPr>
      <w:r>
        <w:t>Date:</w:t>
      </w:r>
    </w:p>
    <w:p w14:paraId="27649D74" w14:textId="77777777" w:rsidR="00DD4B89" w:rsidRDefault="00DD4B89" w:rsidP="00DD4B89"/>
    <w:p w14:paraId="28651BAF" w14:textId="77777777" w:rsidR="00DD4B89" w:rsidRPr="00DD4B89" w:rsidRDefault="00DD4B89" w:rsidP="00DD4B89"/>
    <w:sectPr w:rsidR="00DD4B89" w:rsidRPr="00DD4B89" w:rsidSect="00A63951">
      <w:footerReference w:type="default" r:id="rId13"/>
      <w:headerReference w:type="first" r:id="rId14"/>
      <w:footerReference w:type="first" r:id="rId15"/>
      <w:pgSz w:w="11906" w:h="16838"/>
      <w:pgMar w:top="1701" w:right="1134" w:bottom="1701" w:left="1134"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4D1B0" w14:textId="77777777" w:rsidR="00015B7D" w:rsidRDefault="00015B7D" w:rsidP="005C306E">
      <w:pPr>
        <w:spacing w:after="0" w:line="240" w:lineRule="auto"/>
      </w:pPr>
      <w:r>
        <w:separator/>
      </w:r>
    </w:p>
  </w:endnote>
  <w:endnote w:type="continuationSeparator" w:id="0">
    <w:p w14:paraId="4CC8D45D" w14:textId="77777777" w:rsidR="00015B7D" w:rsidRDefault="00015B7D" w:rsidP="005C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28EE" w14:textId="59CCE0F8" w:rsidR="0021733F" w:rsidRPr="001F3746" w:rsidRDefault="006B3083" w:rsidP="0021733F">
    <w:pPr>
      <w:pStyle w:val="Footer"/>
      <w:rPr>
        <w:b w:val="0"/>
        <w:bCs/>
      </w:rPr>
    </w:pPr>
    <w:r w:rsidRPr="001F3746">
      <w:rPr>
        <w:b w:val="0"/>
        <w:bCs/>
        <w:noProof/>
      </w:rPr>
      <w:drawing>
        <wp:anchor distT="0" distB="0" distL="114300" distR="114300" simplePos="0" relativeHeight="251655680" behindDoc="1" locked="1" layoutInCell="1" allowOverlap="1" wp14:anchorId="23AF0AF3" wp14:editId="0D43D616">
          <wp:simplePos x="719667" y="9309100"/>
          <wp:positionH relativeFrom="page">
            <wp:align>left</wp:align>
          </wp:positionH>
          <wp:positionV relativeFrom="page">
            <wp:align>bottom</wp:align>
          </wp:positionV>
          <wp:extent cx="701675" cy="701675"/>
          <wp:effectExtent l="0" t="0" r="3175" b="3175"/>
          <wp:wrapNone/>
          <wp:docPr id="31" name="Picture 31" descr="Footer Teardrop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ooter Teardrop icon "/>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0021733F" w:rsidRPr="001F3746">
      <w:rPr>
        <w:b w:val="0"/>
        <w:bCs/>
      </w:rPr>
      <w:fldChar w:fldCharType="begin"/>
    </w:r>
    <w:r w:rsidR="0021733F" w:rsidRPr="001F3746">
      <w:rPr>
        <w:b w:val="0"/>
        <w:bCs/>
      </w:rPr>
      <w:instrText xml:space="preserve"> PAGE  \* Arabic  \* MERGEFORMAT </w:instrText>
    </w:r>
    <w:r w:rsidR="0021733F" w:rsidRPr="001F3746">
      <w:rPr>
        <w:b w:val="0"/>
        <w:bCs/>
      </w:rPr>
      <w:fldChar w:fldCharType="separate"/>
    </w:r>
    <w:r w:rsidR="0021733F" w:rsidRPr="001F3746">
      <w:rPr>
        <w:b w:val="0"/>
        <w:bCs/>
        <w:noProof/>
      </w:rPr>
      <w:t>2</w:t>
    </w:r>
    <w:r w:rsidR="0021733F" w:rsidRPr="001F3746">
      <w:rPr>
        <w:b w:val="0"/>
        <w:bCs/>
      </w:rPr>
      <w:fldChar w:fldCharType="end"/>
    </w:r>
    <w:r w:rsidRPr="001F3746">
      <w:rPr>
        <w:b w:val="0"/>
        <w:bCs/>
      </w:rPr>
      <w:t xml:space="preserve"> </w:t>
    </w:r>
    <w:r w:rsidRPr="001F3746">
      <w:rPr>
        <w:b w:val="0"/>
        <w:bCs/>
      </w:rPr>
      <w:sym w:font="Symbol" w:char="F07C"/>
    </w:r>
    <w:r w:rsidRPr="001F3746">
      <w:rPr>
        <w:b w:val="0"/>
        <w:bCs/>
      </w:rPr>
      <w:t xml:space="preserve"> </w:t>
    </w:r>
    <w:r w:rsidR="00884841" w:rsidRPr="001F3746">
      <w:rPr>
        <w:b w:val="0"/>
        <w:bCs/>
      </w:rPr>
      <w:fldChar w:fldCharType="begin"/>
    </w:r>
    <w:r w:rsidR="00884841" w:rsidRPr="001F3746">
      <w:rPr>
        <w:b w:val="0"/>
        <w:bCs/>
      </w:rPr>
      <w:instrText xml:space="preserve"> STYLEREF  Title  \* MERGEFORMAT </w:instrText>
    </w:r>
    <w:r w:rsidR="00884841" w:rsidRPr="001F3746">
      <w:rPr>
        <w:b w:val="0"/>
        <w:bCs/>
      </w:rPr>
      <w:fldChar w:fldCharType="separate"/>
    </w:r>
    <w:r w:rsidR="000820ED">
      <w:rPr>
        <w:b w:val="0"/>
        <w:bCs/>
        <w:noProof/>
      </w:rPr>
      <w:t>Declaration of interests</w:t>
    </w:r>
    <w:r w:rsidR="00884841" w:rsidRPr="001F3746">
      <w:rPr>
        <w:b w:val="0"/>
        <w:bCs/>
        <w:noProof/>
      </w:rPr>
      <w:fldChar w:fldCharType="end"/>
    </w:r>
    <w:bookmarkStart w:id="4" w:name="_Toc37923968"/>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3B00" w14:textId="1752E729" w:rsidR="00E342D1" w:rsidRPr="00E342D1" w:rsidRDefault="00E342D1" w:rsidP="00E342D1">
    <w:pPr>
      <w:pStyle w:val="Footer"/>
      <w:rPr>
        <w:b w:val="0"/>
        <w:bCs/>
      </w:rPr>
    </w:pPr>
    <w:r>
      <w:rPr>
        <w:b w:val="0"/>
        <w:bCs/>
      </w:rPr>
      <w:t>1</w:t>
    </w:r>
    <w:r w:rsidRPr="00E342D1">
      <w:rPr>
        <w:b w:val="0"/>
        <w:bCs/>
      </w:rPr>
      <w:t xml:space="preserve"> | Declaration of interests</w:t>
    </w:r>
    <w:r w:rsidRPr="001F3746">
      <w:rPr>
        <w:b w:val="0"/>
        <w:bCs/>
        <w:noProof/>
      </w:rPr>
      <w:drawing>
        <wp:anchor distT="0" distB="0" distL="114300" distR="114300" simplePos="0" relativeHeight="251659776" behindDoc="1" locked="1" layoutInCell="1" allowOverlap="1" wp14:anchorId="6AE1407E" wp14:editId="2BAB86DB">
          <wp:simplePos x="0" y="0"/>
          <wp:positionH relativeFrom="page">
            <wp:posOffset>10160</wp:posOffset>
          </wp:positionH>
          <wp:positionV relativeFrom="page">
            <wp:posOffset>9987280</wp:posOffset>
          </wp:positionV>
          <wp:extent cx="701675" cy="701675"/>
          <wp:effectExtent l="0" t="0" r="3175" b="3175"/>
          <wp:wrapNone/>
          <wp:docPr id="7" name="Picture 7" descr="Footer Teardrop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ooter Teardrop icon "/>
                  <pic:cNvPicPr/>
                </pic:nvPicPr>
                <pic:blipFill>
                  <a:blip r:embed="rId1">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58B9F" w14:textId="77777777" w:rsidR="00015B7D" w:rsidRDefault="00015B7D" w:rsidP="005C306E">
      <w:pPr>
        <w:spacing w:after="0" w:line="240" w:lineRule="auto"/>
      </w:pPr>
      <w:r>
        <w:separator/>
      </w:r>
    </w:p>
  </w:footnote>
  <w:footnote w:type="continuationSeparator" w:id="0">
    <w:p w14:paraId="1505F00C" w14:textId="77777777" w:rsidR="00015B7D" w:rsidRDefault="00015B7D" w:rsidP="005C306E">
      <w:pPr>
        <w:spacing w:after="0" w:line="240" w:lineRule="auto"/>
      </w:pPr>
      <w:r>
        <w:continuationSeparator/>
      </w:r>
    </w:p>
  </w:footnote>
  <w:footnote w:id="1">
    <w:p w14:paraId="15764066" w14:textId="77777777" w:rsidR="009568F9" w:rsidRPr="003E504B" w:rsidRDefault="009568F9" w:rsidP="009568F9">
      <w:pPr>
        <w:spacing w:line="240" w:lineRule="auto"/>
        <w:rPr>
          <w:rFonts w:eastAsiaTheme="minorEastAsia"/>
        </w:rPr>
      </w:pPr>
      <w:r>
        <w:rPr>
          <w:rStyle w:val="FootnoteReference"/>
        </w:rPr>
        <w:footnoteRef/>
      </w:r>
      <w:r>
        <w:t xml:space="preserve"> </w:t>
      </w:r>
      <w:r w:rsidRPr="008C7221">
        <w:rPr>
          <w:sz w:val="16"/>
          <w:szCs w:val="18"/>
        </w:rPr>
        <w:t>Information about your pecuniary and non-pecuniary interests is being collected in accordance with section 88 of the Act. The information will be accessible only by you, the relevant chief executive</w:t>
      </w:r>
      <w:r>
        <w:rPr>
          <w:sz w:val="16"/>
          <w:szCs w:val="18"/>
        </w:rPr>
        <w:t>,</w:t>
      </w:r>
      <w:r w:rsidRPr="008C7221">
        <w:rPr>
          <w:sz w:val="16"/>
          <w:szCs w:val="18"/>
        </w:rPr>
        <w:t xml:space="preserve"> a person who has delegated authority to obtain information in relation to this directive, or a person who is required to access declarations of interest in the performance of that person’s duties. Your information will not be given to any other person or agency unless you give permission, or it is required by law.</w:t>
      </w:r>
    </w:p>
    <w:p w14:paraId="05707DD1" w14:textId="74913329" w:rsidR="009568F9" w:rsidRPr="009568F9" w:rsidRDefault="009568F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F7A37" w14:textId="77777777" w:rsidR="00436EB3" w:rsidRDefault="00436EB3">
    <w:pPr>
      <w:pStyle w:val="Header"/>
      <w:rPr>
        <w:noProof/>
      </w:rPr>
    </w:pPr>
  </w:p>
  <w:p w14:paraId="1DBCB31A" w14:textId="2A1FC89A" w:rsidR="00E342D1" w:rsidRDefault="00E342D1">
    <w:pPr>
      <w:pStyle w:val="Header"/>
    </w:pPr>
    <w:r>
      <w:rPr>
        <w:noProof/>
      </w:rPr>
      <w:drawing>
        <wp:anchor distT="0" distB="0" distL="114300" distR="114300" simplePos="0" relativeHeight="251661824" behindDoc="1" locked="1" layoutInCell="1" allowOverlap="1" wp14:anchorId="373D2225" wp14:editId="009FAEFD">
          <wp:simplePos x="0" y="0"/>
          <wp:positionH relativeFrom="page">
            <wp:align>left</wp:align>
          </wp:positionH>
          <wp:positionV relativeFrom="page">
            <wp:align>bottom</wp:align>
          </wp:positionV>
          <wp:extent cx="7559675" cy="10691495"/>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3335"/>
        </w:tabs>
        <w:ind w:left="3335"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324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ED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2D50AE26"/>
    <w:styleLink w:val="111111"/>
    <w:lvl w:ilvl="0">
      <w:start w:val="1"/>
      <w:numFmt w:val="none"/>
      <w:suff w:val="nothing"/>
      <w:lvlText w:val=""/>
      <w:lvlJc w:val="left"/>
      <w:pPr>
        <w:ind w:left="0" w:firstLine="0"/>
      </w:pPr>
      <w:rPr>
        <w:rFonts w:hint="default"/>
        <w:b/>
        <w:i w:val="0"/>
      </w:rPr>
    </w:lvl>
    <w:lvl w:ilvl="1">
      <w:start w:val="1"/>
      <w:numFmt w:val="none"/>
      <w:suff w:val="nothing"/>
      <w:lvlText w:val=""/>
      <w:lvlJc w:val="left"/>
      <w:pPr>
        <w:ind w:left="0" w:firstLine="0"/>
      </w:pPr>
      <w:rPr>
        <w:rFonts w:hint="default"/>
        <w:b/>
        <w:i w:val="0"/>
      </w:rPr>
    </w:lvl>
    <w:lvl w:ilvl="2">
      <w:start w:val="1"/>
      <w:numFmt w:val="none"/>
      <w:suff w:val="nothing"/>
      <w:lvlText w:val=""/>
      <w:lvlJc w:val="left"/>
      <w:pPr>
        <w:ind w:left="0" w:firstLine="0"/>
      </w:pPr>
      <w:rPr>
        <w:rFonts w:hint="default"/>
        <w:b/>
        <w:i w:val="0"/>
      </w:rPr>
    </w:lvl>
    <w:lvl w:ilvl="3">
      <w:start w:val="1"/>
      <w:numFmt w:val="none"/>
      <w:suff w:val="nothing"/>
      <w:lvlText w:val=""/>
      <w:lvlJc w:val="left"/>
      <w:pPr>
        <w:ind w:left="0" w:firstLine="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6%1"/>
      <w:lvlJc w:val="left"/>
      <w:pPr>
        <w:ind w:left="0" w:firstLine="0"/>
      </w:pPr>
      <w:rPr>
        <w:rFonts w:hint="default"/>
        <w:b/>
        <w:i w:val="0"/>
      </w:rPr>
    </w:lvl>
    <w:lvl w:ilvl="6">
      <w:start w:val="1"/>
      <w:numFmt w:val="none"/>
      <w:suff w:val="nothing"/>
      <w:lvlText w:val=""/>
      <w:lvlJc w:val="left"/>
      <w:pPr>
        <w:ind w:left="0" w:firstLine="0"/>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D233B68"/>
    <w:multiLevelType w:val="multilevel"/>
    <w:tmpl w:val="3208D262"/>
    <w:lvl w:ilvl="0">
      <w:start w:val="1"/>
      <w:numFmt w:val="none"/>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2" w15:restartNumberingAfterBreak="0">
    <w:nsid w:val="19440A1E"/>
    <w:multiLevelType w:val="multilevel"/>
    <w:tmpl w:val="B37415C2"/>
    <w:styleLink w:val="AppendixList"/>
    <w:lvl w:ilvl="0">
      <w:start w:val="1"/>
      <w:numFmt w:val="upperLetter"/>
      <w:pStyle w:val="Heading8"/>
      <w:suff w:val="nothing"/>
      <w:lvlText w:val="Appendix %1"/>
      <w:lvlJc w:val="left"/>
      <w:pPr>
        <w:ind w:left="0" w:firstLine="0"/>
      </w:pPr>
      <w:rPr>
        <w:rFonts w:hint="default"/>
        <w:b/>
        <w:i w:val="0"/>
      </w:rPr>
    </w:lvl>
    <w:lvl w:ilvl="1">
      <w:start w:val="1"/>
      <w:numFmt w:val="decimal"/>
      <w:pStyle w:val="Heading9"/>
      <w:suff w:val="space"/>
      <w:lvlText w:val="%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58568B"/>
    <w:multiLevelType w:val="multilevel"/>
    <w:tmpl w:val="130AD2C2"/>
    <w:styleLink w:val="1ai"/>
    <w:lvl w:ilvl="0">
      <w:start w:val="1"/>
      <w:numFmt w:val="decimal"/>
      <w:pStyle w:val="ListNumber"/>
      <w:lvlText w:val="%1."/>
      <w:lvlJc w:val="left"/>
      <w:pPr>
        <w:tabs>
          <w:tab w:val="num" w:pos="720"/>
        </w:tabs>
        <w:ind w:left="720" w:hanging="363"/>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44F7957"/>
    <w:multiLevelType w:val="hybridMultilevel"/>
    <w:tmpl w:val="6ADC0B0C"/>
    <w:lvl w:ilvl="0" w:tplc="CC7EA9C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CA41282"/>
    <w:multiLevelType w:val="multilevel"/>
    <w:tmpl w:val="2F5C66B6"/>
    <w:styleLink w:val="BulletList"/>
    <w:lvl w:ilvl="0">
      <w:start w:val="1"/>
      <w:numFmt w:val="bullet"/>
      <w:pStyle w:val="ListBullet"/>
      <w:lvlText w:val=""/>
      <w:lvlJc w:val="left"/>
      <w:pPr>
        <w:tabs>
          <w:tab w:val="num" w:pos="720"/>
        </w:tabs>
        <w:ind w:left="720" w:hanging="363"/>
      </w:pPr>
      <w:rPr>
        <w:rFonts w:ascii="Symbol" w:hAnsi="Symbol" w:hint="default"/>
        <w:color w:val="007A6D" w:themeColor="text2"/>
      </w:rPr>
    </w:lvl>
    <w:lvl w:ilvl="1">
      <w:start w:val="1"/>
      <w:numFmt w:val="bullet"/>
      <w:pStyle w:val="ListBullet2"/>
      <w:lvlText w:val="–"/>
      <w:lvlJc w:val="left"/>
      <w:pPr>
        <w:tabs>
          <w:tab w:val="num" w:pos="1077"/>
        </w:tabs>
        <w:ind w:left="1077" w:hanging="357"/>
      </w:pPr>
      <w:rPr>
        <w:rFonts w:ascii="Arial" w:hAnsi="Arial" w:hint="default"/>
        <w:color w:val="007A6D" w:themeColor="text2"/>
      </w:rPr>
    </w:lvl>
    <w:lvl w:ilvl="2">
      <w:start w:val="1"/>
      <w:numFmt w:val="bullet"/>
      <w:pStyle w:val="ListTableBullet"/>
      <w:lvlText w:val=""/>
      <w:lvlJc w:val="left"/>
      <w:pPr>
        <w:tabs>
          <w:tab w:val="num" w:pos="357"/>
        </w:tabs>
        <w:ind w:left="357" w:hanging="357"/>
      </w:pPr>
      <w:rPr>
        <w:rFonts w:ascii="Symbol" w:hAnsi="Symbol" w:hint="default"/>
        <w:color w:val="007A6D" w:themeColor="text2"/>
      </w:rPr>
    </w:lvl>
    <w:lvl w:ilvl="3">
      <w:start w:val="1"/>
      <w:numFmt w:val="bullet"/>
      <w:pStyle w:val="ListTableBullet2"/>
      <w:lvlText w:val="–"/>
      <w:lvlJc w:val="left"/>
      <w:pPr>
        <w:tabs>
          <w:tab w:val="num" w:pos="720"/>
        </w:tabs>
        <w:ind w:left="720" w:hanging="363"/>
      </w:pPr>
      <w:rPr>
        <w:rFonts w:ascii="Arial" w:hAnsi="Arial" w:hint="default"/>
        <w:color w:val="007A6D"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D8C48D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E880D23"/>
    <w:multiLevelType w:val="multilevel"/>
    <w:tmpl w:val="A392AB02"/>
    <w:styleLink w:val="ListTable"/>
    <w:lvl w:ilvl="0">
      <w:start w:val="1"/>
      <w:numFmt w:val="decimal"/>
      <w:pStyle w:val="ListTableNumbering"/>
      <w:lvlText w:val="%1."/>
      <w:lvlJc w:val="left"/>
      <w:pPr>
        <w:tabs>
          <w:tab w:val="num" w:pos="357"/>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BE354B5"/>
    <w:multiLevelType w:val="hybridMultilevel"/>
    <w:tmpl w:val="EDDCCFB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D0E3934"/>
    <w:multiLevelType w:val="hybridMultilevel"/>
    <w:tmpl w:val="3C667214"/>
    <w:lvl w:ilvl="0" w:tplc="1AE4F9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25B16"/>
    <w:multiLevelType w:val="multilevel"/>
    <w:tmpl w:val="F16C849A"/>
    <w:styleLink w:val="TableList"/>
    <w:lvl w:ilvl="0">
      <w:start w:val="1"/>
      <w:numFmt w:val="decimal"/>
      <w:pStyle w:val="ListContinue"/>
      <w:lvlText w:val="%1."/>
      <w:lvlJc w:val="left"/>
      <w:pPr>
        <w:ind w:left="284" w:hanging="284"/>
      </w:pPr>
      <w:rPr>
        <w:rFonts w:hint="default"/>
        <w:b w:val="0"/>
        <w:i w:val="0"/>
      </w:rPr>
    </w:lvl>
    <w:lvl w:ilvl="1">
      <w:start w:val="1"/>
      <w:numFmt w:val="lowerLetter"/>
      <w:pStyle w:val="ListContinue2"/>
      <w:lvlText w:val="%2."/>
      <w:lvlJc w:val="left"/>
      <w:pPr>
        <w:ind w:left="568" w:hanging="284"/>
      </w:pPr>
      <w:rPr>
        <w:rFonts w:hint="default"/>
        <w:b w:val="0"/>
        <w:i w:val="0"/>
      </w:rPr>
    </w:lvl>
    <w:lvl w:ilvl="2">
      <w:start w:val="1"/>
      <w:numFmt w:val="lowerRoman"/>
      <w:pStyle w:val="ListContinue3"/>
      <w:lvlText w:val="%3."/>
      <w:lvlJc w:val="left"/>
      <w:pPr>
        <w:ind w:left="852" w:hanging="284"/>
      </w:pPr>
      <w:rPr>
        <w:rFonts w:hint="default"/>
        <w:b w:val="0"/>
        <w:i w:val="0"/>
      </w:rPr>
    </w:lvl>
    <w:lvl w:ilvl="3">
      <w:start w:val="1"/>
      <w:numFmt w:val="upperLetter"/>
      <w:pStyle w:val="ListContinue4"/>
      <w:lvlText w:val="%4."/>
      <w:lvlJc w:val="left"/>
      <w:pPr>
        <w:ind w:left="1136" w:hanging="284"/>
      </w:pPr>
      <w:rPr>
        <w:rFonts w:hint="default"/>
        <w:b w:val="0"/>
        <w:i w:val="0"/>
      </w:rPr>
    </w:lvl>
    <w:lvl w:ilvl="4">
      <w:start w:val="1"/>
      <w:numFmt w:val="decimal"/>
      <w:pStyle w:val="ListContinue5"/>
      <w:lvlText w:val="(%5)"/>
      <w:lvlJc w:val="left"/>
      <w:pPr>
        <w:ind w:left="1420" w:hanging="284"/>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0DE323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D324718"/>
    <w:multiLevelType w:val="multilevel"/>
    <w:tmpl w:val="A2B21098"/>
    <w:lvl w:ilvl="0">
      <w:start w:val="1"/>
      <w:numFmt w:val="lowerLetter"/>
      <w:lvlText w:val="%1)"/>
      <w:lvlJc w:val="left"/>
      <w:pPr>
        <w:tabs>
          <w:tab w:val="num" w:pos="720"/>
        </w:tabs>
        <w:ind w:left="720" w:hanging="363"/>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739160669">
    <w:abstractNumId w:val="9"/>
  </w:num>
  <w:num w:numId="2" w16cid:durableId="1850413551">
    <w:abstractNumId w:val="7"/>
  </w:num>
  <w:num w:numId="3" w16cid:durableId="2125616846">
    <w:abstractNumId w:val="6"/>
  </w:num>
  <w:num w:numId="4" w16cid:durableId="254556602">
    <w:abstractNumId w:val="5"/>
  </w:num>
  <w:num w:numId="5" w16cid:durableId="1827044897">
    <w:abstractNumId w:val="4"/>
  </w:num>
  <w:num w:numId="6" w16cid:durableId="476580694">
    <w:abstractNumId w:val="8"/>
  </w:num>
  <w:num w:numId="7" w16cid:durableId="44254566">
    <w:abstractNumId w:val="3"/>
  </w:num>
  <w:num w:numId="8" w16cid:durableId="1180118113">
    <w:abstractNumId w:val="2"/>
  </w:num>
  <w:num w:numId="9" w16cid:durableId="129907979">
    <w:abstractNumId w:val="1"/>
  </w:num>
  <w:num w:numId="10" w16cid:durableId="1728411465">
    <w:abstractNumId w:val="0"/>
  </w:num>
  <w:num w:numId="11" w16cid:durableId="978614563">
    <w:abstractNumId w:val="16"/>
  </w:num>
  <w:num w:numId="12" w16cid:durableId="764764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802372">
    <w:abstractNumId w:val="10"/>
  </w:num>
  <w:num w:numId="14" w16cid:durableId="1491017973">
    <w:abstractNumId w:val="13"/>
  </w:num>
  <w:num w:numId="15" w16cid:durableId="828256318">
    <w:abstractNumId w:val="15"/>
  </w:num>
  <w:num w:numId="16" w16cid:durableId="1137602911">
    <w:abstractNumId w:val="12"/>
  </w:num>
  <w:num w:numId="17" w16cid:durableId="1988001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901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707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933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2966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238202">
    <w:abstractNumId w:val="21"/>
  </w:num>
  <w:num w:numId="23" w16cid:durableId="1087381976">
    <w:abstractNumId w:val="18"/>
  </w:num>
  <w:num w:numId="24" w16cid:durableId="1308826729">
    <w:abstractNumId w:val="22"/>
  </w:num>
  <w:num w:numId="25" w16cid:durableId="2134013688">
    <w:abstractNumId w:val="17"/>
  </w:num>
  <w:num w:numId="26" w16cid:durableId="770394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90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5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535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02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575833">
    <w:abstractNumId w:val="11"/>
  </w:num>
  <w:num w:numId="32" w16cid:durableId="827095185">
    <w:abstractNumId w:val="19"/>
  </w:num>
  <w:num w:numId="33" w16cid:durableId="890111544">
    <w:abstractNumId w:val="23"/>
  </w:num>
  <w:num w:numId="34" w16cid:durableId="1019891146">
    <w:abstractNumId w:val="20"/>
  </w:num>
  <w:num w:numId="35" w16cid:durableId="21712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34"/>
    <w:rsid w:val="000125BB"/>
    <w:rsid w:val="00015680"/>
    <w:rsid w:val="00015B7D"/>
    <w:rsid w:val="00015FAA"/>
    <w:rsid w:val="00035BD3"/>
    <w:rsid w:val="00035FC8"/>
    <w:rsid w:val="000407F8"/>
    <w:rsid w:val="00047E0E"/>
    <w:rsid w:val="00052B13"/>
    <w:rsid w:val="00060295"/>
    <w:rsid w:val="00061763"/>
    <w:rsid w:val="00077181"/>
    <w:rsid w:val="00081D45"/>
    <w:rsid w:val="000820ED"/>
    <w:rsid w:val="00090147"/>
    <w:rsid w:val="00093C7C"/>
    <w:rsid w:val="0009701A"/>
    <w:rsid w:val="000A0718"/>
    <w:rsid w:val="000B0740"/>
    <w:rsid w:val="000B5300"/>
    <w:rsid w:val="000B7559"/>
    <w:rsid w:val="000B780E"/>
    <w:rsid w:val="000C2D94"/>
    <w:rsid w:val="000C3AD8"/>
    <w:rsid w:val="000C60F1"/>
    <w:rsid w:val="000D12B6"/>
    <w:rsid w:val="000E324E"/>
    <w:rsid w:val="000E650C"/>
    <w:rsid w:val="000E6855"/>
    <w:rsid w:val="000E7ADA"/>
    <w:rsid w:val="000F4306"/>
    <w:rsid w:val="000F4A69"/>
    <w:rsid w:val="000F5423"/>
    <w:rsid w:val="000F6543"/>
    <w:rsid w:val="001021C4"/>
    <w:rsid w:val="00110A4E"/>
    <w:rsid w:val="001135D8"/>
    <w:rsid w:val="00117AA0"/>
    <w:rsid w:val="00152A86"/>
    <w:rsid w:val="00154E0F"/>
    <w:rsid w:val="00166496"/>
    <w:rsid w:val="00177B33"/>
    <w:rsid w:val="001829A9"/>
    <w:rsid w:val="001843F6"/>
    <w:rsid w:val="0019551B"/>
    <w:rsid w:val="00197232"/>
    <w:rsid w:val="001A7943"/>
    <w:rsid w:val="001B1749"/>
    <w:rsid w:val="001D1635"/>
    <w:rsid w:val="001E22DF"/>
    <w:rsid w:val="001E74C9"/>
    <w:rsid w:val="001F3746"/>
    <w:rsid w:val="00212F6C"/>
    <w:rsid w:val="0021733F"/>
    <w:rsid w:val="002176A6"/>
    <w:rsid w:val="002249FC"/>
    <w:rsid w:val="00236A4B"/>
    <w:rsid w:val="0024499C"/>
    <w:rsid w:val="00261DEF"/>
    <w:rsid w:val="00273C4B"/>
    <w:rsid w:val="002741C0"/>
    <w:rsid w:val="00280B12"/>
    <w:rsid w:val="002904B0"/>
    <w:rsid w:val="00290E35"/>
    <w:rsid w:val="00296B5B"/>
    <w:rsid w:val="002A5C11"/>
    <w:rsid w:val="002B1A3E"/>
    <w:rsid w:val="002C25DD"/>
    <w:rsid w:val="002C7C62"/>
    <w:rsid w:val="002D41AF"/>
    <w:rsid w:val="002D7DF6"/>
    <w:rsid w:val="002F714A"/>
    <w:rsid w:val="00313BAC"/>
    <w:rsid w:val="00314A79"/>
    <w:rsid w:val="00316F34"/>
    <w:rsid w:val="003239CA"/>
    <w:rsid w:val="00324CF0"/>
    <w:rsid w:val="003355B4"/>
    <w:rsid w:val="00336008"/>
    <w:rsid w:val="0034044A"/>
    <w:rsid w:val="003478E6"/>
    <w:rsid w:val="00347C87"/>
    <w:rsid w:val="003625BC"/>
    <w:rsid w:val="00371B2F"/>
    <w:rsid w:val="00380943"/>
    <w:rsid w:val="0038193F"/>
    <w:rsid w:val="00395077"/>
    <w:rsid w:val="003A1160"/>
    <w:rsid w:val="003A573B"/>
    <w:rsid w:val="003E29AA"/>
    <w:rsid w:val="003E4966"/>
    <w:rsid w:val="003F4310"/>
    <w:rsid w:val="00400D57"/>
    <w:rsid w:val="00414BED"/>
    <w:rsid w:val="004158C7"/>
    <w:rsid w:val="00415969"/>
    <w:rsid w:val="0042656E"/>
    <w:rsid w:val="004306CF"/>
    <w:rsid w:val="004323CD"/>
    <w:rsid w:val="00436EB3"/>
    <w:rsid w:val="00451FA0"/>
    <w:rsid w:val="00454F97"/>
    <w:rsid w:val="0045621E"/>
    <w:rsid w:val="0046401A"/>
    <w:rsid w:val="004750AE"/>
    <w:rsid w:val="00482103"/>
    <w:rsid w:val="00484BD4"/>
    <w:rsid w:val="004931C8"/>
    <w:rsid w:val="004B32F2"/>
    <w:rsid w:val="004E112D"/>
    <w:rsid w:val="004E2205"/>
    <w:rsid w:val="004E3EF6"/>
    <w:rsid w:val="004F1637"/>
    <w:rsid w:val="004F40C6"/>
    <w:rsid w:val="00511419"/>
    <w:rsid w:val="005120EA"/>
    <w:rsid w:val="0052031A"/>
    <w:rsid w:val="0052073D"/>
    <w:rsid w:val="005209F0"/>
    <w:rsid w:val="005216B1"/>
    <w:rsid w:val="005242F4"/>
    <w:rsid w:val="0052436F"/>
    <w:rsid w:val="005267EA"/>
    <w:rsid w:val="00532D4D"/>
    <w:rsid w:val="00533113"/>
    <w:rsid w:val="005406ED"/>
    <w:rsid w:val="0055492F"/>
    <w:rsid w:val="005556EE"/>
    <w:rsid w:val="005560E0"/>
    <w:rsid w:val="00556753"/>
    <w:rsid w:val="005761C3"/>
    <w:rsid w:val="00576A83"/>
    <w:rsid w:val="00581A49"/>
    <w:rsid w:val="005845EA"/>
    <w:rsid w:val="005961E8"/>
    <w:rsid w:val="00596F02"/>
    <w:rsid w:val="005B0771"/>
    <w:rsid w:val="005B4A28"/>
    <w:rsid w:val="005C1A15"/>
    <w:rsid w:val="005C2DE9"/>
    <w:rsid w:val="005C306E"/>
    <w:rsid w:val="005C577F"/>
    <w:rsid w:val="005C67EC"/>
    <w:rsid w:val="005E6AA8"/>
    <w:rsid w:val="00600BA1"/>
    <w:rsid w:val="00626F16"/>
    <w:rsid w:val="00631D50"/>
    <w:rsid w:val="00640EFE"/>
    <w:rsid w:val="00664EA3"/>
    <w:rsid w:val="00673B01"/>
    <w:rsid w:val="00677B5B"/>
    <w:rsid w:val="00695020"/>
    <w:rsid w:val="00695F50"/>
    <w:rsid w:val="006A21B0"/>
    <w:rsid w:val="006A2EA0"/>
    <w:rsid w:val="006A66C1"/>
    <w:rsid w:val="006A73D3"/>
    <w:rsid w:val="006A7A30"/>
    <w:rsid w:val="006B1F66"/>
    <w:rsid w:val="006B2815"/>
    <w:rsid w:val="006B3083"/>
    <w:rsid w:val="006C16A7"/>
    <w:rsid w:val="006C3727"/>
    <w:rsid w:val="006C42D7"/>
    <w:rsid w:val="006C6FBA"/>
    <w:rsid w:val="006D3D70"/>
    <w:rsid w:val="006E1832"/>
    <w:rsid w:val="006F09DE"/>
    <w:rsid w:val="006F1B85"/>
    <w:rsid w:val="006F4074"/>
    <w:rsid w:val="0070190F"/>
    <w:rsid w:val="00704771"/>
    <w:rsid w:val="0071058C"/>
    <w:rsid w:val="00711B1B"/>
    <w:rsid w:val="00717A5B"/>
    <w:rsid w:val="007220BC"/>
    <w:rsid w:val="00723E41"/>
    <w:rsid w:val="00725DFE"/>
    <w:rsid w:val="007337E2"/>
    <w:rsid w:val="007401DC"/>
    <w:rsid w:val="0074099F"/>
    <w:rsid w:val="0075189B"/>
    <w:rsid w:val="007550FE"/>
    <w:rsid w:val="00765F95"/>
    <w:rsid w:val="0077036F"/>
    <w:rsid w:val="00771B45"/>
    <w:rsid w:val="007760CD"/>
    <w:rsid w:val="007A2552"/>
    <w:rsid w:val="007B022E"/>
    <w:rsid w:val="007B77E6"/>
    <w:rsid w:val="007B7DC0"/>
    <w:rsid w:val="007C4DCA"/>
    <w:rsid w:val="007D665C"/>
    <w:rsid w:val="007D6F52"/>
    <w:rsid w:val="007F4282"/>
    <w:rsid w:val="007F4F6F"/>
    <w:rsid w:val="007F62EB"/>
    <w:rsid w:val="008041D7"/>
    <w:rsid w:val="00815828"/>
    <w:rsid w:val="00820861"/>
    <w:rsid w:val="00820FB8"/>
    <w:rsid w:val="00857FD5"/>
    <w:rsid w:val="00860CC0"/>
    <w:rsid w:val="008613AD"/>
    <w:rsid w:val="00862BBB"/>
    <w:rsid w:val="00865F4D"/>
    <w:rsid w:val="00866E61"/>
    <w:rsid w:val="008673EA"/>
    <w:rsid w:val="008715C0"/>
    <w:rsid w:val="0087589E"/>
    <w:rsid w:val="00876377"/>
    <w:rsid w:val="00881F0A"/>
    <w:rsid w:val="00884841"/>
    <w:rsid w:val="00890D0A"/>
    <w:rsid w:val="00891B65"/>
    <w:rsid w:val="0089461F"/>
    <w:rsid w:val="008C0321"/>
    <w:rsid w:val="008C29D5"/>
    <w:rsid w:val="008C3EB3"/>
    <w:rsid w:val="008D3BDC"/>
    <w:rsid w:val="008D3F2D"/>
    <w:rsid w:val="008D76F2"/>
    <w:rsid w:val="008E65E4"/>
    <w:rsid w:val="00903DEA"/>
    <w:rsid w:val="00912030"/>
    <w:rsid w:val="009205D7"/>
    <w:rsid w:val="00942708"/>
    <w:rsid w:val="009473AF"/>
    <w:rsid w:val="009568F9"/>
    <w:rsid w:val="00964323"/>
    <w:rsid w:val="009765B9"/>
    <w:rsid w:val="00987EE2"/>
    <w:rsid w:val="00996E4F"/>
    <w:rsid w:val="009A5077"/>
    <w:rsid w:val="009B4533"/>
    <w:rsid w:val="009C045E"/>
    <w:rsid w:val="009C7252"/>
    <w:rsid w:val="009C72A9"/>
    <w:rsid w:val="009E3829"/>
    <w:rsid w:val="009E453A"/>
    <w:rsid w:val="009E5244"/>
    <w:rsid w:val="009F7D04"/>
    <w:rsid w:val="00A07F9D"/>
    <w:rsid w:val="00A2670E"/>
    <w:rsid w:val="00A37890"/>
    <w:rsid w:val="00A607A2"/>
    <w:rsid w:val="00A63951"/>
    <w:rsid w:val="00A66815"/>
    <w:rsid w:val="00A71EB8"/>
    <w:rsid w:val="00A91D88"/>
    <w:rsid w:val="00A9551F"/>
    <w:rsid w:val="00A95676"/>
    <w:rsid w:val="00AA4BA9"/>
    <w:rsid w:val="00AC0315"/>
    <w:rsid w:val="00AC6B5E"/>
    <w:rsid w:val="00AD0178"/>
    <w:rsid w:val="00AD209E"/>
    <w:rsid w:val="00AE3221"/>
    <w:rsid w:val="00AE668B"/>
    <w:rsid w:val="00AE7848"/>
    <w:rsid w:val="00B03A48"/>
    <w:rsid w:val="00B1121E"/>
    <w:rsid w:val="00B11898"/>
    <w:rsid w:val="00B142EC"/>
    <w:rsid w:val="00B300A4"/>
    <w:rsid w:val="00B35EFA"/>
    <w:rsid w:val="00B40E51"/>
    <w:rsid w:val="00B45D8C"/>
    <w:rsid w:val="00B6623E"/>
    <w:rsid w:val="00B72151"/>
    <w:rsid w:val="00B802B3"/>
    <w:rsid w:val="00B87C98"/>
    <w:rsid w:val="00BA16BA"/>
    <w:rsid w:val="00BB1342"/>
    <w:rsid w:val="00BB2733"/>
    <w:rsid w:val="00BB50BA"/>
    <w:rsid w:val="00BB59AE"/>
    <w:rsid w:val="00BE4AA5"/>
    <w:rsid w:val="00BF4202"/>
    <w:rsid w:val="00C0737F"/>
    <w:rsid w:val="00C110F4"/>
    <w:rsid w:val="00C220BF"/>
    <w:rsid w:val="00C36306"/>
    <w:rsid w:val="00C46594"/>
    <w:rsid w:val="00C469A4"/>
    <w:rsid w:val="00C50586"/>
    <w:rsid w:val="00C506E0"/>
    <w:rsid w:val="00C52F71"/>
    <w:rsid w:val="00C77781"/>
    <w:rsid w:val="00C804C9"/>
    <w:rsid w:val="00CA2A19"/>
    <w:rsid w:val="00CA368C"/>
    <w:rsid w:val="00CA3E4D"/>
    <w:rsid w:val="00CA64CF"/>
    <w:rsid w:val="00CB1570"/>
    <w:rsid w:val="00CB1DBB"/>
    <w:rsid w:val="00CB2DDA"/>
    <w:rsid w:val="00CB326A"/>
    <w:rsid w:val="00CC0F9B"/>
    <w:rsid w:val="00CC1CB2"/>
    <w:rsid w:val="00CC3BC6"/>
    <w:rsid w:val="00CD36BB"/>
    <w:rsid w:val="00CF5B83"/>
    <w:rsid w:val="00D4498F"/>
    <w:rsid w:val="00D45334"/>
    <w:rsid w:val="00D55CA7"/>
    <w:rsid w:val="00D71DD1"/>
    <w:rsid w:val="00D80C2D"/>
    <w:rsid w:val="00DA3F9F"/>
    <w:rsid w:val="00DB6E73"/>
    <w:rsid w:val="00DC112A"/>
    <w:rsid w:val="00DC2D29"/>
    <w:rsid w:val="00DD0B59"/>
    <w:rsid w:val="00DD1A24"/>
    <w:rsid w:val="00DD4B89"/>
    <w:rsid w:val="00DD63E9"/>
    <w:rsid w:val="00DE09B5"/>
    <w:rsid w:val="00DF2D52"/>
    <w:rsid w:val="00E074D2"/>
    <w:rsid w:val="00E142CD"/>
    <w:rsid w:val="00E21621"/>
    <w:rsid w:val="00E342D1"/>
    <w:rsid w:val="00E36C79"/>
    <w:rsid w:val="00E53377"/>
    <w:rsid w:val="00E54F25"/>
    <w:rsid w:val="00E57D53"/>
    <w:rsid w:val="00E623E9"/>
    <w:rsid w:val="00E70CC3"/>
    <w:rsid w:val="00E7178B"/>
    <w:rsid w:val="00E758AE"/>
    <w:rsid w:val="00E8048B"/>
    <w:rsid w:val="00E839EF"/>
    <w:rsid w:val="00E86037"/>
    <w:rsid w:val="00EA0446"/>
    <w:rsid w:val="00EA0B9B"/>
    <w:rsid w:val="00EA19A3"/>
    <w:rsid w:val="00EB14C4"/>
    <w:rsid w:val="00EB43C0"/>
    <w:rsid w:val="00EB7707"/>
    <w:rsid w:val="00EC373A"/>
    <w:rsid w:val="00EC6522"/>
    <w:rsid w:val="00ED040D"/>
    <w:rsid w:val="00ED4BE7"/>
    <w:rsid w:val="00EE4587"/>
    <w:rsid w:val="00EF7018"/>
    <w:rsid w:val="00EF7B40"/>
    <w:rsid w:val="00F02C1D"/>
    <w:rsid w:val="00F2262F"/>
    <w:rsid w:val="00F24611"/>
    <w:rsid w:val="00F25CC3"/>
    <w:rsid w:val="00F2686E"/>
    <w:rsid w:val="00F405C9"/>
    <w:rsid w:val="00F413EF"/>
    <w:rsid w:val="00F51CEE"/>
    <w:rsid w:val="00F52B8B"/>
    <w:rsid w:val="00F61CD6"/>
    <w:rsid w:val="00F70202"/>
    <w:rsid w:val="00F72692"/>
    <w:rsid w:val="00F7410D"/>
    <w:rsid w:val="00F91BF5"/>
    <w:rsid w:val="00FA045B"/>
    <w:rsid w:val="00FA313B"/>
    <w:rsid w:val="00FB2E85"/>
    <w:rsid w:val="00FC227C"/>
    <w:rsid w:val="00FC2A34"/>
    <w:rsid w:val="00FC3E85"/>
    <w:rsid w:val="00FC7229"/>
    <w:rsid w:val="00FD1FF2"/>
    <w:rsid w:val="00FD5499"/>
    <w:rsid w:val="00FE09B5"/>
    <w:rsid w:val="00FE43E8"/>
    <w:rsid w:val="00FF56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162B"/>
  <w15:chartTrackingRefBased/>
  <w15:docId w15:val="{6B4DECDD-999B-4F19-8674-8D4071B1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Cs w:val="22"/>
        <w:lang w:val="en-AU" w:eastAsia="en-US" w:bidi="ar-SA"/>
      </w:rPr>
    </w:rPrDefault>
    <w:pPrDefault>
      <w:pPr>
        <w:spacing w:after="24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semiHidden="1"/>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uiPriority="1" w:qFormat="1"/>
    <w:lsdException w:name="Body Text Indent" w:locked="0" w:semiHidden="1"/>
    <w:lsdException w:name="List Continue" w:locked="0" w:uiPriority="17"/>
    <w:lsdException w:name="List Continue 2" w:locked="0" w:uiPriority="17"/>
    <w:lsdException w:name="List Continue 3" w:locked="0" w:uiPriority="17"/>
    <w:lsdException w:name="List Continue 4" w:locked="0" w:uiPriority="17"/>
    <w:lsdException w:name="List Continue 5" w:locked="0" w:uiPriority="17"/>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20FB8"/>
  </w:style>
  <w:style w:type="paragraph" w:styleId="Heading1">
    <w:name w:val="heading 1"/>
    <w:basedOn w:val="Normal"/>
    <w:next w:val="Normal"/>
    <w:link w:val="Heading1Char"/>
    <w:uiPriority w:val="9"/>
    <w:qFormat/>
    <w:rsid w:val="00EA19A3"/>
    <w:pPr>
      <w:keepNext/>
      <w:keepLines/>
      <w:spacing w:before="280" w:after="120" w:line="240" w:lineRule="auto"/>
      <w:outlineLvl w:val="0"/>
    </w:pPr>
    <w:rPr>
      <w:rFonts w:asciiTheme="majorHAnsi" w:eastAsiaTheme="majorEastAsia" w:hAnsiTheme="majorHAnsi" w:cstheme="majorBidi"/>
      <w:b/>
      <w:color w:val="007A6D" w:themeColor="accent1"/>
      <w:sz w:val="28"/>
      <w:szCs w:val="32"/>
    </w:rPr>
  </w:style>
  <w:style w:type="paragraph" w:styleId="Heading2">
    <w:name w:val="heading 2"/>
    <w:basedOn w:val="Normal"/>
    <w:next w:val="Normal"/>
    <w:link w:val="Heading2Char"/>
    <w:uiPriority w:val="9"/>
    <w:qFormat/>
    <w:rsid w:val="004E2205"/>
    <w:pPr>
      <w:keepNext/>
      <w:keepLines/>
      <w:spacing w:before="240" w:after="60" w:line="240" w:lineRule="auto"/>
      <w:outlineLvl w:val="1"/>
    </w:pPr>
    <w:rPr>
      <w:rFonts w:asciiTheme="majorHAnsi" w:eastAsiaTheme="majorEastAsia" w:hAnsiTheme="majorHAnsi" w:cstheme="majorBidi"/>
      <w:color w:val="007A6D" w:themeColor="accent1"/>
      <w:sz w:val="24"/>
      <w:szCs w:val="26"/>
    </w:rPr>
  </w:style>
  <w:style w:type="paragraph" w:styleId="Heading3">
    <w:name w:val="heading 3"/>
    <w:basedOn w:val="Normal"/>
    <w:next w:val="Normal"/>
    <w:link w:val="Heading3Char"/>
    <w:uiPriority w:val="9"/>
    <w:qFormat/>
    <w:rsid w:val="00EA19A3"/>
    <w:pPr>
      <w:keepNext/>
      <w:keepLines/>
      <w:spacing w:before="280" w:after="120" w:line="240" w:lineRule="auto"/>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2249FC"/>
    <w:pPr>
      <w:keepNext/>
      <w:keepLines/>
      <w:spacing w:before="240" w:after="60" w:line="240" w:lineRule="auto"/>
      <w:outlineLvl w:val="3"/>
    </w:pPr>
    <w:rPr>
      <w:rFonts w:asciiTheme="majorHAnsi" w:eastAsiaTheme="majorEastAsia" w:hAnsiTheme="majorHAnsi" w:cstheme="majorBidi"/>
      <w:b/>
      <w:iCs/>
      <w:color w:val="007A6D" w:themeColor="accent1"/>
    </w:rPr>
  </w:style>
  <w:style w:type="paragraph" w:styleId="Heading5">
    <w:name w:val="heading 5"/>
    <w:basedOn w:val="Normal"/>
    <w:next w:val="Normal"/>
    <w:link w:val="Heading5Char"/>
    <w:uiPriority w:val="9"/>
    <w:semiHidden/>
    <w:qFormat/>
    <w:rsid w:val="002249FC"/>
    <w:pPr>
      <w:keepNext/>
      <w:keepLines/>
      <w:spacing w:before="240" w:after="60" w:line="240" w:lineRule="auto"/>
      <w:outlineLvl w:val="4"/>
    </w:pPr>
    <w:rPr>
      <w:rFonts w:asciiTheme="majorHAnsi" w:eastAsiaTheme="majorEastAsia" w:hAnsiTheme="majorHAnsi" w:cstheme="majorBidi"/>
      <w:color w:val="007A6D" w:themeColor="accent1"/>
    </w:rPr>
  </w:style>
  <w:style w:type="paragraph" w:styleId="Heading6">
    <w:name w:val="heading 6"/>
    <w:basedOn w:val="Normal"/>
    <w:next w:val="Normal"/>
    <w:link w:val="Heading6Char"/>
    <w:uiPriority w:val="9"/>
    <w:semiHidden/>
    <w:qFormat/>
    <w:rsid w:val="002249FC"/>
    <w:pPr>
      <w:keepNext/>
      <w:keepLines/>
      <w:spacing w:before="240" w:after="60" w:line="240" w:lineRule="auto"/>
      <w:outlineLvl w:val="5"/>
    </w:pPr>
    <w:rPr>
      <w:rFonts w:asciiTheme="majorHAnsi" w:eastAsiaTheme="majorEastAsia" w:hAnsiTheme="majorHAnsi" w:cstheme="majorBidi"/>
      <w:color w:val="007A6D" w:themeColor="accent1"/>
    </w:rPr>
  </w:style>
  <w:style w:type="paragraph" w:styleId="Heading7">
    <w:name w:val="heading 7"/>
    <w:basedOn w:val="Normal"/>
    <w:next w:val="Normal"/>
    <w:link w:val="Heading7Char"/>
    <w:uiPriority w:val="9"/>
    <w:semiHidden/>
    <w:qFormat/>
    <w:rsid w:val="002249FC"/>
    <w:pPr>
      <w:keepNext/>
      <w:keepLines/>
      <w:spacing w:before="240" w:after="60" w:line="240" w:lineRule="auto"/>
      <w:outlineLvl w:val="6"/>
    </w:pPr>
    <w:rPr>
      <w:rFonts w:asciiTheme="majorHAnsi" w:eastAsiaTheme="majorEastAsia" w:hAnsiTheme="majorHAnsi" w:cstheme="majorBidi"/>
      <w:i/>
      <w:iCs/>
      <w:color w:val="007A6D" w:themeColor="accent1"/>
    </w:rPr>
  </w:style>
  <w:style w:type="paragraph" w:styleId="Heading8">
    <w:name w:val="heading 8"/>
    <w:basedOn w:val="Normal"/>
    <w:next w:val="Normal"/>
    <w:link w:val="Heading8Char"/>
    <w:uiPriority w:val="9"/>
    <w:qFormat/>
    <w:rsid w:val="009C045E"/>
    <w:pPr>
      <w:keepNext/>
      <w:keepLines/>
      <w:numPr>
        <w:numId w:val="16"/>
      </w:numPr>
      <w:spacing w:before="240" w:line="240" w:lineRule="auto"/>
      <w:outlineLvl w:val="7"/>
    </w:pPr>
    <w:rPr>
      <w:rFonts w:asciiTheme="majorHAnsi" w:eastAsiaTheme="majorEastAsia" w:hAnsiTheme="majorHAnsi" w:cstheme="majorBidi"/>
      <w:b/>
      <w:color w:val="007A6D" w:themeColor="accent1"/>
      <w:sz w:val="28"/>
      <w:szCs w:val="21"/>
    </w:rPr>
  </w:style>
  <w:style w:type="paragraph" w:styleId="Heading9">
    <w:name w:val="heading 9"/>
    <w:basedOn w:val="Normal"/>
    <w:next w:val="Normal"/>
    <w:link w:val="Heading9Char"/>
    <w:uiPriority w:val="9"/>
    <w:qFormat/>
    <w:rsid w:val="009C045E"/>
    <w:pPr>
      <w:keepNext/>
      <w:keepLines/>
      <w:numPr>
        <w:ilvl w:val="1"/>
        <w:numId w:val="16"/>
      </w:numPr>
      <w:spacing w:before="240" w:after="60" w:line="240" w:lineRule="auto"/>
      <w:outlineLvl w:val="8"/>
    </w:pPr>
    <w:rPr>
      <w:rFonts w:asciiTheme="majorHAnsi" w:eastAsiaTheme="majorEastAsia" w:hAnsiTheme="majorHAnsi" w:cstheme="majorBidi"/>
      <w:b/>
      <w:iCs/>
      <w:color w:val="007A6D" w:themeColor="accen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after="0"/>
    </w:pPr>
  </w:style>
  <w:style w:type="character" w:customStyle="1" w:styleId="Heading1Char">
    <w:name w:val="Heading 1 Char"/>
    <w:basedOn w:val="DefaultParagraphFont"/>
    <w:link w:val="Heading1"/>
    <w:uiPriority w:val="9"/>
    <w:rsid w:val="00866E61"/>
    <w:rPr>
      <w:rFonts w:asciiTheme="majorHAnsi" w:eastAsiaTheme="majorEastAsia" w:hAnsiTheme="majorHAnsi" w:cstheme="majorBidi"/>
      <w:b/>
      <w:color w:val="007A6D" w:themeColor="accent1"/>
      <w:sz w:val="28"/>
      <w:szCs w:val="32"/>
    </w:rPr>
  </w:style>
  <w:style w:type="character" w:customStyle="1" w:styleId="Heading2Char">
    <w:name w:val="Heading 2 Char"/>
    <w:basedOn w:val="DefaultParagraphFont"/>
    <w:link w:val="Heading2"/>
    <w:uiPriority w:val="9"/>
    <w:rsid w:val="004E2205"/>
    <w:rPr>
      <w:rFonts w:asciiTheme="majorHAnsi" w:eastAsiaTheme="majorEastAsia" w:hAnsiTheme="majorHAnsi" w:cstheme="majorBidi"/>
      <w:color w:val="007A6D" w:themeColor="accent1"/>
      <w:sz w:val="24"/>
      <w:szCs w:val="26"/>
    </w:rPr>
  </w:style>
  <w:style w:type="character" w:customStyle="1" w:styleId="Heading3Char">
    <w:name w:val="Heading 3 Char"/>
    <w:basedOn w:val="DefaultParagraphFont"/>
    <w:link w:val="Heading3"/>
    <w:uiPriority w:val="9"/>
    <w:rsid w:val="00866E61"/>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sid w:val="002249FC"/>
    <w:rPr>
      <w:rFonts w:asciiTheme="majorHAnsi" w:eastAsiaTheme="majorEastAsia" w:hAnsiTheme="majorHAnsi" w:cstheme="majorBidi"/>
      <w:b/>
      <w:iCs/>
      <w:color w:val="007A6D" w:themeColor="accent1"/>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007A6D"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007A6D"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007A6D" w:themeColor="accent1"/>
    </w:rPr>
  </w:style>
  <w:style w:type="character" w:customStyle="1" w:styleId="Heading8Char">
    <w:name w:val="Heading 8 Char"/>
    <w:basedOn w:val="DefaultParagraphFont"/>
    <w:link w:val="Heading8"/>
    <w:uiPriority w:val="9"/>
    <w:rsid w:val="00765F95"/>
    <w:rPr>
      <w:rFonts w:asciiTheme="majorHAnsi" w:eastAsiaTheme="majorEastAsia" w:hAnsiTheme="majorHAnsi" w:cstheme="majorBidi"/>
      <w:b/>
      <w:color w:val="007A6D" w:themeColor="accent1"/>
      <w:sz w:val="28"/>
      <w:szCs w:val="21"/>
    </w:rPr>
  </w:style>
  <w:style w:type="character" w:customStyle="1" w:styleId="Heading9Char">
    <w:name w:val="Heading 9 Char"/>
    <w:basedOn w:val="DefaultParagraphFont"/>
    <w:link w:val="Heading9"/>
    <w:uiPriority w:val="9"/>
    <w:rsid w:val="00FC7229"/>
    <w:rPr>
      <w:rFonts w:asciiTheme="majorHAnsi" w:eastAsiaTheme="majorEastAsia" w:hAnsiTheme="majorHAnsi" w:cstheme="majorBidi"/>
      <w:b/>
      <w:iCs/>
      <w:color w:val="007A6D" w:themeColor="accent1"/>
      <w:sz w:val="24"/>
      <w:szCs w:val="21"/>
    </w:rPr>
  </w:style>
  <w:style w:type="paragraph" w:styleId="ListBullet">
    <w:name w:val="List Bullet"/>
    <w:basedOn w:val="Normal"/>
    <w:uiPriority w:val="17"/>
    <w:qFormat/>
    <w:rsid w:val="007F4F6F"/>
    <w:pPr>
      <w:numPr>
        <w:numId w:val="11"/>
      </w:numPr>
      <w:spacing w:after="120"/>
      <w:contextualSpacing/>
    </w:pPr>
  </w:style>
  <w:style w:type="numbering" w:customStyle="1" w:styleId="BulletList">
    <w:name w:val="Bullet List"/>
    <w:uiPriority w:val="99"/>
    <w:rsid w:val="007F4F6F"/>
    <w:pPr>
      <w:numPr>
        <w:numId w:val="11"/>
      </w:numPr>
    </w:pPr>
  </w:style>
  <w:style w:type="paragraph" w:styleId="ListParagraph">
    <w:name w:val="List Paragraph"/>
    <w:basedOn w:val="Normal"/>
    <w:qFormat/>
    <w:rsid w:val="007B7DC0"/>
    <w:pPr>
      <w:spacing w:after="120"/>
      <w:ind w:left="720"/>
      <w:contextualSpacing/>
    </w:pPr>
  </w:style>
  <w:style w:type="paragraph" w:styleId="ListBullet2">
    <w:name w:val="List Bullet 2"/>
    <w:basedOn w:val="Normal"/>
    <w:uiPriority w:val="17"/>
    <w:qFormat/>
    <w:rsid w:val="007F4F6F"/>
    <w:pPr>
      <w:numPr>
        <w:ilvl w:val="1"/>
        <w:numId w:val="11"/>
      </w:numPr>
      <w:spacing w:after="120"/>
      <w:contextualSpacing/>
    </w:pPr>
  </w:style>
  <w:style w:type="table" w:customStyle="1" w:styleId="TableGridSmall">
    <w:name w:val="Table Grid Small"/>
    <w:basedOn w:val="TableNormal"/>
    <w:uiPriority w:val="99"/>
    <w:rsid w:val="00314A79"/>
    <w:pPr>
      <w:spacing w:before="60" w:after="0" w:line="240" w:lineRule="auto"/>
    </w:pPr>
    <w:rPr>
      <w:color w:val="auto"/>
      <w:sz w:val="18"/>
      <w:szCs w:val="20"/>
      <w:lang w:eastAsia="en-AU"/>
    </w:rPr>
    <w:tblPr>
      <w:tblBorders>
        <w:top w:val="single" w:sz="8" w:space="0" w:color="63FFED" w:themeColor="accent1" w:themeTint="66"/>
        <w:left w:val="single" w:sz="8" w:space="0" w:color="63FFED" w:themeColor="accent1" w:themeTint="66"/>
        <w:bottom w:val="single" w:sz="8" w:space="0" w:color="63FFED" w:themeColor="accent1" w:themeTint="66"/>
        <w:right w:val="single" w:sz="8" w:space="0" w:color="63FFED" w:themeColor="accent1" w:themeTint="66"/>
        <w:insideH w:val="single" w:sz="8" w:space="0" w:color="63FFED" w:themeColor="accent1" w:themeTint="66"/>
        <w:insideV w:val="single" w:sz="8" w:space="0" w:color="63FFED" w:themeColor="accent1" w:themeTint="66"/>
      </w:tblBorders>
    </w:tblPr>
    <w:tblStylePr w:type="firstRow">
      <w:rPr>
        <w:b/>
        <w:color w:val="FFFFFF" w:themeColor="background1"/>
      </w:rPr>
      <w:tblPr/>
      <w:trPr>
        <w:tblHeader/>
      </w:trPr>
      <w:tcPr>
        <w:shd w:val="clear" w:color="auto" w:fill="007A6D" w:themeFill="accent1"/>
      </w:tcPr>
    </w:tblStylePr>
    <w:tblStylePr w:type="firstCol">
      <w:rPr>
        <w:b w:val="0"/>
      </w:rPr>
    </w:tblStylePr>
  </w:style>
  <w:style w:type="paragraph" w:styleId="ListBullet4">
    <w:name w:val="List Bullet 4"/>
    <w:basedOn w:val="Normal"/>
    <w:uiPriority w:val="17"/>
    <w:semiHidden/>
    <w:rsid w:val="00E70CC3"/>
    <w:pPr>
      <w:spacing w:after="120"/>
      <w:contextualSpacing/>
    </w:pPr>
  </w:style>
  <w:style w:type="paragraph" w:styleId="FootnoteText">
    <w:name w:val="footnote text"/>
    <w:basedOn w:val="Normal"/>
    <w:link w:val="FootnoteTextChar"/>
    <w:uiPriority w:val="99"/>
    <w:rsid w:val="00DF2D52"/>
    <w:pPr>
      <w:tabs>
        <w:tab w:val="left" w:pos="227"/>
      </w:tabs>
      <w:spacing w:after="0" w:line="240" w:lineRule="auto"/>
      <w:ind w:left="113" w:hanging="113"/>
    </w:pPr>
    <w:rPr>
      <w:sz w:val="16"/>
      <w:szCs w:val="20"/>
    </w:rPr>
  </w:style>
  <w:style w:type="paragraph" w:styleId="ListBullet5">
    <w:name w:val="List Bullet 5"/>
    <w:basedOn w:val="Normal"/>
    <w:uiPriority w:val="17"/>
    <w:semiHidden/>
    <w:rsid w:val="00E70CC3"/>
    <w:pPr>
      <w:spacing w:after="120"/>
      <w:contextualSpacing/>
    </w:pPr>
  </w:style>
  <w:style w:type="numbering" w:styleId="111111">
    <w:name w:val="Outline List 2"/>
    <w:basedOn w:val="NoList"/>
    <w:uiPriority w:val="99"/>
    <w:semiHidden/>
    <w:unhideWhenUsed/>
    <w:rsid w:val="00EA19A3"/>
    <w:pPr>
      <w:numPr>
        <w:numId w:val="13"/>
      </w:numPr>
    </w:pPr>
  </w:style>
  <w:style w:type="numbering" w:styleId="1ai">
    <w:name w:val="Outline List 1"/>
    <w:basedOn w:val="NoList"/>
    <w:uiPriority w:val="99"/>
    <w:semiHidden/>
    <w:unhideWhenUsed/>
    <w:rsid w:val="007B7DC0"/>
    <w:pPr>
      <w:numPr>
        <w:numId w:val="14"/>
      </w:numPr>
    </w:pPr>
  </w:style>
  <w:style w:type="paragraph" w:styleId="ListNumber">
    <w:name w:val="List Number"/>
    <w:basedOn w:val="Normal"/>
    <w:uiPriority w:val="17"/>
    <w:qFormat/>
    <w:rsid w:val="007B7DC0"/>
    <w:pPr>
      <w:numPr>
        <w:numId w:val="14"/>
      </w:numPr>
      <w:spacing w:after="120"/>
      <w:contextualSpacing/>
    </w:pPr>
  </w:style>
  <w:style w:type="paragraph" w:styleId="ListNumber2">
    <w:name w:val="List Number 2"/>
    <w:basedOn w:val="Normal"/>
    <w:uiPriority w:val="17"/>
    <w:semiHidden/>
    <w:rsid w:val="00865F4D"/>
    <w:pPr>
      <w:spacing w:after="120"/>
      <w:contextualSpacing/>
    </w:pPr>
  </w:style>
  <w:style w:type="paragraph" w:styleId="ListNumber3">
    <w:name w:val="List Number 3"/>
    <w:basedOn w:val="Normal"/>
    <w:uiPriority w:val="17"/>
    <w:semiHidden/>
    <w:rsid w:val="00865F4D"/>
    <w:pPr>
      <w:spacing w:after="120"/>
      <w:contextualSpacing/>
    </w:pPr>
  </w:style>
  <w:style w:type="paragraph" w:styleId="ListNumber4">
    <w:name w:val="List Number 4"/>
    <w:basedOn w:val="Normal"/>
    <w:uiPriority w:val="17"/>
    <w:semiHidden/>
    <w:rsid w:val="00865F4D"/>
    <w:pPr>
      <w:spacing w:after="120"/>
      <w:contextualSpacing/>
    </w:pPr>
  </w:style>
  <w:style w:type="paragraph" w:styleId="ListNumber5">
    <w:name w:val="List Number 5"/>
    <w:basedOn w:val="Normal"/>
    <w:uiPriority w:val="17"/>
    <w:semiHidden/>
    <w:rsid w:val="00865F4D"/>
    <w:pPr>
      <w:spacing w:after="120"/>
      <w:contextualSpacing/>
    </w:pPr>
  </w:style>
  <w:style w:type="character" w:customStyle="1" w:styleId="FootnoteTextChar">
    <w:name w:val="Footnote Text Char"/>
    <w:basedOn w:val="DefaultParagraphFont"/>
    <w:link w:val="FootnoteText"/>
    <w:uiPriority w:val="99"/>
    <w:rsid w:val="00DF2D52"/>
    <w:rPr>
      <w:sz w:val="16"/>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qFormat/>
    <w:rsid w:val="005961E8"/>
    <w:pPr>
      <w:spacing w:before="280" w:after="120" w:line="240" w:lineRule="auto"/>
    </w:pPr>
    <w:rPr>
      <w:b/>
      <w:iCs/>
      <w:szCs w:val="18"/>
    </w:rPr>
  </w:style>
  <w:style w:type="paragraph" w:styleId="NoteHeading">
    <w:name w:val="Note Heading"/>
    <w:basedOn w:val="Normal"/>
    <w:next w:val="Normal"/>
    <w:link w:val="NoteHeadingChar"/>
    <w:uiPriority w:val="20"/>
    <w:semiHidden/>
    <w:rsid w:val="002D7DF6"/>
    <w:pPr>
      <w:spacing w:before="60" w:line="240" w:lineRule="auto"/>
    </w:pPr>
    <w:rPr>
      <w:sz w:val="18"/>
    </w:rPr>
  </w:style>
  <w:style w:type="character" w:customStyle="1" w:styleId="NoteHeadingChar">
    <w:name w:val="Note Heading Char"/>
    <w:basedOn w:val="DefaultParagraphFont"/>
    <w:link w:val="NoteHeading"/>
    <w:uiPriority w:val="20"/>
    <w:semiHidden/>
    <w:rsid w:val="00CC3BC6"/>
    <w:rPr>
      <w:sz w:val="18"/>
    </w:rPr>
  </w:style>
  <w:style w:type="paragraph" w:styleId="IntenseQuote">
    <w:name w:val="Intense Quote"/>
    <w:basedOn w:val="Normal"/>
    <w:next w:val="Normal"/>
    <w:link w:val="IntenseQuoteChar"/>
    <w:uiPriority w:val="30"/>
    <w:semiHidden/>
    <w:rsid w:val="005C306E"/>
    <w:pPr>
      <w:spacing w:before="240"/>
    </w:pPr>
    <w:rPr>
      <w:b/>
      <w:iCs/>
      <w:color w:val="007A6D" w:themeColor="accent1"/>
      <w:sz w:val="26"/>
    </w:rPr>
  </w:style>
  <w:style w:type="character" w:customStyle="1" w:styleId="IntenseQuoteChar">
    <w:name w:val="Intense Quote Char"/>
    <w:basedOn w:val="DefaultParagraphFont"/>
    <w:link w:val="IntenseQuote"/>
    <w:uiPriority w:val="30"/>
    <w:semiHidden/>
    <w:rsid w:val="005761C3"/>
    <w:rPr>
      <w:b/>
      <w:iCs/>
      <w:color w:val="007A6D"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CC3BC6"/>
    <w:rPr>
      <w:b/>
    </w:rPr>
  </w:style>
  <w:style w:type="paragraph" w:styleId="Signature">
    <w:name w:val="Signature"/>
    <w:basedOn w:val="Normal"/>
    <w:link w:val="SignatureChar"/>
    <w:uiPriority w:val="34"/>
    <w:semiHidden/>
    <w:rsid w:val="005C306E"/>
    <w:pPr>
      <w:spacing w:before="720" w:after="0" w:line="240" w:lineRule="auto"/>
      <w:contextualSpacing/>
    </w:pPr>
  </w:style>
  <w:style w:type="character" w:customStyle="1" w:styleId="SignatureChar">
    <w:name w:val="Signature Char"/>
    <w:basedOn w:val="DefaultParagraphFont"/>
    <w:link w:val="Signature"/>
    <w:uiPriority w:val="34"/>
    <w:semiHidden/>
    <w:rsid w:val="00CC3BC6"/>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CC3BC6"/>
  </w:style>
  <w:style w:type="paragraph" w:styleId="EnvelopeAddress">
    <w:name w:val="envelope address"/>
    <w:basedOn w:val="Normal"/>
    <w:uiPriority w:val="34"/>
    <w:semiHidden/>
    <w:rsid w:val="005C306E"/>
    <w:pPr>
      <w:spacing w:before="600" w:after="600" w:line="240" w:lineRule="auto"/>
      <w:contextualSpacing/>
    </w:pPr>
    <w:rPr>
      <w:rFonts w:eastAsiaTheme="majorEastAsia" w:cstheme="majorBidi"/>
      <w:szCs w:val="24"/>
    </w:rPr>
  </w:style>
  <w:style w:type="paragraph" w:styleId="Title">
    <w:name w:val="Title"/>
    <w:basedOn w:val="Normal"/>
    <w:next w:val="Normal"/>
    <w:link w:val="TitleChar"/>
    <w:uiPriority w:val="38"/>
    <w:rsid w:val="00E074D2"/>
    <w:pPr>
      <w:spacing w:after="0" w:line="240" w:lineRule="auto"/>
      <w:contextualSpacing/>
    </w:pPr>
    <w:rPr>
      <w:rFonts w:asciiTheme="majorHAnsi" w:eastAsiaTheme="majorEastAsia" w:hAnsiTheme="majorHAnsi" w:cstheme="majorBidi"/>
      <w:b/>
      <w:color w:val="auto"/>
      <w:kern w:val="28"/>
      <w:sz w:val="60"/>
      <w:szCs w:val="56"/>
    </w:rPr>
  </w:style>
  <w:style w:type="character" w:customStyle="1" w:styleId="TitleChar">
    <w:name w:val="Title Char"/>
    <w:basedOn w:val="DefaultParagraphFont"/>
    <w:link w:val="Title"/>
    <w:uiPriority w:val="38"/>
    <w:rsid w:val="00E074D2"/>
    <w:rPr>
      <w:rFonts w:asciiTheme="majorHAnsi" w:eastAsiaTheme="majorEastAsia" w:hAnsiTheme="majorHAnsi" w:cstheme="majorBidi"/>
      <w:b/>
      <w:color w:val="auto"/>
      <w:kern w:val="28"/>
      <w:sz w:val="60"/>
      <w:szCs w:val="56"/>
    </w:rPr>
  </w:style>
  <w:style w:type="paragraph" w:customStyle="1" w:styleId="CoverSubtitle">
    <w:name w:val="Cover Subtitle"/>
    <w:basedOn w:val="Normal"/>
    <w:next w:val="Normal"/>
    <w:uiPriority w:val="36"/>
    <w:rsid w:val="00DB6E73"/>
    <w:rPr>
      <w:sz w:val="30"/>
    </w:rPr>
  </w:style>
  <w:style w:type="paragraph" w:styleId="Subtitle">
    <w:name w:val="Subtitle"/>
    <w:basedOn w:val="Title"/>
    <w:next w:val="Normal"/>
    <w:link w:val="SubtitleChar"/>
    <w:uiPriority w:val="38"/>
    <w:semiHidden/>
    <w:qFormat/>
    <w:rsid w:val="002D7DF6"/>
    <w:pPr>
      <w:numPr>
        <w:ilvl w:val="1"/>
      </w:numPr>
    </w:pPr>
    <w:rPr>
      <w:rFonts w:asciiTheme="minorHAnsi" w:eastAsiaTheme="minorEastAsia" w:hAnsiTheme="minorHAnsi"/>
      <w:b w:val="0"/>
      <w:color w:val="007A6D" w:themeColor="accent1"/>
      <w:kern w:val="0"/>
      <w:sz w:val="22"/>
      <w:szCs w:val="22"/>
    </w:rPr>
  </w:style>
  <w:style w:type="character" w:customStyle="1" w:styleId="SubtitleChar">
    <w:name w:val="Subtitle Char"/>
    <w:basedOn w:val="DefaultParagraphFont"/>
    <w:link w:val="Subtitle"/>
    <w:uiPriority w:val="38"/>
    <w:semiHidden/>
    <w:rsid w:val="00996E4F"/>
    <w:rPr>
      <w:rFonts w:eastAsiaTheme="minorEastAsia" w:cstheme="majorBidi"/>
      <w:color w:val="007A6D" w:themeColor="accent1"/>
    </w:rPr>
  </w:style>
  <w:style w:type="table" w:styleId="TableGrid">
    <w:name w:val="Table Grid"/>
    <w:basedOn w:val="TableNormal"/>
    <w:uiPriority w:val="59"/>
    <w:rsid w:val="000B5300"/>
    <w:pPr>
      <w:spacing w:after="0" w:line="240" w:lineRule="auto"/>
    </w:pPr>
    <w:tblPr>
      <w:tblBorders>
        <w:top w:val="single" w:sz="4" w:space="0" w:color="007A6D" w:themeColor="text2"/>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000000" w:themeColor="text1"/>
      </w:rPr>
      <w:tblPr/>
      <w:tcPr>
        <w:tcBorders>
          <w:top w:val="nil"/>
          <w:left w:val="nil"/>
          <w:bottom w:val="single" w:sz="18" w:space="0" w:color="007A6D" w:themeColor="text2"/>
          <w:right w:val="nil"/>
          <w:insideH w:val="nil"/>
          <w:insideV w:val="single" w:sz="4" w:space="0" w:color="007A6D" w:themeColor="text2"/>
          <w:tl2br w:val="nil"/>
          <w:tr2bl w:val="nil"/>
        </w:tcBorders>
      </w:tcPr>
    </w:tblStylePr>
    <w:tblStylePr w:type="lastRow">
      <w:rPr>
        <w:b/>
      </w:rPr>
      <w:tblPr/>
      <w:tcPr>
        <w:tcBorders>
          <w:top w:val="single" w:sz="4" w:space="0" w:color="007A6D" w:themeColor="text2"/>
          <w:left w:val="nil"/>
          <w:bottom w:val="single" w:sz="4" w:space="0" w:color="007A6D" w:themeColor="text2"/>
          <w:right w:val="nil"/>
          <w:insideH w:val="nil"/>
          <w:insideV w:val="single" w:sz="4" w:space="0" w:color="007A6D" w:themeColor="text2"/>
          <w:tl2br w:val="nil"/>
          <w:tr2bl w:val="nil"/>
        </w:tcBorders>
      </w:tcPr>
    </w:tblStylePr>
    <w:tblStylePr w:type="firstCol">
      <w:rPr>
        <w:b/>
      </w:rPr>
    </w:tblStylePr>
    <w:tblStylePr w:type="lastCol">
      <w:pPr>
        <w:jc w:val="right"/>
      </w:pPr>
    </w:tblStylePr>
  </w:style>
  <w:style w:type="character" w:styleId="PlaceholderText">
    <w:name w:val="Placeholder Text"/>
    <w:basedOn w:val="DefaultParagraphFont"/>
    <w:uiPriority w:val="99"/>
    <w:rsid w:val="0021733F"/>
    <w:rPr>
      <w:color w:val="C00000"/>
    </w:rPr>
  </w:style>
  <w:style w:type="table" w:customStyle="1" w:styleId="TableHidden">
    <w:name w:val="Table Hidden"/>
    <w:basedOn w:val="TableNormal"/>
    <w:uiPriority w:val="99"/>
    <w:rsid w:val="00EA0B9B"/>
    <w:pPr>
      <w:spacing w:after="0"/>
    </w:pPr>
    <w:tblPr>
      <w:tblCellMar>
        <w:left w:w="0" w:type="dxa"/>
        <w:right w:w="0" w:type="dxa"/>
      </w:tblCellMar>
    </w:tblPr>
  </w:style>
  <w:style w:type="numbering" w:customStyle="1" w:styleId="AppendixList">
    <w:name w:val="Appendix List"/>
    <w:uiPriority w:val="99"/>
    <w:rsid w:val="009C045E"/>
    <w:pPr>
      <w:numPr>
        <w:numId w:val="16"/>
      </w:numPr>
    </w:pPr>
  </w:style>
  <w:style w:type="paragraph" w:styleId="Quote">
    <w:name w:val="Quote"/>
    <w:basedOn w:val="Normal"/>
    <w:next w:val="Normal"/>
    <w:link w:val="QuoteChar"/>
    <w:uiPriority w:val="29"/>
    <w:semiHidden/>
    <w:qFormat/>
    <w:rsid w:val="00BB50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3BC6"/>
    <w:rPr>
      <w:i/>
      <w:iCs/>
      <w:color w:val="404040" w:themeColor="text1" w:themeTint="BF"/>
    </w:rPr>
  </w:style>
  <w:style w:type="table" w:customStyle="1" w:styleId="TableGridwithOptions">
    <w:name w:val="Table Grid with Options"/>
    <w:basedOn w:val="TableNormal"/>
    <w:uiPriority w:val="99"/>
    <w:rsid w:val="00820FB8"/>
    <w:pPr>
      <w:spacing w:before="60" w:after="0" w:line="240" w:lineRule="auto"/>
    </w:pPr>
    <w:tblPr>
      <w:tblStyleRowBandSize w:val="1"/>
      <w:tblBorders>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FFFFFF" w:themeColor="background1"/>
      </w:rPr>
      <w:tblPr/>
      <w:tcPr>
        <w:tcBorders>
          <w:top w:val="nil"/>
          <w:left w:val="nil"/>
          <w:bottom w:val="single" w:sz="12" w:space="0" w:color="007A6D" w:themeColor="text2"/>
          <w:right w:val="nil"/>
          <w:insideH w:val="nil"/>
          <w:insideV w:val="nil"/>
          <w:tl2br w:val="nil"/>
          <w:tr2bl w:val="nil"/>
        </w:tcBorders>
      </w:tcPr>
    </w:tblStylePr>
    <w:tblStylePr w:type="lastRow">
      <w:rPr>
        <w:b/>
      </w:rPr>
    </w:tblStylePr>
    <w:tblStylePr w:type="firstCol">
      <w:rPr>
        <w:b/>
      </w:rPr>
    </w:tblStylePr>
    <w:tblStylePr w:type="lastCol">
      <w:pPr>
        <w:jc w:val="right"/>
      </w:pPr>
    </w:tblStylePr>
  </w:style>
  <w:style w:type="paragraph" w:styleId="TOCHeading">
    <w:name w:val="TOC Heading"/>
    <w:basedOn w:val="Heading1"/>
    <w:next w:val="Normal"/>
    <w:uiPriority w:val="39"/>
    <w:rsid w:val="00E074D2"/>
    <w:pPr>
      <w:pBdr>
        <w:bottom w:val="single" w:sz="48" w:space="4" w:color="007A6D" w:themeColor="text2"/>
      </w:pBdr>
      <w:spacing w:before="0" w:after="240" w:line="288" w:lineRule="auto"/>
      <w:outlineLvl w:val="9"/>
    </w:pPr>
    <w:rPr>
      <w:color w:val="000000" w:themeColor="text1"/>
      <w:sz w:val="36"/>
    </w:rPr>
  </w:style>
  <w:style w:type="paragraph" w:styleId="TOC1">
    <w:name w:val="toc 1"/>
    <w:basedOn w:val="Normal"/>
    <w:next w:val="Normal"/>
    <w:autoRedefine/>
    <w:uiPriority w:val="39"/>
    <w:rsid w:val="001021C4"/>
    <w:pPr>
      <w:tabs>
        <w:tab w:val="right" w:leader="dot" w:pos="9628"/>
      </w:tabs>
      <w:spacing w:before="240" w:after="100"/>
    </w:pPr>
    <w:rPr>
      <w:b/>
    </w:rPr>
  </w:style>
  <w:style w:type="paragraph" w:styleId="TOC2">
    <w:name w:val="toc 2"/>
    <w:basedOn w:val="Normal"/>
    <w:next w:val="Normal"/>
    <w:autoRedefine/>
    <w:uiPriority w:val="39"/>
    <w:rsid w:val="00EB14C4"/>
    <w:pPr>
      <w:tabs>
        <w:tab w:val="right" w:leader="dot" w:pos="9628"/>
      </w:tabs>
      <w:spacing w:after="120"/>
      <w:ind w:left="357"/>
    </w:pPr>
  </w:style>
  <w:style w:type="character" w:styleId="Hyperlink">
    <w:name w:val="Hyperlink"/>
    <w:basedOn w:val="DefaultParagraphFont"/>
    <w:uiPriority w:val="99"/>
    <w:rsid w:val="005209F0"/>
    <w:rPr>
      <w:color w:val="0563C1" w:themeColor="hyperlink"/>
      <w:u w:val="single"/>
    </w:rPr>
  </w:style>
  <w:style w:type="paragraph" w:customStyle="1" w:styleId="Heading1Nonumbers">
    <w:name w:val="Heading 1 No numbers"/>
    <w:basedOn w:val="Heading1"/>
    <w:next w:val="Normal"/>
    <w:uiPriority w:val="9"/>
    <w:semiHidden/>
    <w:qFormat/>
    <w:rsid w:val="0021733F"/>
  </w:style>
  <w:style w:type="paragraph" w:customStyle="1" w:styleId="Heading3Nonumbers">
    <w:name w:val="Heading 3 No numbers"/>
    <w:basedOn w:val="Heading3"/>
    <w:next w:val="Normal"/>
    <w:uiPriority w:val="9"/>
    <w:semiHidden/>
    <w:qFormat/>
    <w:rsid w:val="0021733F"/>
  </w:style>
  <w:style w:type="paragraph" w:customStyle="1" w:styleId="Heading2Nonumbers">
    <w:name w:val="Heading 2 No numbers"/>
    <w:basedOn w:val="Heading2"/>
    <w:next w:val="Normal"/>
    <w:link w:val="Heading2NonumbersChar"/>
    <w:uiPriority w:val="9"/>
    <w:semiHidden/>
    <w:qFormat/>
    <w:rsid w:val="0021733F"/>
  </w:style>
  <w:style w:type="character" w:customStyle="1" w:styleId="Heading2NonumbersChar">
    <w:name w:val="Heading 2 No numbers Char"/>
    <w:basedOn w:val="Heading2Char"/>
    <w:link w:val="Heading2Nonumbers"/>
    <w:uiPriority w:val="9"/>
    <w:semiHidden/>
    <w:rsid w:val="002249FC"/>
    <w:rPr>
      <w:rFonts w:asciiTheme="majorHAnsi" w:eastAsiaTheme="majorEastAsia" w:hAnsiTheme="majorHAnsi" w:cstheme="majorBidi"/>
      <w:b w:val="0"/>
      <w:color w:val="007A6D" w:themeColor="accent1"/>
      <w:sz w:val="24"/>
      <w:szCs w:val="26"/>
    </w:rPr>
  </w:style>
  <w:style w:type="paragraph" w:customStyle="1" w:styleId="Heading4Nonumbers">
    <w:name w:val="Heading 4 No numbers"/>
    <w:basedOn w:val="Heading4"/>
    <w:next w:val="Normal"/>
    <w:uiPriority w:val="9"/>
    <w:semiHidden/>
    <w:qFormat/>
    <w:rsid w:val="0021733F"/>
  </w:style>
  <w:style w:type="paragraph" w:customStyle="1" w:styleId="Introduction">
    <w:name w:val="Introduction"/>
    <w:basedOn w:val="IntenseQuote"/>
    <w:next w:val="Normal"/>
    <w:uiPriority w:val="10"/>
    <w:qFormat/>
    <w:rsid w:val="00866E61"/>
    <w:rPr>
      <w:b w:val="0"/>
      <w:color w:val="000000" w:themeColor="text1"/>
      <w:sz w:val="24"/>
    </w:rPr>
  </w:style>
  <w:style w:type="paragraph" w:styleId="Header">
    <w:name w:val="header"/>
    <w:basedOn w:val="Normal"/>
    <w:link w:val="HeaderChar"/>
    <w:uiPriority w:val="44"/>
    <w:semiHidden/>
    <w:rsid w:val="0021733F"/>
    <w:pPr>
      <w:tabs>
        <w:tab w:val="center" w:pos="4513"/>
        <w:tab w:val="right" w:pos="9026"/>
      </w:tabs>
      <w:spacing w:after="0" w:line="240" w:lineRule="auto"/>
    </w:pPr>
  </w:style>
  <w:style w:type="character" w:customStyle="1" w:styleId="HeaderChar">
    <w:name w:val="Header Char"/>
    <w:basedOn w:val="DefaultParagraphFont"/>
    <w:link w:val="Header"/>
    <w:uiPriority w:val="44"/>
    <w:semiHidden/>
    <w:rsid w:val="0074099F"/>
  </w:style>
  <w:style w:type="paragraph" w:styleId="Footer">
    <w:name w:val="footer"/>
    <w:basedOn w:val="Normal"/>
    <w:link w:val="FooterChar"/>
    <w:uiPriority w:val="44"/>
    <w:rsid w:val="00E074D2"/>
    <w:pPr>
      <w:tabs>
        <w:tab w:val="center" w:pos="4513"/>
        <w:tab w:val="right" w:pos="9026"/>
      </w:tabs>
      <w:spacing w:after="0" w:line="240" w:lineRule="auto"/>
    </w:pPr>
    <w:rPr>
      <w:b/>
      <w:color w:val="007A6D" w:themeColor="text2"/>
    </w:rPr>
  </w:style>
  <w:style w:type="character" w:customStyle="1" w:styleId="FooterChar">
    <w:name w:val="Footer Char"/>
    <w:basedOn w:val="DefaultParagraphFont"/>
    <w:link w:val="Footer"/>
    <w:uiPriority w:val="44"/>
    <w:rsid w:val="00E074D2"/>
    <w:rPr>
      <w:b/>
      <w:color w:val="007A6D" w:themeColor="text2"/>
    </w:rPr>
  </w:style>
  <w:style w:type="paragraph" w:customStyle="1" w:styleId="Subheading">
    <w:name w:val="Subheading"/>
    <w:basedOn w:val="Normal"/>
    <w:next w:val="Normal"/>
    <w:uiPriority w:val="9"/>
    <w:semiHidden/>
    <w:qFormat/>
    <w:rsid w:val="00996E4F"/>
    <w:pPr>
      <w:keepNext/>
      <w:spacing w:before="240" w:after="60" w:line="240" w:lineRule="auto"/>
    </w:pPr>
    <w:rPr>
      <w:b/>
      <w:color w:val="007A6D" w:themeColor="accent1"/>
      <w:sz w:val="24"/>
    </w:rPr>
  </w:style>
  <w:style w:type="numbering" w:customStyle="1" w:styleId="TableList">
    <w:name w:val="Table List"/>
    <w:basedOn w:val="NoList"/>
    <w:uiPriority w:val="99"/>
    <w:rsid w:val="006C3727"/>
    <w:pPr>
      <w:numPr>
        <w:numId w:val="22"/>
      </w:numPr>
    </w:pPr>
  </w:style>
  <w:style w:type="paragraph" w:styleId="ListContinue">
    <w:name w:val="List Continue"/>
    <w:basedOn w:val="Normal"/>
    <w:uiPriority w:val="17"/>
    <w:semiHidden/>
    <w:rsid w:val="006C3727"/>
    <w:pPr>
      <w:numPr>
        <w:numId w:val="22"/>
      </w:numPr>
      <w:spacing w:before="60" w:after="60"/>
    </w:pPr>
  </w:style>
  <w:style w:type="paragraph" w:styleId="ListContinue2">
    <w:name w:val="List Continue 2"/>
    <w:basedOn w:val="Normal"/>
    <w:uiPriority w:val="17"/>
    <w:semiHidden/>
    <w:rsid w:val="006C3727"/>
    <w:pPr>
      <w:numPr>
        <w:ilvl w:val="1"/>
        <w:numId w:val="22"/>
      </w:numPr>
      <w:spacing w:before="60" w:after="60"/>
    </w:pPr>
  </w:style>
  <w:style w:type="paragraph" w:styleId="ListContinue3">
    <w:name w:val="List Continue 3"/>
    <w:basedOn w:val="Normal"/>
    <w:uiPriority w:val="17"/>
    <w:semiHidden/>
    <w:rsid w:val="006C3727"/>
    <w:pPr>
      <w:numPr>
        <w:ilvl w:val="2"/>
        <w:numId w:val="22"/>
      </w:numPr>
      <w:spacing w:before="60" w:after="60"/>
    </w:pPr>
  </w:style>
  <w:style w:type="paragraph" w:styleId="ListContinue4">
    <w:name w:val="List Continue 4"/>
    <w:basedOn w:val="Normal"/>
    <w:uiPriority w:val="17"/>
    <w:semiHidden/>
    <w:rsid w:val="006C3727"/>
    <w:pPr>
      <w:numPr>
        <w:ilvl w:val="3"/>
        <w:numId w:val="22"/>
      </w:numPr>
      <w:spacing w:before="60" w:after="60"/>
    </w:pPr>
  </w:style>
  <w:style w:type="paragraph" w:styleId="ListContinue5">
    <w:name w:val="List Continue 5"/>
    <w:basedOn w:val="Normal"/>
    <w:uiPriority w:val="17"/>
    <w:semiHidden/>
    <w:rsid w:val="006C3727"/>
    <w:pPr>
      <w:numPr>
        <w:ilvl w:val="4"/>
        <w:numId w:val="22"/>
      </w:numPr>
      <w:spacing w:before="60" w:after="60"/>
    </w:pPr>
  </w:style>
  <w:style w:type="paragraph" w:styleId="ListBullet3">
    <w:name w:val="List Bullet 3"/>
    <w:basedOn w:val="Normal"/>
    <w:uiPriority w:val="17"/>
    <w:semiHidden/>
    <w:rsid w:val="00E70CC3"/>
    <w:pPr>
      <w:spacing w:after="120"/>
      <w:contextualSpacing/>
    </w:pPr>
  </w:style>
  <w:style w:type="paragraph" w:styleId="TOC3">
    <w:name w:val="toc 3"/>
    <w:basedOn w:val="Normal"/>
    <w:next w:val="Normal"/>
    <w:autoRedefine/>
    <w:uiPriority w:val="39"/>
    <w:rsid w:val="00EB14C4"/>
    <w:pPr>
      <w:tabs>
        <w:tab w:val="right" w:leader="dot" w:pos="9639"/>
      </w:tabs>
      <w:spacing w:after="120"/>
      <w:ind w:left="720"/>
    </w:pPr>
  </w:style>
  <w:style w:type="paragraph" w:styleId="TOC4">
    <w:name w:val="toc 4"/>
    <w:basedOn w:val="Normal"/>
    <w:next w:val="Normal"/>
    <w:autoRedefine/>
    <w:uiPriority w:val="39"/>
    <w:semiHidden/>
    <w:rsid w:val="00CB1570"/>
    <w:pPr>
      <w:spacing w:after="100"/>
      <w:ind w:left="660"/>
    </w:pPr>
  </w:style>
  <w:style w:type="table" w:customStyle="1" w:styleId="TableGrid2headers">
    <w:name w:val="Table Grid 2 headers"/>
    <w:basedOn w:val="TableNormal"/>
    <w:uiPriority w:val="99"/>
    <w:rsid w:val="00E758AE"/>
    <w:pPr>
      <w:spacing w:before="60" w:after="60" w:line="240" w:lineRule="auto"/>
    </w:pPr>
    <w:rPr>
      <w:szCs w:val="20"/>
      <w:lang w:val="en-US"/>
    </w:rPr>
    <w:tblPr>
      <w:tbl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blBorders>
    </w:tblPr>
    <w:tcPr>
      <w:shd w:val="clear" w:color="auto" w:fill="auto"/>
    </w:tcPr>
    <w:tblStylePr w:type="firstRow">
      <w:rPr>
        <w:rFonts w:asciiTheme="minorHAnsi" w:hAnsiTheme="minorHAnsi"/>
        <w:b/>
        <w:color w:val="FFFFFF" w:themeColor="background1"/>
        <w:sz w:val="22"/>
      </w:rPr>
      <w:tblPr/>
      <w:tcPr>
        <w:tc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l2br w:val="nil"/>
          <w:tr2bl w:val="nil"/>
        </w:tcBorders>
        <w:shd w:val="clear" w:color="auto" w:fill="007A6D" w:themeFill="accent1"/>
      </w:tcPr>
    </w:tblStylePr>
  </w:style>
  <w:style w:type="character" w:styleId="Strong">
    <w:name w:val="Strong"/>
    <w:basedOn w:val="DefaultParagraphFont"/>
    <w:uiPriority w:val="22"/>
    <w:qFormat/>
    <w:rsid w:val="00866E61"/>
    <w:rPr>
      <w:b/>
      <w:bCs/>
      <w:sz w:val="20"/>
    </w:rPr>
  </w:style>
  <w:style w:type="paragraph" w:customStyle="1" w:styleId="PullQuote">
    <w:name w:val="Pull Quote"/>
    <w:basedOn w:val="Normal"/>
    <w:uiPriority w:val="29"/>
    <w:rsid w:val="00052B13"/>
    <w:pPr>
      <w:spacing w:before="120" w:after="120" w:line="240" w:lineRule="auto"/>
    </w:pPr>
    <w:rPr>
      <w:color w:val="007A6D" w:themeColor="text2"/>
      <w:sz w:val="24"/>
    </w:rPr>
  </w:style>
  <w:style w:type="paragraph" w:customStyle="1" w:styleId="ListTableNumbering">
    <w:name w:val="List Table Numbering"/>
    <w:basedOn w:val="Normal"/>
    <w:uiPriority w:val="18"/>
    <w:qFormat/>
    <w:rsid w:val="002B1A3E"/>
    <w:pPr>
      <w:numPr>
        <w:numId w:val="23"/>
      </w:numPr>
      <w:spacing w:after="0"/>
      <w:ind w:left="357" w:hanging="357"/>
    </w:pPr>
  </w:style>
  <w:style w:type="paragraph" w:customStyle="1" w:styleId="ListTableBullet2">
    <w:name w:val="List Table Bullet 2"/>
    <w:basedOn w:val="Normal"/>
    <w:uiPriority w:val="18"/>
    <w:qFormat/>
    <w:rsid w:val="002B1A3E"/>
    <w:pPr>
      <w:numPr>
        <w:ilvl w:val="3"/>
        <w:numId w:val="11"/>
      </w:numPr>
      <w:spacing w:after="0"/>
    </w:pPr>
  </w:style>
  <w:style w:type="paragraph" w:customStyle="1" w:styleId="ListTableBullet">
    <w:name w:val="List Table Bullet"/>
    <w:basedOn w:val="Normal"/>
    <w:uiPriority w:val="18"/>
    <w:qFormat/>
    <w:rsid w:val="002B1A3E"/>
    <w:pPr>
      <w:numPr>
        <w:ilvl w:val="2"/>
        <w:numId w:val="11"/>
      </w:numPr>
      <w:spacing w:after="0"/>
    </w:pPr>
  </w:style>
  <w:style w:type="paragraph" w:customStyle="1" w:styleId="BackCoverContacts">
    <w:name w:val="Back Cover Contacts"/>
    <w:basedOn w:val="Normal"/>
    <w:uiPriority w:val="40"/>
    <w:rsid w:val="004E2205"/>
    <w:pPr>
      <w:framePr w:w="4253" w:h="1474" w:wrap="around" w:vAnchor="page" w:hAnchor="page" w:x="568" w:yAlign="bottom" w:anchorLock="1"/>
      <w:pBdr>
        <w:top w:val="single" w:sz="8" w:space="16" w:color="FFFFFF" w:themeColor="background1"/>
      </w:pBdr>
      <w:spacing w:after="0"/>
      <w:contextualSpacing/>
      <w:suppressOverlap/>
    </w:pPr>
    <w:rPr>
      <w:color w:val="FFFFFF" w:themeColor="background1"/>
      <w:sz w:val="18"/>
    </w:rPr>
  </w:style>
  <w:style w:type="numbering" w:customStyle="1" w:styleId="ListTable">
    <w:name w:val="List Table"/>
    <w:basedOn w:val="NoList"/>
    <w:uiPriority w:val="99"/>
    <w:rsid w:val="007F4F6F"/>
    <w:pPr>
      <w:numPr>
        <w:numId w:val="23"/>
      </w:numPr>
    </w:pPr>
  </w:style>
  <w:style w:type="paragraph" w:customStyle="1" w:styleId="BackCoverDetails">
    <w:name w:val="Back Cover Details"/>
    <w:basedOn w:val="Normal"/>
    <w:uiPriority w:val="40"/>
    <w:rsid w:val="007A2552"/>
    <w:pPr>
      <w:framePr w:hSpace="181" w:wrap="around" w:vAnchor="page" w:hAnchor="page" w:x="568" w:y="13609"/>
      <w:spacing w:after="120"/>
    </w:pPr>
    <w:rPr>
      <w:color w:val="FFFFFF" w:themeColor="background1"/>
      <w:sz w:val="18"/>
    </w:rPr>
  </w:style>
  <w:style w:type="paragraph" w:customStyle="1" w:styleId="BackCoverHeading">
    <w:name w:val="Back Cover Heading"/>
    <w:basedOn w:val="BackCoverDetails"/>
    <w:uiPriority w:val="40"/>
    <w:rsid w:val="007A2552"/>
    <w:pPr>
      <w:framePr w:wrap="around" w:vAnchor="margin" w:hAnchor="text" w:yAlign="bottom"/>
      <w:pBdr>
        <w:bottom w:val="single" w:sz="48" w:space="10" w:color="FFFFFF" w:themeColor="background1"/>
      </w:pBdr>
      <w:spacing w:after="360" w:line="240" w:lineRule="auto"/>
    </w:pPr>
    <w:rPr>
      <w:b/>
      <w:sz w:val="40"/>
    </w:rPr>
  </w:style>
  <w:style w:type="paragraph" w:customStyle="1" w:styleId="BackCoverlock">
    <w:name w:val="Back Cover lock"/>
    <w:basedOn w:val="Normal"/>
    <w:uiPriority w:val="99"/>
    <w:semiHidden/>
    <w:qFormat/>
    <w:rsid w:val="00CA64CF"/>
    <w:pPr>
      <w:pageBreakBefore/>
    </w:pPr>
  </w:style>
  <w:style w:type="character" w:styleId="UnresolvedMention">
    <w:name w:val="Unresolved Mention"/>
    <w:basedOn w:val="DefaultParagraphFont"/>
    <w:uiPriority w:val="99"/>
    <w:semiHidden/>
    <w:locked/>
    <w:rsid w:val="00CA64CF"/>
    <w:rPr>
      <w:color w:val="605E5C"/>
      <w:shd w:val="clear" w:color="auto" w:fill="E1DFDD"/>
    </w:rPr>
  </w:style>
  <w:style w:type="character" w:styleId="FollowedHyperlink">
    <w:name w:val="FollowedHyperlink"/>
    <w:basedOn w:val="DefaultParagraphFont"/>
    <w:uiPriority w:val="44"/>
    <w:semiHidden/>
    <w:rsid w:val="008041D7"/>
    <w:rPr>
      <w:color w:val="954F72" w:themeColor="followedHyperlink"/>
      <w:u w:val="single"/>
    </w:rPr>
  </w:style>
  <w:style w:type="table" w:customStyle="1" w:styleId="Backcovertable">
    <w:name w:val="Back cover table"/>
    <w:basedOn w:val="TableNormal"/>
    <w:uiPriority w:val="99"/>
    <w:rsid w:val="00316F34"/>
    <w:pPr>
      <w:spacing w:after="0" w:line="240" w:lineRule="auto"/>
    </w:pPr>
    <w:rPr>
      <w:color w:val="FFFFFF" w:themeColor="background1"/>
    </w:rPr>
    <w:tblPr>
      <w:tblCellMar>
        <w:left w:w="0" w:type="dxa"/>
        <w:right w:w="0" w:type="dxa"/>
      </w:tblCellMar>
    </w:tblPr>
  </w:style>
  <w:style w:type="numbering" w:styleId="ArticleSection">
    <w:name w:val="Outline List 3"/>
    <w:basedOn w:val="NoList"/>
    <w:uiPriority w:val="99"/>
    <w:semiHidden/>
    <w:unhideWhenUsed/>
    <w:locked/>
    <w:rsid w:val="007760CD"/>
    <w:pPr>
      <w:numPr>
        <w:numId w:val="25"/>
      </w:numPr>
    </w:pPr>
  </w:style>
  <w:style w:type="paragraph" w:styleId="BalloonText">
    <w:name w:val="Balloon Text"/>
    <w:basedOn w:val="Normal"/>
    <w:link w:val="BalloonTextChar"/>
    <w:uiPriority w:val="99"/>
    <w:semiHidden/>
    <w:locked/>
    <w:rsid w:val="0077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CD"/>
    <w:rPr>
      <w:rFonts w:ascii="Segoe UI" w:hAnsi="Segoe UI" w:cs="Segoe UI"/>
      <w:sz w:val="18"/>
      <w:szCs w:val="18"/>
    </w:rPr>
  </w:style>
  <w:style w:type="paragraph" w:styleId="Bibliography">
    <w:name w:val="Bibliography"/>
    <w:basedOn w:val="Normal"/>
    <w:next w:val="Normal"/>
    <w:uiPriority w:val="37"/>
    <w:semiHidden/>
    <w:locked/>
    <w:rsid w:val="007760CD"/>
  </w:style>
  <w:style w:type="paragraph" w:styleId="BlockText">
    <w:name w:val="Block Text"/>
    <w:basedOn w:val="Normal"/>
    <w:uiPriority w:val="99"/>
    <w:semiHidden/>
    <w:locked/>
    <w:rsid w:val="007760CD"/>
    <w:pPr>
      <w:pBdr>
        <w:top w:val="single" w:sz="2" w:space="10" w:color="007A6D" w:themeColor="accent1"/>
        <w:left w:val="single" w:sz="2" w:space="10" w:color="007A6D" w:themeColor="accent1"/>
        <w:bottom w:val="single" w:sz="2" w:space="10" w:color="007A6D" w:themeColor="accent1"/>
        <w:right w:val="single" w:sz="2" w:space="10" w:color="007A6D" w:themeColor="accent1"/>
      </w:pBdr>
      <w:ind w:left="1152" w:right="1152"/>
    </w:pPr>
    <w:rPr>
      <w:rFonts w:eastAsiaTheme="minorEastAsia"/>
      <w:i/>
      <w:iCs/>
      <w:color w:val="007A6D" w:themeColor="accent1"/>
    </w:rPr>
  </w:style>
  <w:style w:type="paragraph" w:styleId="BodyText">
    <w:name w:val="Body Text"/>
    <w:basedOn w:val="Normal"/>
    <w:link w:val="BodyTextChar"/>
    <w:uiPriority w:val="1"/>
    <w:qFormat/>
    <w:rsid w:val="007760CD"/>
    <w:pPr>
      <w:spacing w:after="120"/>
    </w:pPr>
  </w:style>
  <w:style w:type="character" w:customStyle="1" w:styleId="BodyTextChar">
    <w:name w:val="Body Text Char"/>
    <w:basedOn w:val="DefaultParagraphFont"/>
    <w:link w:val="BodyText"/>
    <w:uiPriority w:val="1"/>
    <w:rsid w:val="007760CD"/>
  </w:style>
  <w:style w:type="paragraph" w:styleId="BodyText2">
    <w:name w:val="Body Text 2"/>
    <w:basedOn w:val="Normal"/>
    <w:link w:val="BodyText2Char"/>
    <w:uiPriority w:val="99"/>
    <w:semiHidden/>
    <w:rsid w:val="007760CD"/>
    <w:pPr>
      <w:spacing w:after="120" w:line="480" w:lineRule="auto"/>
    </w:pPr>
  </w:style>
  <w:style w:type="character" w:customStyle="1" w:styleId="BodyText2Char">
    <w:name w:val="Body Text 2 Char"/>
    <w:basedOn w:val="DefaultParagraphFont"/>
    <w:link w:val="BodyText2"/>
    <w:uiPriority w:val="99"/>
    <w:semiHidden/>
    <w:rsid w:val="007760CD"/>
  </w:style>
  <w:style w:type="paragraph" w:styleId="BodyText3">
    <w:name w:val="Body Text 3"/>
    <w:basedOn w:val="Normal"/>
    <w:link w:val="BodyText3Char"/>
    <w:uiPriority w:val="99"/>
    <w:semiHidden/>
    <w:locked/>
    <w:rsid w:val="007760CD"/>
    <w:pPr>
      <w:spacing w:after="120"/>
    </w:pPr>
    <w:rPr>
      <w:sz w:val="16"/>
      <w:szCs w:val="16"/>
    </w:rPr>
  </w:style>
  <w:style w:type="character" w:customStyle="1" w:styleId="BodyText3Char">
    <w:name w:val="Body Text 3 Char"/>
    <w:basedOn w:val="DefaultParagraphFont"/>
    <w:link w:val="BodyText3"/>
    <w:uiPriority w:val="99"/>
    <w:semiHidden/>
    <w:rsid w:val="007760CD"/>
    <w:rPr>
      <w:sz w:val="16"/>
      <w:szCs w:val="16"/>
    </w:rPr>
  </w:style>
  <w:style w:type="paragraph" w:styleId="BodyTextFirstIndent">
    <w:name w:val="Body Text First Indent"/>
    <w:basedOn w:val="BodyText"/>
    <w:link w:val="BodyTextFirstIndentChar"/>
    <w:uiPriority w:val="99"/>
    <w:semiHidden/>
    <w:rsid w:val="007760CD"/>
    <w:pPr>
      <w:spacing w:after="240"/>
      <w:ind w:firstLine="360"/>
    </w:pPr>
  </w:style>
  <w:style w:type="character" w:customStyle="1" w:styleId="BodyTextFirstIndentChar">
    <w:name w:val="Body Text First Indent Char"/>
    <w:basedOn w:val="BodyTextChar"/>
    <w:link w:val="BodyTextFirstIndent"/>
    <w:uiPriority w:val="99"/>
    <w:semiHidden/>
    <w:rsid w:val="007760CD"/>
  </w:style>
  <w:style w:type="paragraph" w:styleId="BodyTextIndent">
    <w:name w:val="Body Text Indent"/>
    <w:basedOn w:val="Normal"/>
    <w:link w:val="BodyTextIndentChar"/>
    <w:uiPriority w:val="99"/>
    <w:semiHidden/>
    <w:rsid w:val="007760CD"/>
    <w:pPr>
      <w:spacing w:after="120"/>
      <w:ind w:left="283"/>
    </w:pPr>
  </w:style>
  <w:style w:type="character" w:customStyle="1" w:styleId="BodyTextIndentChar">
    <w:name w:val="Body Text Indent Char"/>
    <w:basedOn w:val="DefaultParagraphFont"/>
    <w:link w:val="BodyTextIndent"/>
    <w:uiPriority w:val="99"/>
    <w:semiHidden/>
    <w:rsid w:val="007760CD"/>
  </w:style>
  <w:style w:type="paragraph" w:styleId="BodyTextFirstIndent2">
    <w:name w:val="Body Text First Indent 2"/>
    <w:basedOn w:val="BodyTextIndent"/>
    <w:link w:val="BodyTextFirstIndent2Char"/>
    <w:uiPriority w:val="99"/>
    <w:semiHidden/>
    <w:rsid w:val="007760C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760CD"/>
  </w:style>
  <w:style w:type="paragraph" w:styleId="BodyTextIndent2">
    <w:name w:val="Body Text Indent 2"/>
    <w:basedOn w:val="Normal"/>
    <w:link w:val="BodyTextIndent2Char"/>
    <w:uiPriority w:val="99"/>
    <w:semiHidden/>
    <w:rsid w:val="007760CD"/>
    <w:pPr>
      <w:spacing w:after="120" w:line="480" w:lineRule="auto"/>
      <w:ind w:left="283"/>
    </w:pPr>
  </w:style>
  <w:style w:type="character" w:customStyle="1" w:styleId="BodyTextIndent2Char">
    <w:name w:val="Body Text Indent 2 Char"/>
    <w:basedOn w:val="DefaultParagraphFont"/>
    <w:link w:val="BodyTextIndent2"/>
    <w:uiPriority w:val="99"/>
    <w:semiHidden/>
    <w:rsid w:val="007760CD"/>
  </w:style>
  <w:style w:type="paragraph" w:styleId="BodyTextIndent3">
    <w:name w:val="Body Text Indent 3"/>
    <w:basedOn w:val="Normal"/>
    <w:link w:val="BodyTextIndent3Char"/>
    <w:uiPriority w:val="99"/>
    <w:semiHidden/>
    <w:rsid w:val="007760C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60CD"/>
    <w:rPr>
      <w:sz w:val="16"/>
      <w:szCs w:val="16"/>
    </w:rPr>
  </w:style>
  <w:style w:type="character" w:styleId="BookTitle">
    <w:name w:val="Book Title"/>
    <w:basedOn w:val="DefaultParagraphFont"/>
    <w:uiPriority w:val="33"/>
    <w:semiHidden/>
    <w:qFormat/>
    <w:locked/>
    <w:rsid w:val="007760CD"/>
    <w:rPr>
      <w:b/>
      <w:bCs/>
      <w:i/>
      <w:iCs/>
      <w:spacing w:val="5"/>
    </w:rPr>
  </w:style>
  <w:style w:type="paragraph" w:styleId="Closing">
    <w:name w:val="Closing"/>
    <w:basedOn w:val="Normal"/>
    <w:link w:val="ClosingChar"/>
    <w:uiPriority w:val="99"/>
    <w:semiHidden/>
    <w:locked/>
    <w:rsid w:val="007760CD"/>
    <w:pPr>
      <w:spacing w:after="0" w:line="240" w:lineRule="auto"/>
      <w:ind w:left="4252"/>
    </w:pPr>
  </w:style>
  <w:style w:type="character" w:customStyle="1" w:styleId="ClosingChar">
    <w:name w:val="Closing Char"/>
    <w:basedOn w:val="DefaultParagraphFont"/>
    <w:link w:val="Closing"/>
    <w:uiPriority w:val="99"/>
    <w:semiHidden/>
    <w:rsid w:val="007760CD"/>
  </w:style>
  <w:style w:type="character" w:styleId="CommentReference">
    <w:name w:val="annotation reference"/>
    <w:basedOn w:val="DefaultParagraphFont"/>
    <w:uiPriority w:val="99"/>
    <w:semiHidden/>
    <w:locked/>
    <w:rsid w:val="007760CD"/>
    <w:rPr>
      <w:sz w:val="16"/>
      <w:szCs w:val="16"/>
    </w:rPr>
  </w:style>
  <w:style w:type="paragraph" w:styleId="CommentText">
    <w:name w:val="annotation text"/>
    <w:basedOn w:val="Normal"/>
    <w:link w:val="CommentTextChar"/>
    <w:uiPriority w:val="99"/>
    <w:semiHidden/>
    <w:locked/>
    <w:rsid w:val="007760CD"/>
    <w:pPr>
      <w:spacing w:line="240" w:lineRule="auto"/>
    </w:pPr>
    <w:rPr>
      <w:szCs w:val="20"/>
    </w:rPr>
  </w:style>
  <w:style w:type="character" w:customStyle="1" w:styleId="CommentTextChar">
    <w:name w:val="Comment Text Char"/>
    <w:basedOn w:val="DefaultParagraphFont"/>
    <w:link w:val="CommentText"/>
    <w:uiPriority w:val="99"/>
    <w:semiHidden/>
    <w:rsid w:val="007760CD"/>
    <w:rPr>
      <w:szCs w:val="20"/>
    </w:rPr>
  </w:style>
  <w:style w:type="paragraph" w:styleId="CommentSubject">
    <w:name w:val="annotation subject"/>
    <w:basedOn w:val="CommentText"/>
    <w:next w:val="CommentText"/>
    <w:link w:val="CommentSubjectChar"/>
    <w:uiPriority w:val="99"/>
    <w:semiHidden/>
    <w:locked/>
    <w:rsid w:val="007760CD"/>
    <w:rPr>
      <w:b/>
      <w:bCs/>
    </w:rPr>
  </w:style>
  <w:style w:type="character" w:customStyle="1" w:styleId="CommentSubjectChar">
    <w:name w:val="Comment Subject Char"/>
    <w:basedOn w:val="CommentTextChar"/>
    <w:link w:val="CommentSubject"/>
    <w:uiPriority w:val="99"/>
    <w:semiHidden/>
    <w:rsid w:val="007760CD"/>
    <w:rPr>
      <w:b/>
      <w:bCs/>
      <w:szCs w:val="20"/>
    </w:rPr>
  </w:style>
  <w:style w:type="paragraph" w:styleId="DocumentMap">
    <w:name w:val="Document Map"/>
    <w:basedOn w:val="Normal"/>
    <w:link w:val="DocumentMapChar"/>
    <w:uiPriority w:val="99"/>
    <w:semiHidden/>
    <w:locked/>
    <w:rsid w:val="007760C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60CD"/>
    <w:rPr>
      <w:rFonts w:ascii="Segoe UI" w:hAnsi="Segoe UI" w:cs="Segoe UI"/>
      <w:sz w:val="16"/>
      <w:szCs w:val="16"/>
    </w:rPr>
  </w:style>
  <w:style w:type="paragraph" w:styleId="E-mailSignature">
    <w:name w:val="E-mail Signature"/>
    <w:basedOn w:val="Normal"/>
    <w:link w:val="E-mailSignatureChar"/>
    <w:uiPriority w:val="99"/>
    <w:semiHidden/>
    <w:locked/>
    <w:rsid w:val="007760CD"/>
    <w:pPr>
      <w:spacing w:after="0" w:line="240" w:lineRule="auto"/>
    </w:pPr>
  </w:style>
  <w:style w:type="character" w:customStyle="1" w:styleId="E-mailSignatureChar">
    <w:name w:val="E-mail Signature Char"/>
    <w:basedOn w:val="DefaultParagraphFont"/>
    <w:link w:val="E-mailSignature"/>
    <w:uiPriority w:val="99"/>
    <w:semiHidden/>
    <w:rsid w:val="007760CD"/>
  </w:style>
  <w:style w:type="character" w:styleId="Emphasis">
    <w:name w:val="Emphasis"/>
    <w:basedOn w:val="DefaultParagraphFont"/>
    <w:uiPriority w:val="20"/>
    <w:semiHidden/>
    <w:qFormat/>
    <w:locked/>
    <w:rsid w:val="007760CD"/>
    <w:rPr>
      <w:i/>
      <w:iCs/>
    </w:rPr>
  </w:style>
  <w:style w:type="character" w:styleId="EndnoteReference">
    <w:name w:val="endnote reference"/>
    <w:basedOn w:val="DefaultParagraphFont"/>
    <w:uiPriority w:val="99"/>
    <w:semiHidden/>
    <w:locked/>
    <w:rsid w:val="007760CD"/>
    <w:rPr>
      <w:vertAlign w:val="superscript"/>
    </w:rPr>
  </w:style>
  <w:style w:type="paragraph" w:styleId="EndnoteText">
    <w:name w:val="endnote text"/>
    <w:basedOn w:val="Normal"/>
    <w:link w:val="EndnoteTextChar"/>
    <w:uiPriority w:val="99"/>
    <w:semiHidden/>
    <w:locked/>
    <w:rsid w:val="007760CD"/>
    <w:pPr>
      <w:spacing w:after="0" w:line="240" w:lineRule="auto"/>
    </w:pPr>
    <w:rPr>
      <w:szCs w:val="20"/>
    </w:rPr>
  </w:style>
  <w:style w:type="character" w:customStyle="1" w:styleId="EndnoteTextChar">
    <w:name w:val="Endnote Text Char"/>
    <w:basedOn w:val="DefaultParagraphFont"/>
    <w:link w:val="EndnoteText"/>
    <w:uiPriority w:val="99"/>
    <w:semiHidden/>
    <w:rsid w:val="007760CD"/>
    <w:rPr>
      <w:szCs w:val="20"/>
    </w:rPr>
  </w:style>
  <w:style w:type="paragraph" w:styleId="EnvelopeReturn">
    <w:name w:val="envelope return"/>
    <w:basedOn w:val="Normal"/>
    <w:uiPriority w:val="99"/>
    <w:semiHidden/>
    <w:rsid w:val="007760CD"/>
    <w:pPr>
      <w:spacing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locked/>
    <w:rsid w:val="007760CD"/>
    <w:rPr>
      <w:color w:val="2B579A"/>
      <w:shd w:val="clear" w:color="auto" w:fill="E1DFDD"/>
    </w:rPr>
  </w:style>
  <w:style w:type="character" w:styleId="HTMLAcronym">
    <w:name w:val="HTML Acronym"/>
    <w:basedOn w:val="DefaultParagraphFont"/>
    <w:uiPriority w:val="99"/>
    <w:semiHidden/>
    <w:locked/>
    <w:rsid w:val="007760CD"/>
  </w:style>
  <w:style w:type="paragraph" w:styleId="HTMLAddress">
    <w:name w:val="HTML Address"/>
    <w:basedOn w:val="Normal"/>
    <w:link w:val="HTMLAddressChar"/>
    <w:uiPriority w:val="99"/>
    <w:semiHidden/>
    <w:locked/>
    <w:rsid w:val="007760CD"/>
    <w:pPr>
      <w:spacing w:after="0" w:line="240" w:lineRule="auto"/>
    </w:pPr>
    <w:rPr>
      <w:i/>
      <w:iCs/>
    </w:rPr>
  </w:style>
  <w:style w:type="character" w:customStyle="1" w:styleId="HTMLAddressChar">
    <w:name w:val="HTML Address Char"/>
    <w:basedOn w:val="DefaultParagraphFont"/>
    <w:link w:val="HTMLAddress"/>
    <w:uiPriority w:val="99"/>
    <w:semiHidden/>
    <w:rsid w:val="007760CD"/>
    <w:rPr>
      <w:i/>
      <w:iCs/>
    </w:rPr>
  </w:style>
  <w:style w:type="character" w:styleId="HTMLCite">
    <w:name w:val="HTML Cite"/>
    <w:basedOn w:val="DefaultParagraphFont"/>
    <w:uiPriority w:val="99"/>
    <w:semiHidden/>
    <w:locked/>
    <w:rsid w:val="007760CD"/>
    <w:rPr>
      <w:i/>
      <w:iCs/>
    </w:rPr>
  </w:style>
  <w:style w:type="character" w:styleId="HTMLCode">
    <w:name w:val="HTML Code"/>
    <w:basedOn w:val="DefaultParagraphFont"/>
    <w:uiPriority w:val="99"/>
    <w:semiHidden/>
    <w:locked/>
    <w:rsid w:val="007760CD"/>
    <w:rPr>
      <w:rFonts w:ascii="Consolas" w:hAnsi="Consolas"/>
      <w:sz w:val="20"/>
      <w:szCs w:val="20"/>
    </w:rPr>
  </w:style>
  <w:style w:type="character" w:styleId="HTMLDefinition">
    <w:name w:val="HTML Definition"/>
    <w:basedOn w:val="DefaultParagraphFont"/>
    <w:uiPriority w:val="99"/>
    <w:semiHidden/>
    <w:locked/>
    <w:rsid w:val="007760CD"/>
    <w:rPr>
      <w:i/>
      <w:iCs/>
    </w:rPr>
  </w:style>
  <w:style w:type="character" w:styleId="HTMLKeyboard">
    <w:name w:val="HTML Keyboard"/>
    <w:basedOn w:val="DefaultParagraphFont"/>
    <w:uiPriority w:val="99"/>
    <w:semiHidden/>
    <w:locked/>
    <w:rsid w:val="007760CD"/>
    <w:rPr>
      <w:rFonts w:ascii="Consolas" w:hAnsi="Consolas"/>
      <w:sz w:val="20"/>
      <w:szCs w:val="20"/>
    </w:rPr>
  </w:style>
  <w:style w:type="paragraph" w:styleId="HTMLPreformatted">
    <w:name w:val="HTML Preformatted"/>
    <w:basedOn w:val="Normal"/>
    <w:link w:val="HTMLPreformattedChar"/>
    <w:uiPriority w:val="99"/>
    <w:semiHidden/>
    <w:locked/>
    <w:rsid w:val="007760C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760CD"/>
    <w:rPr>
      <w:rFonts w:ascii="Consolas" w:hAnsi="Consolas"/>
      <w:szCs w:val="20"/>
    </w:rPr>
  </w:style>
  <w:style w:type="character" w:styleId="HTMLSample">
    <w:name w:val="HTML Sample"/>
    <w:basedOn w:val="DefaultParagraphFont"/>
    <w:uiPriority w:val="99"/>
    <w:semiHidden/>
    <w:locked/>
    <w:rsid w:val="007760CD"/>
    <w:rPr>
      <w:rFonts w:ascii="Consolas" w:hAnsi="Consolas"/>
      <w:sz w:val="24"/>
      <w:szCs w:val="24"/>
    </w:rPr>
  </w:style>
  <w:style w:type="character" w:styleId="HTMLTypewriter">
    <w:name w:val="HTML Typewriter"/>
    <w:basedOn w:val="DefaultParagraphFont"/>
    <w:uiPriority w:val="99"/>
    <w:semiHidden/>
    <w:locked/>
    <w:rsid w:val="007760CD"/>
    <w:rPr>
      <w:rFonts w:ascii="Consolas" w:hAnsi="Consolas"/>
      <w:sz w:val="20"/>
      <w:szCs w:val="20"/>
    </w:rPr>
  </w:style>
  <w:style w:type="character" w:styleId="HTMLVariable">
    <w:name w:val="HTML Variable"/>
    <w:basedOn w:val="DefaultParagraphFont"/>
    <w:uiPriority w:val="99"/>
    <w:semiHidden/>
    <w:locked/>
    <w:rsid w:val="007760CD"/>
    <w:rPr>
      <w:i/>
      <w:iCs/>
    </w:rPr>
  </w:style>
  <w:style w:type="paragraph" w:styleId="Index1">
    <w:name w:val="index 1"/>
    <w:basedOn w:val="Normal"/>
    <w:next w:val="Normal"/>
    <w:autoRedefine/>
    <w:uiPriority w:val="99"/>
    <w:semiHidden/>
    <w:locked/>
    <w:rsid w:val="007760CD"/>
    <w:pPr>
      <w:spacing w:after="0" w:line="240" w:lineRule="auto"/>
      <w:ind w:left="200" w:hanging="200"/>
    </w:pPr>
  </w:style>
  <w:style w:type="paragraph" w:styleId="Index2">
    <w:name w:val="index 2"/>
    <w:basedOn w:val="Normal"/>
    <w:next w:val="Normal"/>
    <w:autoRedefine/>
    <w:uiPriority w:val="99"/>
    <w:semiHidden/>
    <w:locked/>
    <w:rsid w:val="007760CD"/>
    <w:pPr>
      <w:spacing w:after="0" w:line="240" w:lineRule="auto"/>
      <w:ind w:left="400" w:hanging="200"/>
    </w:pPr>
  </w:style>
  <w:style w:type="paragraph" w:styleId="Index3">
    <w:name w:val="index 3"/>
    <w:basedOn w:val="Normal"/>
    <w:next w:val="Normal"/>
    <w:autoRedefine/>
    <w:uiPriority w:val="99"/>
    <w:semiHidden/>
    <w:locked/>
    <w:rsid w:val="007760CD"/>
    <w:pPr>
      <w:spacing w:after="0" w:line="240" w:lineRule="auto"/>
      <w:ind w:left="600" w:hanging="200"/>
    </w:pPr>
  </w:style>
  <w:style w:type="paragraph" w:styleId="Index4">
    <w:name w:val="index 4"/>
    <w:basedOn w:val="Normal"/>
    <w:next w:val="Normal"/>
    <w:autoRedefine/>
    <w:uiPriority w:val="99"/>
    <w:semiHidden/>
    <w:locked/>
    <w:rsid w:val="007760CD"/>
    <w:pPr>
      <w:spacing w:after="0" w:line="240" w:lineRule="auto"/>
      <w:ind w:left="800" w:hanging="200"/>
    </w:pPr>
  </w:style>
  <w:style w:type="paragraph" w:styleId="Index5">
    <w:name w:val="index 5"/>
    <w:basedOn w:val="Normal"/>
    <w:next w:val="Normal"/>
    <w:autoRedefine/>
    <w:uiPriority w:val="99"/>
    <w:semiHidden/>
    <w:locked/>
    <w:rsid w:val="007760CD"/>
    <w:pPr>
      <w:spacing w:after="0" w:line="240" w:lineRule="auto"/>
      <w:ind w:left="1000" w:hanging="200"/>
    </w:pPr>
  </w:style>
  <w:style w:type="paragraph" w:styleId="Index6">
    <w:name w:val="index 6"/>
    <w:basedOn w:val="Normal"/>
    <w:next w:val="Normal"/>
    <w:autoRedefine/>
    <w:uiPriority w:val="99"/>
    <w:semiHidden/>
    <w:locked/>
    <w:rsid w:val="007760CD"/>
    <w:pPr>
      <w:spacing w:after="0" w:line="240" w:lineRule="auto"/>
      <w:ind w:left="1200" w:hanging="200"/>
    </w:pPr>
  </w:style>
  <w:style w:type="paragraph" w:styleId="Index7">
    <w:name w:val="index 7"/>
    <w:basedOn w:val="Normal"/>
    <w:next w:val="Normal"/>
    <w:autoRedefine/>
    <w:uiPriority w:val="99"/>
    <w:semiHidden/>
    <w:locked/>
    <w:rsid w:val="007760CD"/>
    <w:pPr>
      <w:spacing w:after="0" w:line="240" w:lineRule="auto"/>
      <w:ind w:left="1400" w:hanging="200"/>
    </w:pPr>
  </w:style>
  <w:style w:type="paragraph" w:styleId="Index8">
    <w:name w:val="index 8"/>
    <w:basedOn w:val="Normal"/>
    <w:next w:val="Normal"/>
    <w:autoRedefine/>
    <w:uiPriority w:val="99"/>
    <w:semiHidden/>
    <w:locked/>
    <w:rsid w:val="007760CD"/>
    <w:pPr>
      <w:spacing w:after="0" w:line="240" w:lineRule="auto"/>
      <w:ind w:left="1600" w:hanging="200"/>
    </w:pPr>
  </w:style>
  <w:style w:type="paragraph" w:styleId="Index9">
    <w:name w:val="index 9"/>
    <w:basedOn w:val="Normal"/>
    <w:next w:val="Normal"/>
    <w:autoRedefine/>
    <w:uiPriority w:val="99"/>
    <w:semiHidden/>
    <w:locked/>
    <w:rsid w:val="007760CD"/>
    <w:pPr>
      <w:spacing w:after="0" w:line="240" w:lineRule="auto"/>
      <w:ind w:left="1800" w:hanging="200"/>
    </w:pPr>
  </w:style>
  <w:style w:type="paragraph" w:styleId="IndexHeading">
    <w:name w:val="index heading"/>
    <w:basedOn w:val="Normal"/>
    <w:next w:val="Index1"/>
    <w:uiPriority w:val="99"/>
    <w:semiHidden/>
    <w:locked/>
    <w:rsid w:val="007760CD"/>
    <w:rPr>
      <w:rFonts w:asciiTheme="majorHAnsi" w:eastAsiaTheme="majorEastAsia" w:hAnsiTheme="majorHAnsi" w:cstheme="majorBidi"/>
      <w:b/>
      <w:bCs/>
    </w:rPr>
  </w:style>
  <w:style w:type="character" w:styleId="IntenseEmphasis">
    <w:name w:val="Intense Emphasis"/>
    <w:basedOn w:val="DefaultParagraphFont"/>
    <w:uiPriority w:val="21"/>
    <w:semiHidden/>
    <w:rsid w:val="007760CD"/>
    <w:rPr>
      <w:i/>
      <w:iCs/>
      <w:color w:val="007A6D" w:themeColor="accent1"/>
    </w:rPr>
  </w:style>
  <w:style w:type="character" w:styleId="IntenseReference">
    <w:name w:val="Intense Reference"/>
    <w:basedOn w:val="DefaultParagraphFont"/>
    <w:uiPriority w:val="32"/>
    <w:semiHidden/>
    <w:rsid w:val="007760CD"/>
    <w:rPr>
      <w:b/>
      <w:bCs/>
      <w:smallCaps/>
      <w:color w:val="007A6D" w:themeColor="accent1"/>
      <w:spacing w:val="5"/>
    </w:rPr>
  </w:style>
  <w:style w:type="character" w:styleId="LineNumber">
    <w:name w:val="line number"/>
    <w:basedOn w:val="DefaultParagraphFont"/>
    <w:uiPriority w:val="99"/>
    <w:semiHidden/>
    <w:locked/>
    <w:rsid w:val="007760CD"/>
  </w:style>
  <w:style w:type="paragraph" w:styleId="List">
    <w:name w:val="List"/>
    <w:basedOn w:val="Normal"/>
    <w:uiPriority w:val="99"/>
    <w:semiHidden/>
    <w:rsid w:val="007760CD"/>
    <w:pPr>
      <w:ind w:left="283" w:hanging="283"/>
      <w:contextualSpacing/>
    </w:pPr>
  </w:style>
  <w:style w:type="paragraph" w:styleId="List2">
    <w:name w:val="List 2"/>
    <w:basedOn w:val="Normal"/>
    <w:uiPriority w:val="99"/>
    <w:semiHidden/>
    <w:rsid w:val="007760CD"/>
    <w:pPr>
      <w:ind w:left="566" w:hanging="283"/>
      <w:contextualSpacing/>
    </w:pPr>
  </w:style>
  <w:style w:type="paragraph" w:styleId="List3">
    <w:name w:val="List 3"/>
    <w:basedOn w:val="Normal"/>
    <w:uiPriority w:val="99"/>
    <w:semiHidden/>
    <w:rsid w:val="007760CD"/>
    <w:pPr>
      <w:ind w:left="849" w:hanging="283"/>
      <w:contextualSpacing/>
    </w:pPr>
  </w:style>
  <w:style w:type="paragraph" w:styleId="List4">
    <w:name w:val="List 4"/>
    <w:basedOn w:val="Normal"/>
    <w:uiPriority w:val="99"/>
    <w:semiHidden/>
    <w:rsid w:val="007760CD"/>
    <w:pPr>
      <w:ind w:left="1132" w:hanging="283"/>
      <w:contextualSpacing/>
    </w:pPr>
  </w:style>
  <w:style w:type="paragraph" w:styleId="List5">
    <w:name w:val="List 5"/>
    <w:basedOn w:val="Normal"/>
    <w:uiPriority w:val="99"/>
    <w:semiHidden/>
    <w:rsid w:val="007760CD"/>
    <w:pPr>
      <w:ind w:left="1415" w:hanging="283"/>
      <w:contextualSpacing/>
    </w:pPr>
  </w:style>
  <w:style w:type="paragraph" w:styleId="MacroText">
    <w:name w:val="macro"/>
    <w:link w:val="MacroTextChar"/>
    <w:uiPriority w:val="99"/>
    <w:semiHidden/>
    <w:locked/>
    <w:rsid w:val="007760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760CD"/>
    <w:rPr>
      <w:rFonts w:ascii="Consolas" w:hAnsi="Consolas"/>
      <w:szCs w:val="20"/>
    </w:rPr>
  </w:style>
  <w:style w:type="character" w:styleId="Mention">
    <w:name w:val="Mention"/>
    <w:basedOn w:val="DefaultParagraphFont"/>
    <w:uiPriority w:val="99"/>
    <w:semiHidden/>
    <w:locked/>
    <w:rsid w:val="007760CD"/>
    <w:rPr>
      <w:color w:val="2B579A"/>
      <w:shd w:val="clear" w:color="auto" w:fill="E1DFDD"/>
    </w:rPr>
  </w:style>
  <w:style w:type="paragraph" w:styleId="MessageHeader">
    <w:name w:val="Message Header"/>
    <w:basedOn w:val="Normal"/>
    <w:link w:val="MessageHeaderChar"/>
    <w:uiPriority w:val="99"/>
    <w:semiHidden/>
    <w:locked/>
    <w:rsid w:val="007760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760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760CD"/>
    <w:rPr>
      <w:rFonts w:ascii="Times New Roman" w:hAnsi="Times New Roman" w:cs="Times New Roman"/>
      <w:sz w:val="24"/>
      <w:szCs w:val="24"/>
    </w:rPr>
  </w:style>
  <w:style w:type="paragraph" w:styleId="NormalIndent">
    <w:name w:val="Normal Indent"/>
    <w:basedOn w:val="Normal"/>
    <w:uiPriority w:val="99"/>
    <w:semiHidden/>
    <w:locked/>
    <w:rsid w:val="007760CD"/>
    <w:pPr>
      <w:ind w:left="720"/>
    </w:pPr>
  </w:style>
  <w:style w:type="character" w:styleId="PageNumber">
    <w:name w:val="page number"/>
    <w:basedOn w:val="DefaultParagraphFont"/>
    <w:uiPriority w:val="99"/>
    <w:semiHidden/>
    <w:locked/>
    <w:rsid w:val="007760CD"/>
  </w:style>
  <w:style w:type="paragraph" w:styleId="PlainText">
    <w:name w:val="Plain Text"/>
    <w:basedOn w:val="Normal"/>
    <w:link w:val="PlainTextChar"/>
    <w:uiPriority w:val="99"/>
    <w:semiHidden/>
    <w:rsid w:val="007760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60CD"/>
    <w:rPr>
      <w:rFonts w:ascii="Consolas" w:hAnsi="Consolas"/>
      <w:sz w:val="21"/>
      <w:szCs w:val="21"/>
    </w:rPr>
  </w:style>
  <w:style w:type="character" w:styleId="SmartHyperlink">
    <w:name w:val="Smart Hyperlink"/>
    <w:basedOn w:val="DefaultParagraphFont"/>
    <w:uiPriority w:val="99"/>
    <w:semiHidden/>
    <w:locked/>
    <w:rsid w:val="007760CD"/>
    <w:rPr>
      <w:u w:val="dotted"/>
    </w:rPr>
  </w:style>
  <w:style w:type="character" w:styleId="SmartLink">
    <w:name w:val="Smart Link"/>
    <w:basedOn w:val="DefaultParagraphFont"/>
    <w:uiPriority w:val="99"/>
    <w:semiHidden/>
    <w:locked/>
    <w:rsid w:val="007760CD"/>
    <w:rPr>
      <w:color w:val="0000FF"/>
      <w:u w:val="single"/>
      <w:shd w:val="clear" w:color="auto" w:fill="F3F2F1"/>
    </w:rPr>
  </w:style>
  <w:style w:type="character" w:styleId="SubtleEmphasis">
    <w:name w:val="Subtle Emphasis"/>
    <w:basedOn w:val="DefaultParagraphFont"/>
    <w:uiPriority w:val="19"/>
    <w:semiHidden/>
    <w:rsid w:val="007760CD"/>
    <w:rPr>
      <w:i/>
      <w:iCs/>
      <w:color w:val="404040" w:themeColor="text1" w:themeTint="BF"/>
    </w:rPr>
  </w:style>
  <w:style w:type="character" w:styleId="SubtleReference">
    <w:name w:val="Subtle Reference"/>
    <w:basedOn w:val="DefaultParagraphFont"/>
    <w:uiPriority w:val="31"/>
    <w:semiHidden/>
    <w:rsid w:val="007760CD"/>
    <w:rPr>
      <w:smallCaps/>
      <w:color w:val="5A5A5A" w:themeColor="text1" w:themeTint="A5"/>
    </w:rPr>
  </w:style>
  <w:style w:type="paragraph" w:styleId="TableofAuthorities">
    <w:name w:val="table of authorities"/>
    <w:basedOn w:val="Normal"/>
    <w:next w:val="Normal"/>
    <w:uiPriority w:val="99"/>
    <w:semiHidden/>
    <w:rsid w:val="007760CD"/>
    <w:pPr>
      <w:spacing w:after="0"/>
      <w:ind w:left="200" w:hanging="200"/>
    </w:pPr>
  </w:style>
  <w:style w:type="paragraph" w:styleId="TableofFigures">
    <w:name w:val="table of figures"/>
    <w:basedOn w:val="Normal"/>
    <w:next w:val="Normal"/>
    <w:uiPriority w:val="99"/>
    <w:semiHidden/>
    <w:rsid w:val="007760CD"/>
    <w:pPr>
      <w:spacing w:after="0"/>
    </w:pPr>
  </w:style>
  <w:style w:type="paragraph" w:styleId="TOAHeading">
    <w:name w:val="toa heading"/>
    <w:basedOn w:val="Normal"/>
    <w:next w:val="Normal"/>
    <w:uiPriority w:val="99"/>
    <w:semiHidden/>
    <w:rsid w:val="007760CD"/>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7760CD"/>
    <w:pPr>
      <w:spacing w:after="100"/>
      <w:ind w:left="800"/>
    </w:pPr>
  </w:style>
  <w:style w:type="paragraph" w:styleId="TOC6">
    <w:name w:val="toc 6"/>
    <w:basedOn w:val="Normal"/>
    <w:next w:val="Normal"/>
    <w:autoRedefine/>
    <w:uiPriority w:val="39"/>
    <w:semiHidden/>
    <w:rsid w:val="007760CD"/>
    <w:pPr>
      <w:spacing w:after="100"/>
      <w:ind w:left="1000"/>
    </w:pPr>
  </w:style>
  <w:style w:type="paragraph" w:styleId="TOC7">
    <w:name w:val="toc 7"/>
    <w:basedOn w:val="Normal"/>
    <w:next w:val="Normal"/>
    <w:autoRedefine/>
    <w:uiPriority w:val="39"/>
    <w:semiHidden/>
    <w:rsid w:val="007760CD"/>
    <w:pPr>
      <w:spacing w:after="100"/>
      <w:ind w:left="1200"/>
    </w:pPr>
  </w:style>
  <w:style w:type="paragraph" w:styleId="TOC8">
    <w:name w:val="toc 8"/>
    <w:basedOn w:val="Normal"/>
    <w:next w:val="Normal"/>
    <w:autoRedefine/>
    <w:uiPriority w:val="39"/>
    <w:semiHidden/>
    <w:rsid w:val="007760CD"/>
    <w:pPr>
      <w:spacing w:after="100"/>
      <w:ind w:left="1400"/>
    </w:pPr>
  </w:style>
  <w:style w:type="paragraph" w:styleId="TOC9">
    <w:name w:val="toc 9"/>
    <w:basedOn w:val="Normal"/>
    <w:next w:val="Normal"/>
    <w:autoRedefine/>
    <w:uiPriority w:val="39"/>
    <w:semiHidden/>
    <w:rsid w:val="007760CD"/>
    <w:pPr>
      <w:spacing w:after="100"/>
      <w:ind w:left="1600"/>
    </w:pPr>
  </w:style>
  <w:style w:type="table" w:styleId="GridTable1Light">
    <w:name w:val="Grid Table 1 Light"/>
    <w:basedOn w:val="TableNormal"/>
    <w:uiPriority w:val="46"/>
    <w:locked/>
    <w:rsid w:val="005216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locked/>
    <w:rsid w:val="005216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15680"/>
    <w:pPr>
      <w:spacing w:after="0" w:line="240" w:lineRule="auto"/>
    </w:pPr>
  </w:style>
  <w:style w:type="paragraph" w:customStyle="1" w:styleId="Default">
    <w:name w:val="Default"/>
    <w:rsid w:val="00DD4B8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CA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html/inforce/current/act-2022-03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pay-benefits-and-policy/directives-policies-circulars-and-guidelines/declaration-of-interests-public-sector-employees-excluding-chief-executives-directive-03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ton\OneDrive%20-%20DPC\Desktop\PSC%20Word%20Template%20with%20NO%20cover%20pages%20V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CDD74150344B35A983B765551C52AB"/>
        <w:category>
          <w:name w:val="General"/>
          <w:gallery w:val="placeholder"/>
        </w:category>
        <w:types>
          <w:type w:val="bbPlcHdr"/>
        </w:types>
        <w:behaviors>
          <w:behavior w:val="content"/>
        </w:behaviors>
        <w:guid w:val="{79160FE0-F71D-4EF1-B82F-9E5BA19CAB7D}"/>
      </w:docPartPr>
      <w:docPartBody>
        <w:p w:rsidR="00B23DE5" w:rsidRDefault="00B23DE5">
          <w:pPr>
            <w:pStyle w:val="65CDD74150344B35A983B765551C52AB"/>
          </w:pPr>
          <w:r>
            <w:t>Title goes here</w:t>
          </w:r>
        </w:p>
      </w:docPartBody>
    </w:docPart>
    <w:docPart>
      <w:docPartPr>
        <w:name w:val="9699C80C8F7C4C5989F5B295A9CBB0CA"/>
        <w:category>
          <w:name w:val="General"/>
          <w:gallery w:val="placeholder"/>
        </w:category>
        <w:types>
          <w:type w:val="bbPlcHdr"/>
        </w:types>
        <w:behaviors>
          <w:behavior w:val="content"/>
        </w:behaviors>
        <w:guid w:val="{0B4FFEC5-487A-4B91-B6F5-35EE78F4157D}"/>
      </w:docPartPr>
      <w:docPartBody>
        <w:p w:rsidR="00B23DE5" w:rsidRDefault="00B23DE5">
          <w:pPr>
            <w:pStyle w:val="9699C80C8F7C4C5989F5B295A9CBB0CA"/>
          </w:pPr>
          <w:r>
            <w:t>Subtitle (and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CA"/>
    <w:rsid w:val="000104BA"/>
    <w:rsid w:val="000A0718"/>
    <w:rsid w:val="00193A18"/>
    <w:rsid w:val="00332AE0"/>
    <w:rsid w:val="0038193F"/>
    <w:rsid w:val="00532D4D"/>
    <w:rsid w:val="0058117F"/>
    <w:rsid w:val="005E0DA5"/>
    <w:rsid w:val="007577CA"/>
    <w:rsid w:val="009D0A5E"/>
    <w:rsid w:val="00AC744B"/>
    <w:rsid w:val="00B23DE5"/>
    <w:rsid w:val="00CF1AF7"/>
    <w:rsid w:val="00D55CA7"/>
    <w:rsid w:val="00E23D9E"/>
    <w:rsid w:val="00E815ED"/>
    <w:rsid w:val="00FE0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CDD74150344B35A983B765551C52AB">
    <w:name w:val="65CDD74150344B35A983B765551C52AB"/>
  </w:style>
  <w:style w:type="paragraph" w:customStyle="1" w:styleId="9699C80C8F7C4C5989F5B295A9CBB0CA">
    <w:name w:val="9699C80C8F7C4C5989F5B295A9CBB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SC">
      <a:dk1>
        <a:sysClr val="windowText" lastClr="000000"/>
      </a:dk1>
      <a:lt1>
        <a:sysClr val="window" lastClr="FFFFFF"/>
      </a:lt1>
      <a:dk2>
        <a:srgbClr val="007A6D"/>
      </a:dk2>
      <a:lt2>
        <a:srgbClr val="60C3AD"/>
      </a:lt2>
      <a:accent1>
        <a:srgbClr val="007A6D"/>
      </a:accent1>
      <a:accent2>
        <a:srgbClr val="60C3AD"/>
      </a:accent2>
      <a:accent3>
        <a:srgbClr val="F48587"/>
      </a:accent3>
      <a:accent4>
        <a:srgbClr val="4483A4"/>
      </a:accent4>
      <a:accent5>
        <a:srgbClr val="572E66"/>
      </a:accent5>
      <a:accent6>
        <a:srgbClr val="FFAB35"/>
      </a:accent6>
      <a:hlink>
        <a:srgbClr val="0563C1"/>
      </a:hlink>
      <a:folHlink>
        <a:srgbClr val="954F72"/>
      </a:folHlink>
    </a:clrScheme>
    <a:fontScheme name="PS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371A76C57CE419EC8A3BA35E1122D" ma:contentTypeVersion="15" ma:contentTypeDescription="Create a new document." ma:contentTypeScope="" ma:versionID="05501eafd5c977296b723a9076ac05ae">
  <xsd:schema xmlns:xsd="http://www.w3.org/2001/XMLSchema" xmlns:xs="http://www.w3.org/2001/XMLSchema" xmlns:p="http://schemas.microsoft.com/office/2006/metadata/properties" xmlns:ns2="349dcae6-1c55-46da-a023-c4c9ff23e2d0" xmlns:ns3="6e2d4c12-3607-4393-9d89-8b07dc70eafd" targetNamespace="http://schemas.microsoft.com/office/2006/metadata/properties" ma:root="true" ma:fieldsID="05dcfcbbf78b76ba57aec2f49e1bd85f" ns2:_="" ns3:_="">
    <xsd:import namespace="349dcae6-1c55-46da-a023-c4c9ff23e2d0"/>
    <xsd:import namespace="6e2d4c12-3607-4393-9d89-8b07dc70e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dcae6-1c55-46da-a023-c4c9ff23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d4c12-3607-4393-9d89-8b07dc70ea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2131b0-455f-492b-b3ce-8525cd072a54}" ma:internalName="TaxCatchAll" ma:showField="CatchAllData" ma:web="6e2d4c12-3607-4393-9d89-8b07dc70e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2d4c12-3607-4393-9d89-8b07dc70eafd" xsi:nil="true"/>
    <lcf76f155ced4ddcb4097134ff3c332f xmlns="349dcae6-1c55-46da-a023-c4c9ff23e2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9260B-7C6B-4441-AB54-8A3E9AC3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dcae6-1c55-46da-a023-c4c9ff23e2d0"/>
    <ds:schemaRef ds:uri="6e2d4c12-3607-4393-9d89-8b07dc70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6e2d4c12-3607-4393-9d89-8b07dc70eafd"/>
    <ds:schemaRef ds:uri="349dcae6-1c55-46da-a023-c4c9ff23e2d0"/>
  </ds:schemaRefs>
</ds:datastoreItem>
</file>

<file path=customXml/itemProps3.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 Word Template with NO cover pages V1.3</Template>
  <TotalTime>25</TotalTime>
  <Pages>6</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Declaration of interests</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interests</dc:title>
  <dc:subject>Public sector employees (other than chief executives)</dc:subject>
  <dc:creator>Public Sector Commission;Queensland Government</dc:creator>
  <cp:keywords/>
  <dc:description/>
  <cp:lastModifiedBy>Kaylie-Anne Beasley</cp:lastModifiedBy>
  <cp:revision>22</cp:revision>
  <dcterms:created xsi:type="dcterms:W3CDTF">2024-05-20T02:30:00Z</dcterms:created>
  <dcterms:modified xsi:type="dcterms:W3CDTF">2024-05-21T05:39:00Z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0x0101001D9371A76C57CE419EC8A3BA35E1122D</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false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false</vt:bool>
  </property>
  <property fmtid="{D5CDD505-2E9C-101B-9397-08002B2CF9AE}" pid="9" name="CustomGallery2">
    <vt:bool>false</vt:bool>
  </property>
  <property fmtid="{D5CDD505-2E9C-101B-9397-08002B2CF9AE}" pid="10" name="CustomGallery3">
    <vt:bool>true</vt:bool>
  </property>
  <property fmtid="{D5CDD505-2E9C-101B-9397-08002B2CF9AE}" pid="11" name="CustomGallery4">
    <vt:bool>true</vt:bool>
  </property>
  <property fmtid="{D5CDD505-2E9C-101B-9397-08002B2CF9AE}" pid="12" name="CustomGallery5">
    <vt:bool>true</vt:bool>
  </property>
  <property fmtid="{D5CDD505-2E9C-101B-9397-08002B2CF9AE}" pid="13" name="TemplateType">
    <vt:lpwstr>Report</vt:lpwstr>
  </property>
  <property fmtid="{D5CDD505-2E9C-101B-9397-08002B2CF9AE}" pid="14" name="TemplateVersion">
    <vt:lpwstr>v1.1</vt:lpwstr>
  </property>
  <property fmtid="{D5CDD505-2E9C-101B-9397-08002B2CF9AE}" pid="15" name="CorrelatingCommon">
    <vt:lpwstr>[add version #]</vt:lpwstr>
  </property>
  <property fmtid="{D5CDD505-2E9C-101B-9397-08002B2CF9AE}" pid="16" name="BaseMaster">
    <vt:lpwstr>v3.7</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GrammarlyDocumentId">
    <vt:lpwstr>a38beb4b36cf17e522c40319d7b1dfd184518d25371f9b17cd38b908235b5140</vt:lpwstr>
  </property>
  <property fmtid="{D5CDD505-2E9C-101B-9397-08002B2CF9AE}" pid="26" name="MediaServiceImageTags">
    <vt:lpwstr/>
  </property>
</Properties>
</file>